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74FF" w14:textId="60214EE8" w:rsidR="00150F28" w:rsidRDefault="00AE1733">
      <w:r>
        <w:t>Rezultati redovnog roka:</w:t>
      </w:r>
    </w:p>
    <w:p w14:paraId="78DCFF6E" w14:textId="66C7A62A" w:rsidR="00AE1733" w:rsidRDefault="00AE1733">
      <w:r>
        <w:t>14/21 – 28</w:t>
      </w:r>
    </w:p>
    <w:p w14:paraId="3EC84940" w14:textId="0183F639" w:rsidR="00AE1733" w:rsidRDefault="00AE1733">
      <w:r>
        <w:t>9/21 – 30</w:t>
      </w:r>
    </w:p>
    <w:p w14:paraId="659FDA35" w14:textId="4A10A2CD" w:rsidR="00AE1733" w:rsidRDefault="00AE1733">
      <w:r>
        <w:t>Uvid u testove, ponedjeljak u 10h.</w:t>
      </w:r>
    </w:p>
    <w:sectPr w:rsidR="00AE1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3B"/>
    <w:rsid w:val="00415D06"/>
    <w:rsid w:val="0048423B"/>
    <w:rsid w:val="00522944"/>
    <w:rsid w:val="00AE1733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22F2"/>
  <w15:chartTrackingRefBased/>
  <w15:docId w15:val="{908BD56A-B035-4F65-A3CC-EF34543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2022-04-21T06:44:00Z</dcterms:created>
  <dcterms:modified xsi:type="dcterms:W3CDTF">2022-04-21T06:45:00Z</dcterms:modified>
</cp:coreProperties>
</file>