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5" w:rsidRDefault="00F45275" w:rsidP="00F45275">
      <w:pPr>
        <w:pStyle w:val="naslov"/>
      </w:pPr>
      <w:bookmarkStart w:id="0" w:name="_Toc456531495"/>
      <w:bookmarkStart w:id="1" w:name="_Toc456531952"/>
      <w:bookmarkStart w:id="2" w:name="_Toc456567599"/>
      <w:bookmarkStart w:id="3" w:name="_Toc456604235"/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Default="00F45275" w:rsidP="00F45275">
      <w:pPr>
        <w:pStyle w:val="naslov"/>
      </w:pPr>
    </w:p>
    <w:p w:rsidR="00F45275" w:rsidRPr="005F6A5A" w:rsidRDefault="00F45275" w:rsidP="00F45275">
      <w:pPr>
        <w:pStyle w:val="naslov"/>
      </w:pPr>
      <w:r w:rsidRPr="00C32274">
        <w:t>STUDIJSKI PROGRAM: ENGLESKI JEZIK I KNJ</w:t>
      </w:r>
      <w:r>
        <w:t>I</w:t>
      </w:r>
      <w:r w:rsidRPr="00C32274">
        <w:t>ŽEVNOST</w:t>
      </w:r>
      <w:r>
        <w:rPr>
          <w:rStyle w:val="FootnoteReference"/>
        </w:rPr>
        <w:footnoteReference w:id="1"/>
      </w:r>
      <w:bookmarkEnd w:id="0"/>
      <w:bookmarkEnd w:id="1"/>
      <w:bookmarkEnd w:id="2"/>
      <w:bookmarkEnd w:id="3"/>
    </w:p>
    <w:p w:rsidR="00F45275" w:rsidRDefault="00F45275" w:rsidP="00F45275">
      <w:pPr>
        <w:pStyle w:val="Heading1"/>
        <w:rPr>
          <w:rFonts w:eastAsia="Times New Roman" w:cs="Times New Roman"/>
          <w:color w:val="auto"/>
          <w:szCs w:val="24"/>
          <w:lang w:val="sr-Latn-CS"/>
        </w:rPr>
      </w:pPr>
    </w:p>
    <w:p w:rsidR="00F45275" w:rsidRPr="00C32274" w:rsidRDefault="00F45275" w:rsidP="00F45275">
      <w:pPr>
        <w:pStyle w:val="naslov1"/>
      </w:pPr>
      <w:bookmarkStart w:id="4" w:name="_Toc456531496"/>
      <w:bookmarkStart w:id="5" w:name="_Toc456531953"/>
      <w:bookmarkStart w:id="6" w:name="_Toc456567600"/>
      <w:bookmarkStart w:id="7" w:name="_Toc456604236"/>
      <w:r w:rsidRPr="00C32274">
        <w:t>NASTAVNI PLAN I PROGRAM AKADEMSKIH OSNOVNIH STUDIJA</w:t>
      </w:r>
      <w:bookmarkEnd w:id="4"/>
      <w:bookmarkEnd w:id="5"/>
      <w:bookmarkEnd w:id="6"/>
      <w:bookmarkEnd w:id="7"/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tbl>
      <w:tblPr>
        <w:tblStyle w:val="TableGrid22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4948"/>
        <w:gridCol w:w="160"/>
        <w:gridCol w:w="976"/>
        <w:gridCol w:w="709"/>
        <w:gridCol w:w="580"/>
        <w:gridCol w:w="708"/>
        <w:gridCol w:w="996"/>
      </w:tblGrid>
      <w:tr w:rsidR="00F45275" w:rsidRPr="00222DF8" w:rsidTr="00F45275">
        <w:trPr>
          <w:trHeight w:val="353"/>
        </w:trPr>
        <w:tc>
          <w:tcPr>
            <w:tcW w:w="529" w:type="dxa"/>
            <w:vMerge w:val="restart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R. br</w:t>
            </w:r>
          </w:p>
        </w:tc>
        <w:tc>
          <w:tcPr>
            <w:tcW w:w="5108" w:type="dxa"/>
            <w:gridSpan w:val="2"/>
            <w:vMerge w:val="restart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Naziv predmeta</w:t>
            </w:r>
          </w:p>
        </w:tc>
        <w:tc>
          <w:tcPr>
            <w:tcW w:w="976" w:type="dxa"/>
            <w:vMerge w:val="restart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Broj časova</w:t>
            </w:r>
          </w:p>
        </w:tc>
        <w:tc>
          <w:tcPr>
            <w:tcW w:w="996" w:type="dxa"/>
            <w:vMerge w:val="restart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BROJ ECTS</w:t>
            </w:r>
          </w:p>
        </w:tc>
      </w:tr>
      <w:tr w:rsidR="00F45275" w:rsidRPr="00222DF8" w:rsidTr="00F45275">
        <w:trPr>
          <w:trHeight w:val="190"/>
        </w:trPr>
        <w:tc>
          <w:tcPr>
            <w:tcW w:w="529" w:type="dxa"/>
            <w:vMerge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Merge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76" w:type="dxa"/>
            <w:vMerge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PRVA GODINA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1 – Fonetika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Engleska književnost 1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Srednji vijek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Britanska i američka civilizacija 1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1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Nivo B2.1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8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Crnogorski jezik 1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Uvod u</w:t>
            </w: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 lingvistiku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Ruski jezik 1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Francuski jezik 1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Njemački jezik 1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Italijanski jezik 1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>
              <w:rPr>
                <w:rFonts w:eastAsia="Times New Roman"/>
                <w:sz w:val="22"/>
                <w:szCs w:val="22"/>
                <w:lang w:val="sr-Latn-ME"/>
              </w:rPr>
              <w:t>Španski jezik 1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2 – Fonologija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Engleska književnost 2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Renesansa i restauracija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Britanska i američka civilizacija 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2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Nivo B2.2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8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Crnogorski jezik 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Teorija književnosti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3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 2-Obavezni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Ruski jezik 2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Francuski jezik 2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Njemački jezik 2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Italijanski jezik 2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Španski jezik 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Ukupno časova aktivne nastave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28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Ukupno ECTS kredita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80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lang w:val="sr-Latn-ME"/>
              </w:rPr>
              <w:fldChar w:fldCharType="begin"/>
            </w: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instrText xml:space="preserve"> =SUM(ABOVE) </w:instrText>
            </w:r>
            <w:r w:rsidRPr="00222DF8">
              <w:rPr>
                <w:rFonts w:eastAsia="Times New Roman"/>
                <w:b/>
                <w:lang w:val="sr-Latn-ME"/>
              </w:rPr>
              <w:fldChar w:fldCharType="separate"/>
            </w:r>
            <w:r w:rsidRPr="00222DF8">
              <w:rPr>
                <w:rFonts w:eastAsia="Times New Roman"/>
                <w:b/>
                <w:noProof/>
                <w:sz w:val="22"/>
                <w:szCs w:val="22"/>
                <w:lang w:val="sr-Latn-ME"/>
              </w:rPr>
              <w:t>60</w:t>
            </w:r>
            <w:r w:rsidRPr="00222DF8">
              <w:rPr>
                <w:rFonts w:eastAsia="Times New Roman"/>
                <w:b/>
                <w:lang w:val="sr-Latn-ME"/>
              </w:rPr>
              <w:fldChar w:fldCharType="end"/>
            </w:r>
          </w:p>
        </w:tc>
      </w:tr>
      <w:tr w:rsidR="00F45275" w:rsidRPr="00222DF8" w:rsidTr="00F45275"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DRUGA GODINA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3 – Morfologija (osnove)</w:t>
            </w:r>
          </w:p>
        </w:tc>
        <w:tc>
          <w:tcPr>
            <w:tcW w:w="97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Engleska književnost 3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Klasicizam i sentimentalizam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Britanska i američka civilizacija 3 </w:t>
            </w:r>
          </w:p>
        </w:tc>
        <w:tc>
          <w:tcPr>
            <w:tcW w:w="97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Američka književnost 1</w:t>
            </w:r>
          </w:p>
        </w:tc>
        <w:tc>
          <w:tcPr>
            <w:tcW w:w="97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3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Nivo C1.1</w:t>
            </w:r>
          </w:p>
        </w:tc>
        <w:tc>
          <w:tcPr>
            <w:tcW w:w="97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10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 3-Obavezni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Ruski jezik 3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Francuski jezik 3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Njemački jezik 3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Italijanski jezik 3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Španski jezik 3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III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4 – Morfologija (građenje riječi)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Engleska književnost 4 –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 xml:space="preserve"> Romantizam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Britanska i američka civilizacija 4 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Američka književnost 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4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Nivo C1.2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10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4"/>
              </w:numPr>
              <w:ind w:left="0" w:firstLine="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 4-Obavezni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108" w:type="dxa"/>
            <w:gridSpan w:val="2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Ruski jezik 4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lastRenderedPageBreak/>
              <w:t>Francuski jezik 4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Njemački jezik 4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Italijanski jezik 4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Španski jezik 4</w:t>
            </w:r>
          </w:p>
        </w:tc>
        <w:tc>
          <w:tcPr>
            <w:tcW w:w="97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lastRenderedPageBreak/>
              <w:t>IV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lastRenderedPageBreak/>
              <w:t>Ukupno časova aktivne nastave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28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Ukupno ECTS kredita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80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lang w:val="sr-Latn-ME"/>
              </w:rPr>
              <w:fldChar w:fldCharType="begin"/>
            </w: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instrText xml:space="preserve"> =SUM(ABOVE) </w:instrText>
            </w:r>
            <w:r w:rsidRPr="00222DF8">
              <w:rPr>
                <w:rFonts w:eastAsia="Times New Roman"/>
                <w:b/>
                <w:lang w:val="sr-Latn-ME"/>
              </w:rPr>
              <w:fldChar w:fldCharType="separate"/>
            </w:r>
            <w:r w:rsidRPr="00222DF8">
              <w:rPr>
                <w:rFonts w:eastAsia="Times New Roman"/>
                <w:b/>
                <w:noProof/>
                <w:sz w:val="22"/>
                <w:szCs w:val="22"/>
                <w:lang w:val="sr-Latn-ME"/>
              </w:rPr>
              <w:t>60</w:t>
            </w:r>
            <w:r w:rsidRPr="00222DF8">
              <w:rPr>
                <w:rFonts w:eastAsia="Times New Roman"/>
                <w:b/>
                <w:lang w:val="sr-Latn-ME"/>
              </w:rPr>
              <w:fldChar w:fldCharType="end"/>
            </w:r>
          </w:p>
        </w:tc>
      </w:tr>
      <w:tr w:rsidR="00F45275" w:rsidRPr="00222DF8" w:rsidTr="00F45275"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TREĆA GODINA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5 – Funkcionalna sintaksa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Engleska književnost 5 –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 xml:space="preserve"> Književnost 19. vijeka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Britanska i američka civilizacija 5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Američka književnost 3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5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Nivo C2.1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6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Osnove književnog prevođenja 1 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 5-Obavezni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Ruski jezik 5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Francuski jezik 5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Njemački jezik 5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Italijanski jezik 5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Španski jezik 5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Engleski jezik 6  – Transformaciona sintaksa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i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Engleska književnost 6 –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 xml:space="preserve"> Književnost 20. vijeka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5</w:t>
            </w:r>
          </w:p>
        </w:tc>
      </w:tr>
      <w:tr w:rsidR="00F45275" w:rsidRPr="00F45275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077" w:type="dxa"/>
            <w:gridSpan w:val="7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Drugi strani jezik 6-Obavezni izborni predmet (bira se jedan strani jezik)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ind w:left="36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Ruski jezik 6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Francuski jezik 6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Njemački jezik 6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Italijanski jezik 6</w:t>
            </w:r>
          </w:p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Španski jezik 6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9606" w:type="dxa"/>
            <w:gridSpan w:val="8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bCs/>
                <w:sz w:val="22"/>
                <w:szCs w:val="22"/>
                <w:lang w:val="sr-Latn-ME"/>
              </w:rPr>
              <w:t>Izborni modul 1: Nastavno-istraživački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Američka književnost 4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Britanska i američka civilizacija 6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3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Savremeni engleski jezik 6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C2.2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6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405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Osnove književnog prevođenja 2 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9606" w:type="dxa"/>
            <w:gridSpan w:val="8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bCs/>
                <w:sz w:val="22"/>
                <w:szCs w:val="22"/>
                <w:lang w:val="sr-Latn-ME"/>
              </w:rPr>
              <w:t>Izborni modul 2: Jezik i društvo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694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Engleski jezik struke – </w:t>
            </w:r>
            <w:r w:rsidRPr="00222DF8">
              <w:rPr>
                <w:rFonts w:eastAsia="Times New Roman"/>
                <w:i/>
                <w:sz w:val="22"/>
                <w:szCs w:val="22"/>
                <w:lang w:val="sr-Latn-ME"/>
              </w:rPr>
              <w:t>C2.2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6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694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Poslovna komunikacija s projektnim radom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4</w:t>
            </w:r>
          </w:p>
        </w:tc>
      </w:tr>
      <w:tr w:rsidR="00F45275" w:rsidRPr="00222DF8" w:rsidTr="00F45275">
        <w:tc>
          <w:tcPr>
            <w:tcW w:w="529" w:type="dxa"/>
          </w:tcPr>
          <w:p w:rsidR="00F45275" w:rsidRPr="00222DF8" w:rsidRDefault="00F45275" w:rsidP="00F45275">
            <w:pPr>
              <w:numPr>
                <w:ilvl w:val="0"/>
                <w:numId w:val="694"/>
              </w:numPr>
              <w:ind w:left="0" w:firstLine="0"/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4948" w:type="dxa"/>
            <w:vAlign w:val="center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Izborni predmeti (broj predmeta će zavisti od fonda časova i ECTS kredita sa drugih fakulteta)</w:t>
            </w:r>
          </w:p>
        </w:tc>
        <w:tc>
          <w:tcPr>
            <w:tcW w:w="1136" w:type="dxa"/>
            <w:gridSpan w:val="2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VI</w:t>
            </w:r>
          </w:p>
        </w:tc>
        <w:tc>
          <w:tcPr>
            <w:tcW w:w="709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  <w:vAlign w:val="center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Ukupno časova aktivne nastave </w:t>
            </w: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modul 1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28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 xml:space="preserve">Ukupno časova aktivne nastave </w:t>
            </w: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modul 2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580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</w:tr>
      <w:tr w:rsidR="00F45275" w:rsidRPr="00222DF8" w:rsidTr="00F45275">
        <w:tc>
          <w:tcPr>
            <w:tcW w:w="6613" w:type="dxa"/>
            <w:gridSpan w:val="4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sz w:val="22"/>
                <w:szCs w:val="22"/>
                <w:lang w:val="sr-Latn-ME"/>
              </w:rPr>
              <w:t>Ukupno ECTS kredita</w:t>
            </w:r>
          </w:p>
        </w:tc>
        <w:tc>
          <w:tcPr>
            <w:tcW w:w="709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580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708" w:type="dxa"/>
          </w:tcPr>
          <w:p w:rsidR="00F45275" w:rsidRPr="00222DF8" w:rsidRDefault="00F45275" w:rsidP="00F45275">
            <w:pPr>
              <w:rPr>
                <w:rFonts w:eastAsia="Times New Roman"/>
                <w:sz w:val="22"/>
                <w:szCs w:val="22"/>
                <w:lang w:val="sr-Latn-ME"/>
              </w:rPr>
            </w:pPr>
          </w:p>
        </w:tc>
        <w:tc>
          <w:tcPr>
            <w:tcW w:w="996" w:type="dxa"/>
          </w:tcPr>
          <w:p w:rsidR="00F45275" w:rsidRPr="00222DF8" w:rsidRDefault="00F45275" w:rsidP="00F45275">
            <w:pPr>
              <w:jc w:val="center"/>
              <w:rPr>
                <w:rFonts w:eastAsia="Times New Roman"/>
                <w:b/>
                <w:sz w:val="22"/>
                <w:szCs w:val="22"/>
                <w:lang w:val="sr-Latn-ME"/>
              </w:rPr>
            </w:pPr>
            <w:r w:rsidRPr="00222DF8">
              <w:rPr>
                <w:rFonts w:eastAsia="Times New Roman"/>
                <w:b/>
                <w:sz w:val="22"/>
                <w:szCs w:val="22"/>
                <w:lang w:val="sr-Latn-ME"/>
              </w:rPr>
              <w:t>60</w:t>
            </w:r>
          </w:p>
        </w:tc>
      </w:tr>
    </w:tbl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45275" w:rsidRDefault="00F45275" w:rsidP="00F45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8" w:name="_GoBack"/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926"/>
        <w:gridCol w:w="2867"/>
        <w:gridCol w:w="3769"/>
      </w:tblGrid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Engleski jezik 1 – Fonetika </w:t>
            </w:r>
          </w:p>
        </w:tc>
      </w:tr>
      <w:tr w:rsidR="00F45275" w:rsidRPr="00B31039" w:rsidTr="00F45275">
        <w:trPr>
          <w:jc w:val="center"/>
        </w:trPr>
        <w:tc>
          <w:tcPr>
            <w:tcW w:w="1620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26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867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9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2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2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286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76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Cilj ovog predmeta je upoznavanje studenata sa osnovnim teorijskim i praktičnim aspektima engleske fonetike, kao i usavršavanje izgovora glasova i riječi kroz brojne aktivnosti.</w:t>
            </w:r>
          </w:p>
        </w:tc>
      </w:tr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bookmarkStart w:id="9" w:name="OLE_LINK3"/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Uvod u predmet. Osnovna fonetska terminologija. 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Priroda govora. Definicija i klasifikacija govornih organa. Fonetske metode i tehnike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Fonetika i njene grane (artikulatorna, akustička i perceptivna).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Fonetska transkripcija (IPA)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Fonem i (ne)distinktivna obilježja. Komplementarna i kontrastivna distribucija, minimalni parovi 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Fonetska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Memento Mori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Opšta obilježja konsonantskog i vokalskog sistema engleskog jezika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Test – transkripcija riječi, rečenice i paragrafa.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Konsonanti, klasifikacija, alofonske varijacije. Plozivi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Detaljan opis frikativa i afrikata.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Fonetska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The King Must Die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Nazali, likvidi i poluvokali – opšte karakteristike, artikulacija i alofonske varijacije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Kolokvijum 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Vokalske foneme. Kriterijumi za opisivanje vokala. Osnovna obilježja vokala.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Dijagram kardinalnih vokala. Fonetska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The Once and Future King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Klasifikacija vokala. Monoftonzi,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diftonzi i triftonzi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Kolokvijum II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Obnavljanje pređenog gradiva i priprema za završni ispit</w:t>
            </w:r>
            <w:bookmarkEnd w:id="9"/>
          </w:p>
        </w:tc>
      </w:tr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Nakon što položi ovaj ispit, student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/kinja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će biti u mogućnosti da: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definiše i opiše fonetski nivo strukture engleskog jezika;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objasni ulogu govornih organa u proizvodnji glasa;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primijeni fundamentalne principe fonetske transkripcije;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pravilno izgovara glasove i riječi u engleskom jeziku;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klasifikuje i definiše foneme u engleskom jeziku, te analizira distinktivna i nedistinktivna obilježja vokalskih i konsonantskih fonema. </w:t>
            </w:r>
          </w:p>
        </w:tc>
      </w:tr>
      <w:tr w:rsidR="00F45275" w:rsidRPr="00B31039" w:rsidTr="00F45275">
        <w:trPr>
          <w:jc w:val="center"/>
        </w:trPr>
        <w:tc>
          <w:tcPr>
            <w:tcW w:w="9182" w:type="dxa"/>
            <w:gridSpan w:val="4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Optere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565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6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F45275" w:rsidRPr="009D4D52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 xml:space="preserve">Ladefoged, P. and K. Johnson (2011). </w:t>
            </w:r>
            <w:r w:rsidRPr="00B31039">
              <w:rPr>
                <w:i/>
                <w:sz w:val="18"/>
                <w:szCs w:val="18"/>
                <w:lang w:val="sr-Latn-RS"/>
              </w:rPr>
              <w:t>A Course in Phonetics</w:t>
            </w:r>
            <w:r w:rsidRPr="00B31039">
              <w:rPr>
                <w:sz w:val="18"/>
                <w:szCs w:val="18"/>
                <w:lang w:val="sr-Latn-RS"/>
              </w:rPr>
              <w:t xml:space="preserve"> (6th ed.). Cengage Learning.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 xml:space="preserve">Baker, A. (2006). </w:t>
            </w:r>
            <w:r w:rsidRPr="00B31039">
              <w:rPr>
                <w:i/>
                <w:sz w:val="18"/>
                <w:szCs w:val="18"/>
                <w:lang w:val="sr-Latn-RS"/>
              </w:rPr>
              <w:t>Ship or Sheep: An Intermediate Pronunciation Course</w:t>
            </w:r>
            <w:r w:rsidRPr="00B31039">
              <w:rPr>
                <w:sz w:val="18"/>
                <w:szCs w:val="18"/>
                <w:lang w:val="sr-Latn-RS"/>
              </w:rPr>
              <w:t>. Cambridge: Cambridge University Press.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 xml:space="preserve">Skandera, P. and P. Burleigh (2005). </w:t>
            </w:r>
            <w:r w:rsidRPr="00B31039">
              <w:rPr>
                <w:i/>
                <w:sz w:val="18"/>
                <w:szCs w:val="18"/>
                <w:lang w:val="sr-Latn-RS"/>
              </w:rPr>
              <w:t>A Manual of English Phonetics and Phonology</w:t>
            </w:r>
            <w:r w:rsidRPr="00B31039">
              <w:rPr>
                <w:sz w:val="18"/>
                <w:szCs w:val="18"/>
                <w:lang w:val="sr-Latn-RS"/>
              </w:rPr>
              <w:t>. Tübingen: Gunter Narr.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Roach, P. (1995).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English Phonetics and Phonology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. Cambridge: </w:t>
            </w:r>
            <w:r w:rsidRPr="00B31039">
              <w:rPr>
                <w:sz w:val="18"/>
                <w:szCs w:val="18"/>
                <w:lang w:val="sr-Latn-RS"/>
              </w:rPr>
              <w:t>Cambridge University Press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O’Connor, J.D. (1976).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Advanced Phonetic Reader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. Cambridge: </w:t>
            </w:r>
            <w:r w:rsidRPr="00B31039">
              <w:rPr>
                <w:sz w:val="18"/>
                <w:szCs w:val="18"/>
                <w:lang w:val="sr-Latn-RS"/>
              </w:rPr>
              <w:t>Cambridge University Press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Pr="00B31039">
              <w:rPr>
                <w:rStyle w:val="apple-converted-space"/>
                <w:sz w:val="18"/>
                <w:szCs w:val="18"/>
                <w:shd w:val="clear" w:color="auto" w:fill="FFFFFF"/>
                <w:lang w:val="sr-Latn-RS"/>
              </w:rPr>
              <w:t> 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Wells, J.C. (1990).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Longman Pronouncing Dictionary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 London: Longman.</w:t>
            </w:r>
          </w:p>
        </w:tc>
      </w:tr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shd w:val="clear" w:color="auto" w:fill="F9F9F9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sz w:val="18"/>
                <w:szCs w:val="18"/>
                <w:shd w:val="clear" w:color="auto" w:fill="F9F9F9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prisustvo nastavi – 2 poena, test – 10 poena, kolokvijumi – 38 poena, završni ispit – 50 poena.</w:t>
            </w:r>
            <w:r w:rsidRPr="00B31039">
              <w:rPr>
                <w:sz w:val="18"/>
                <w:szCs w:val="18"/>
                <w:shd w:val="clear" w:color="auto" w:fill="F9F9F9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Prelazna ocjena se dobija ako se kumulativno sakupi najmanje 51 poen.</w:t>
            </w:r>
          </w:p>
        </w:tc>
      </w:tr>
      <w:tr w:rsidR="00F45275" w:rsidRPr="00F45275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RS"/>
              </w:rPr>
              <w:t>Nastava se izvodi na engleskom i crnogorskom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9182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mr Sandra Vukasojević, </w:t>
            </w:r>
            <w:bookmarkStart w:id="10" w:name="OLE_LINK1"/>
            <w:bookmarkStart w:id="11" w:name="OLE_LINK2"/>
            <w:r w:rsidRPr="00B31039">
              <w:rPr>
                <w:bCs/>
                <w:sz w:val="18"/>
                <w:szCs w:val="18"/>
                <w:lang w:val="sr-Latn-RS"/>
              </w:rPr>
              <w:t>mr Dragana Dedović</w:t>
            </w:r>
            <w:bookmarkEnd w:id="10"/>
            <w:bookmarkEnd w:id="11"/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  <w:sectPr w:rsidR="00F45275" w:rsidSect="00E76FF2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29"/>
      </w:tblGrid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9E4D5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RS" w:eastAsia="zh-CN"/>
              </w:rPr>
            </w:pPr>
            <w:r w:rsidRPr="009E4D5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lastRenderedPageBreak/>
              <w:t xml:space="preserve">Naziv predmeta: Engleska književnost 1 – </w:t>
            </w:r>
            <w:r w:rsidRPr="009E4D5A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val="sr-Latn-RS" w:eastAsia="zh-CN"/>
              </w:rPr>
              <w:t>Srednji vijek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4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2P+1V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Studijski program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Engleski jezik i književnost,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Cilj ovog predmeta je da se studenti upoznaju sa počecima pismenosti na engleskom tlu i osnovnim djelima i autorima srednjevjokovne književnosti na engleskom jeziku. U srednjovjekovnu englesku književnost ubrajaju se djela nastala u Britaniji između 4. i kasnog 15. vijeka.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  <w:t>Sadržaj predmeta:</w:t>
            </w:r>
            <w:r w:rsidRPr="00B31039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sr-Latn-RS" w:eastAsia="zh-CN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Uvod u predmet. Istorija Velike Britanije do 1066. godine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Opšte odlike anglosaksonske književnosti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 xml:space="preserve">Anglosaksonski spjev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RS" w:eastAsia="zh-CN"/>
              </w:rPr>
              <w:t>Beovulf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Anglosaksonska hrišćanska i junačka poezija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Anglosaksonske elegije, zagonetke i bajalice. TEST 1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Anglosaksonska proza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RS" w:eastAsia="zh-CN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RS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Književnost anglonormanskog doba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Književnost 14. i 15. vijeka. William Langland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 xml:space="preserve">Viteški spjev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RS" w:eastAsia="zh-CN"/>
              </w:rPr>
              <w:t>Ser Gavejn i Zeleni vitez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Život i djelo Geoffreyja Chaucera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RS" w:eastAsia="zh-CN"/>
              </w:rPr>
              <w:t>Kenterberijske priče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Engleska i škotska poezija 15. vijeka. Engleske i škotske narodne balade. TEST 2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Proza 14. i 15. Vijeka</w:t>
            </w:r>
          </w:p>
          <w:p w:rsidR="00F45275" w:rsidRPr="00B31039" w:rsidRDefault="00F45275" w:rsidP="00F45275">
            <w:pPr>
              <w:numPr>
                <w:ilvl w:val="0"/>
                <w:numId w:val="1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Srednjovjekovna drama.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 xml:space="preserve">Nakon što student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 xml:space="preserve">ovlada kanonskim tekstovima engleske srednjovjekovne književnosti – Beovulf-om, Kanterberijskim pričama i dr. – te da bude kadar registrovati njihov uticaj na svaki naknadno izučavani metatekst u narednim semestrima; 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>zadobije sposobnost raspoznavanja stihova engleske srednjovjekovne poezije;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 xml:space="preserve">stekne uvid kroz izučavana djela u evoluciju literarnog jezika, stila i elemenata, kao i univerzalnih humanističkih tema; 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 xml:space="preserve">dotjera vještinu analiziranja književnog teksta; 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 xml:space="preserve">unaprijedi vještinu pisanja eseja; </w:t>
            </w:r>
          </w:p>
          <w:p w:rsidR="00F45275" w:rsidRPr="00B31039" w:rsidRDefault="00F45275" w:rsidP="00F45275">
            <w:pPr>
              <w:numPr>
                <w:ilvl w:val="0"/>
                <w:numId w:val="19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RS" w:eastAsia="zh-CN"/>
              </w:rPr>
              <w:t>bude upućen u hiljadogodišnju istorijsku pozadinu engleske srednjovjekovne književnosti, od dolaska germanskih plemena na britansko tle u drugoj polovini V do stupanja dinastije Tjudor na čelo Engleske u drugoj polovini XV vijeka.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477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RS"/>
              </w:rPr>
              <w:t xml:space="preserve">Veselin Kostić, ur, </w:t>
            </w:r>
            <w:r w:rsidRPr="00B3103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Latn-RS"/>
              </w:rPr>
              <w:t>Engleska književnost I</w:t>
            </w:r>
            <w:r w:rsidRPr="00B310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RS"/>
              </w:rPr>
              <w:t xml:space="preserve">, Sarajevo: Svjetlost, 1990. Ivanka Kovačević, ur, </w:t>
            </w:r>
            <w:r w:rsidRPr="00B3103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Latn-RS"/>
              </w:rPr>
              <w:t>Iz stare engleske književnosti</w:t>
            </w:r>
            <w:r w:rsidRPr="00B310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RS"/>
              </w:rPr>
              <w:t xml:space="preserve">, Beograd: Naučna knjiga: 1992. Ivanka Kovačević, ur, </w:t>
            </w:r>
            <w:r w:rsidRPr="00B3103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Latn-RS"/>
              </w:rPr>
              <w:t>Iz engleske srednjovekovne književnosti</w:t>
            </w:r>
            <w:r w:rsidRPr="00B310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RS"/>
              </w:rPr>
              <w:t xml:space="preserve">, Beograd: Naučna knjiga: 1988. Janko Andrijašević, ur, </w:t>
            </w:r>
            <w:r w:rsidRPr="00B3103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Latn-RS"/>
              </w:rPr>
              <w:t>Engleska srednjovjekovna književnost</w:t>
            </w:r>
            <w:r w:rsidRPr="00B310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RS"/>
              </w:rPr>
              <w:t xml:space="preserve">, neobjavljena skripta, Nikšić, 2003. David Wallace, ed., The Cambridge History of Medieval English Literature, Cambridge: CUP, 2002. 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 domaći zadatak se ocjenjuje sa ukupno 3 poena, prisustvo vježbama i predavanjima se ocjenjuje sa ukupno 4 poena,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 testa se ocjenjuju sa ukupno 8 poena (4 poena za svaki test),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jedan kolokvijum se ocjenjuje sa ukupno 35 poena. Završni ispit se ocjenjuje sa 50 poena, i sastoji se iz testa i eseja. Prelazna ocjena se dobija ako se kumulativno sakupi najmanje 51 poen.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RS"/>
              </w:rPr>
              <w:t>Raspodjela poena po nivoima E: 51 – 59 D: 60 – 69 C: 70 – 79 B: 80 – 89 A: 90 – 100</w:t>
            </w:r>
          </w:p>
        </w:tc>
      </w:tr>
      <w:tr w:rsidR="00F45275" w:rsidRPr="00075E6E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Nastava se izvodi na maternjem i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 xml:space="preserve"> prof. dr Janko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Andrijašević, mr Aleksandra Simanić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ME" w:eastAsia="zh-CN"/>
              </w:rPr>
              <w:t>Britanska i američka civilizacija 1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10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3010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 jezik i književnost,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Predmet ima za cilj upo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znavanje studenata sa razvojem i najznačajnijim dostignućima britanske i američke kulture i civilizacije.</w:t>
            </w:r>
          </w:p>
        </w:tc>
      </w:tr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i/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Upoznavanje sa predmetom. Upoznavanje sa predmetom.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Praistorijska Britanija (do nove ere)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Rimska Britanija (55. p.n.e. - 410. n.e.)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Anglosaksonska Britanija (449 – 793)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Vikinška Britanija (793 – 1066)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Srednjovjekovna Britanija (1066 – 1485)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Tjudorska Britanija (1485– 1603)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Britanija u doba Stjuarta (1603 – 1714)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Džordžijanska Britanija (1714 – 1837)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Viktorijanska Britanija (1837 – 1902)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Moderna Britanija (1902 - 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i/>
                <w:iCs/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iCs/>
                <w:sz w:val="18"/>
                <w:szCs w:val="18"/>
                <w:lang w:val="sr-Latn-RS"/>
              </w:rPr>
              <w:t>Prezentacije projekata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iCs/>
                <w:sz w:val="18"/>
                <w:szCs w:val="18"/>
                <w:lang w:val="sr-Latn-RS"/>
              </w:rPr>
              <w:t>Prezentacije projekata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0"/>
              </w:numPr>
              <w:jc w:val="left"/>
              <w:rPr>
                <w:sz w:val="18"/>
                <w:szCs w:val="18"/>
                <w:lang w:val="sr-Latn-RS"/>
              </w:rPr>
            </w:pPr>
            <w:r w:rsidRPr="00B31039">
              <w:rPr>
                <w:iCs/>
                <w:sz w:val="18"/>
                <w:szCs w:val="18"/>
                <w:lang w:val="sr-Latn-RS"/>
              </w:rPr>
              <w:t>Prezentacije projekata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Nakon što student/kinja položi ovaj ispit, biće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1"/>
              </w:numPr>
              <w:jc w:val="left"/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koristi stečena znanja o razvoju Britanske imperije u razumijevanju britanske savremenosti, njenog mjesta u svjetskoj raspodjeli snaga, njene civilizacijske i kulturne uloge,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1"/>
              </w:numPr>
              <w:jc w:val="left"/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 xml:space="preserve">objasni uticaj društveno-istorijskih prilika na umjetničke pojave i pravce;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1"/>
              </w:numPr>
              <w:jc w:val="left"/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podstiče tolerantnost za razlike, multikulturalnost, te širi ideje o ravnopravnosti i miru u svijetu,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1"/>
              </w:numPr>
              <w:jc w:val="left"/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raspravlja sa kolegama o uticaju društveno-istorijskih prilika na razvoj jezika i književnosti,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1"/>
              </w:numPr>
              <w:jc w:val="left"/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čita, prevodi i kritički analizira tekstove iz ove oblasti na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477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John Oakland,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British Civilization,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London: Routledge,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2011;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Kenneth O. Morgan (ed.):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The Oxford Illustrated History of Britain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, Oxford: Oxford University Press, 1997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James O'Driscoll,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Britain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, Oxford: Oxford University Press, 1997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brojna literatura istoriji i kulturi Ujedinjenog Kraljevstva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prisustvo predavanjima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ocjenjuje se sa 5 poena;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kolokvijum (pismeni) se ocjenjuje sa 35 poena; projekat se ocjenjuje sa 10 poena;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zavr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šni ispit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ocjenjuje se sa 50 poena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;</w:t>
            </w:r>
          </w:p>
          <w:p w:rsidR="00F45275" w:rsidRPr="00B31039" w:rsidRDefault="00F45275" w:rsidP="00F45275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Prelazna ocjena se dobija ukoliko se kumulativno sakupi najmanje 51 poen.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Nastava se izvodi na maternjem i engleskom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prof. dr Janko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Andrijašević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206"/>
        <w:gridCol w:w="2934"/>
        <w:gridCol w:w="3029"/>
      </w:tblGrid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9E4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lastRenderedPageBreak/>
              <w:t xml:space="preserve">Naziv predmeta: Savremeni engleski jezik 1 – </w:t>
            </w:r>
            <w:r w:rsidRPr="009E4D5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ME"/>
              </w:rPr>
              <w:t>Nivo B2.1</w:t>
            </w:r>
            <w:r w:rsidRPr="009E4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2P+6V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Razvijanje stečenih jezičkih vještina, tj. vještina razumijevanja govora i pisanog teksta, usmenog i pismenog izražavanja na engleskom jeziku, te vještine prevođenja sa engleskog jezika i, u tu svrhu, bogaćenje vokabulara i usavršavanje znanja iz gramatike engleskog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Sadržaj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  <w:lang w:val="sr-Latn-ME"/>
              </w:rPr>
              <w:t xml:space="preserve"> </w:t>
            </w:r>
          </w:p>
          <w:p w:rsidR="00F45275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Uvodne napomene;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Introduction to grammar: definitions, descriptive vs. prescriptive approaches, usage and acceptability, deterministic and probabilistic rules, grammar and the spoken language;Word classes and basic grammatical categories</w:t>
            </w:r>
          </w:p>
          <w:p w:rsidR="00F45275" w:rsidRPr="003060B3" w:rsidRDefault="00F45275" w:rsidP="00F45275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Uvodne napomene; Razumijevanje govora i pisanog testa; gramatika u primjeni; usmene vježbe; pismene vježbe; prevod sa engleskog jezika; kontrolni testovi </w:t>
            </w:r>
          </w:p>
          <w:p w:rsidR="00F45275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Sentence word order; The simple sentence; The compound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sentence; The complex sentence.</w:t>
            </w:r>
          </w:p>
          <w:p w:rsidR="00F45275" w:rsidRPr="003060B3" w:rsidRDefault="00F45275" w:rsidP="00F45275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primjeni; usmene vježbe; pismene vježbe; prevod sa engleskog jezika; kontrolni testovi</w:t>
            </w:r>
          </w:p>
          <w:p w:rsidR="00F45275" w:rsidRPr="003060B3" w:rsidRDefault="00F45275" w:rsidP="00F452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Imenice 1: Kinds and function; Gender: personal male/female nouns, personal dual gender, common gender, collective nouns, higher animals, lower animals and inanimate nouns, names of countries ; number: number classes, singular invariable nouns, plural invariable nouns, regular plurals, irregular plurals, foreign plurals, compounds; Subject-Verb Agreement.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Imenice 2: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Case: form and use; common case and genitive case; the forms of genitive inflection; the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ME"/>
              </w:rPr>
              <w:t>zero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genitive; the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ME"/>
              </w:rPr>
              <w:t>of-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construction; the grammatical status of genitive (determinative, modifier, the independent genitive, etc.)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Članovi 1: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General information; The indefinite article.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Članovi 2: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The definite article; The zero article.</w:t>
            </w:r>
          </w:p>
          <w:p w:rsidR="00F45275" w:rsidRPr="00B31039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Kolokvijum 1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Zamjenice 1- vrste: personal, compound personal.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Revizija prvog kolokvijuma.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Zamjenice 2: reciprocal, demonstrative, possessive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Zamjenice 3: WH-pronouns, indefinite pronouns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Pridjevi 1 (formation, types and uses)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 Pridjevi 2: comparison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Prilozi: adverbs 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Kolokvijum 2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Revizija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kolokvijuma 2, rekapitulacija kursa</w:t>
            </w:r>
          </w:p>
          <w:p w:rsidR="00F45275" w:rsidRPr="003060B3" w:rsidRDefault="00F45275" w:rsidP="00F45275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3060B3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3060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Rekapitulacija kursa, Razumijevanje govora i pisanog testa; gramatika u primjeni/pregled; usmene vježbe; pismene vježbe; prevod sa engleskog jezika</w:t>
            </w:r>
          </w:p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* Napomena: Zbog kompleksne strukture predmeta, detaljan plan realizacije nastavnog programa po sedmicama za svaki od četiri dijela ovog predmeta, tj. za 1. obradu teksta, 2. usmene vježbe, 3. pisanje paragrafa i 4. prevod sa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lastRenderedPageBreak/>
              <w:t>engleskog jezika, studenti će dobiti na početku semestra.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lastRenderedPageBreak/>
              <w:t>Ishodi</w:t>
            </w:r>
            <w:r w:rsidRPr="00B31039">
              <w:rPr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Nakon što student položi ovaj ispit, biće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3"/>
              </w:numPr>
              <w:ind w:left="313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Razumije suštinu i uoči specifične informacije u izlaganju, razgovoru, najavi, vijestima, uputstvima i sl. na standardnom engleskom jeziku o poznatim temama u raznolikim kontekstima, te da prepozna stavove i raspoloženje govornika i okolnosti interakcije.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3"/>
              </w:numPr>
              <w:ind w:left="313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Ostvari komunikaciju - uz prihvatljiv izgovor i intonaciju - korišćenjem odgovarajućeg registra i pravilne leksike i gramatike na poznate teme.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3"/>
              </w:numPr>
              <w:ind w:left="313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Razumije temu, ton, jezički registar složenijeg pisanog teksta, uoči bitne činjenice u tekstu koji sadrži poznatu leksiku i gramatiku, te da prepozna implicirana značenja takvog jezičkog iskaza; objasni semanticka polja zadatog leksickog/jezickog korpusa parafraziranjem i navodjenjem sinonima i/ili antonima.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3"/>
              </w:numPr>
              <w:ind w:left="313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Rješava probleme leksičke prirode koji obuhvataju analizu upotrebe individualnih riječi u kontekstu, odgovarajućih kolokacija, fraza i idioma pri prevodjenju engleskih tekstova.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3"/>
              </w:numPr>
              <w:ind w:left="313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Pravilno strukturiše tekst paragrafa jasno povezujući ideje, koristeći odgovarajući : registar, jezičke/gramatičke strukture, vokabular, pravilnu interpunkciju i pravopis; identifikuje i objasni gramatičke pojedinosti iz oblasti imenica (broj, rod, padež), kongruencije (subjekat-glagol) i člana.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496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4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1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4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1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Udžbenik: Roy Norris with Amanda French (2008), Ready for </w:t>
            </w:r>
            <w:smartTag w:uri="urn:schemas-microsoft-com:office:smarttags" w:element="stockticker">
              <w:r w:rsidRPr="00B31039">
                <w:rPr>
                  <w:sz w:val="18"/>
                  <w:szCs w:val="18"/>
                  <w:shd w:val="clear" w:color="auto" w:fill="FFFFFF"/>
                  <w:lang w:val="sr-Latn-ME"/>
                </w:rPr>
                <w:t>CAE</w:t>
              </w:r>
            </w:smartTag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, Macmillan Exams; Thomson, A.J. &amp; Martinet, A.V. (1997), A Practical English Grammar with Exercises 1 &amp; 2, OUP; Huddleston, R. &amp; J. Pullum (2001) The Cambridge Grammar of the English Language. Cambridge: CUP; Quirk, R., S. Greenbaum, G. Leech, J. Swartwik (1985) A Comprehensive Grammar of the English Language. London: Longman; Hewings, M., (1999) Advanced Grammar in Use, Cambridge: CUP; Đorđević, R . (1997), Gramatika engleskog jezika; Jednojezični rečnici engleskog jezika; Fawcett &amp; Sandberg, Evergreen with Readings. Literatura za samostalnu obradu.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Oblici provjere znanja i ocjenjivanje: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Kolokvijumi/završni popravni pismeni ispiti: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Rade se dva kolokvijuma (i/ili završna popravna pismena ispita) i sastoje se od po 4 dijela, od kojih svaki traje po 60 minuta (ukupno 240 minuta po kolokvijumu/ispitu):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test vokabulara (test zasnovan na materijalu iz udžbenika), test gramatike, prevod sa engleskog i pisanje paragrafa.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Završni usmeni ispit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Ocjenjuju se: prevod sa engleskog, test iz gramatike engleskog jezika, razgovor o temi iz literature za samostalnu obradu, razgovor na opštu temu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Konačna raspodjela poena: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Pohađanje nastave: po 1 poen za svaki pojedinačni dio predmeta (ukupno: 4).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Domaći zadaci: po 1,5 poena za svaki pojedinačni dio predmeta (ukupno: 6).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Diktat: 6 poena.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Kolokvijumi : po 20 poena za svaki od dva kolokvijuma (ukupno: 40).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Završni ispit: ukupno: 44 poena. </w:t>
            </w:r>
          </w:p>
          <w:p w:rsidR="00F45275" w:rsidRPr="00B31039" w:rsidRDefault="00F45275" w:rsidP="00F45275">
            <w:pPr>
              <w:pStyle w:val="NoSpacing"/>
              <w:rPr>
                <w:shd w:val="clear" w:color="auto" w:fill="F9F9F9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Ukupno: 100 poena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Nastava se izvodi na engleskom jeziku. 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ME"/>
              </w:rPr>
              <w:t>Babić Marina, Božović Petar, Mrdak-Mićović Milena, Raičević Oksana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29"/>
      </w:tblGrid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Crnogorski jezik 1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2P+1V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rPr>
                <w:rFonts w:ascii="Times New Roman" w:hAnsi="Times New Roman" w:cs="Times New Roman"/>
                <w:lang w:val="de-A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Predmet ima za cilj da studenti ovladaju pravopisnim i gramatičkim normama i da ih primijene u praksi.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predmeta:</w:t>
            </w:r>
            <w:r w:rsidRPr="00B3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Predmet obuhvata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osnove istorije jezika i dijalektologije, pravopisna i gramatička pravila (fonetika, fonologija, morfologija, tvorba riječi).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Istorijski razvitak jezika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Štokavsko narječje i njegova podjela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Fonetika i fonologija,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Glasovni sistem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Alternacije suglasnika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Alternacije samoglasnika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Prozodijski sistem. </w:t>
            </w:r>
            <w:r w:rsidRPr="00B310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Kolokvijum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Pisanje velikog slova.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Sastavljeno i rastavljeno pisanje riječi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Interpunkcijski znaci.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Skraćenice.</w:t>
            </w:r>
            <w:r w:rsidRPr="00B310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Kolokvijum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Morfologija (riječ i morfema).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Vrste riječi (imenske riječi)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Vrste riječi (glagoli i nepromjenljive vrste riječi)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</w:rPr>
              <w:t>Osnovni principi tvorbe riječi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Nakon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 što položi ovaj ispit, student/kinja bi trebalo da: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Ovlada normama i kulturom govora i pisanja;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Nauči o čemu sve treba voditi računa u procesu javne komunikacije;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Može na nivou pravopisa, fonologije i morfologije navesti i definisati temeljne pojmove discipline (pravopisna i interpunkcijska pravila, odnosno fonem, distiktivno obilježje, prozodija, odnosno morfem, afiks, fleksija...); 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Primijeni te pojmove u analizi jezika na tom nivou;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Samostalno istraživati teme od posebnog interesa;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Bude pripremljen i za one djelatnosti koje su povezane s jezikom i komunikacijom (prevođenje,  poučavanje  stranih  jezika,  izdavaštvo, novinarstvo, odnosi s javnošću).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541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: Čirgić, Pranjković, Silić: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Gramatika crnogorskog jezika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Podgorica (2010) ili Mihailo Stevanović: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Gramatika srpskohrvatskog jezika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Cetinje, 1971;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Pravopis crnogorskog jezika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(2010) ili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Pravopis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srpskohrvatskog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jezika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Matica srpska – Matica hrvatska 1960. 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CS"/>
              </w:rPr>
              <w:t>doc. dr Miloš Krivokapić</w:t>
            </w: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   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A73B37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Napomena</w:t>
            </w:r>
            <w:r>
              <w:rPr>
                <w:b/>
                <w:bCs/>
                <w:sz w:val="18"/>
                <w:szCs w:val="18"/>
                <w:lang w:val="sr-Latn-ME"/>
              </w:rPr>
              <w:t xml:space="preserve">: Ovaj silabus važi za sve studijske programe stranih jezika. 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>Naziv predmeta: Uvod u lingvistiku</w:t>
            </w:r>
          </w:p>
        </w:tc>
      </w:tr>
      <w:tr w:rsidR="00F45275" w:rsidRPr="00D63B89" w:rsidTr="00F45275">
        <w:trPr>
          <w:jc w:val="center"/>
        </w:trPr>
        <w:tc>
          <w:tcPr>
            <w:tcW w:w="1525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010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D63B89" w:rsidTr="00F45275">
        <w:trPr>
          <w:jc w:val="center"/>
        </w:trPr>
        <w:tc>
          <w:tcPr>
            <w:tcW w:w="1525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</w:t>
            </w: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010" w:type="dxa"/>
          </w:tcPr>
          <w:p w:rsidR="00F45275" w:rsidRPr="00D63B8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675" w:type="dxa"/>
            <w:gridSpan w:val="4"/>
          </w:tcPr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;</w:t>
            </w:r>
            <w:r w:rsidRPr="00D63B8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E</w:t>
            </w:r>
            <w:r w:rsidRPr="00D63B8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ngleski jezik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i književnost; A</w:t>
            </w:r>
            <w:r w:rsidRPr="00D63B8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kademske osnovne studije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D63B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Upoznavanje sa naukom o jeziku – usvajanje osnovnih pojmova i termina nauke o jeziku i razumijevanje jezika kao sistema.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1.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Lingvistika – predmet izučavanja i discipline; jezik – govor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2.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Priroda, funkcije i struktura jezika; jezički znak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3. Nastanak i razvoj pisma; jezici u svijetu i jezičke univerzalije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4. Klasifikacije jezika: genetska (indoevropska jezička porodica), tipološka  i funkcionalna (jezički varijeteti)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5.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Fonetika (glas/fon, govorni organi, artikulacija i vrste glasova)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6. Fonologija (fonema – fon – alofoni, fonološke alternacije, suprasegmentalna obilježja); grafologija (grafema – graf/slovo – alografi, ortografija, transliteracija, transkripcija)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7.  Test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8. Gramatika: gramatički odnosi (sintagmatski i paradigmatski) i gramatičke kategorije;proučavanje gramatike – pristupi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9. Morfologija (morfema – morf – alomorfi, tipovi morfema i morfološki procesi); tvorba riječi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10. Sintaksa (sintaksičke jedinice, konstrukcije, funkcije i transformacije)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11. Leksikologija i njene discipline (leksema – riječ – alolekse, podjela leksike); leksikografija (teorijska i praktična), vrste rječnika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12. Semantika (designat/signifikat, denotat, referent; semema – sema; značenjski odnosi među riječima; značenje rečenica)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13. Pragmatika (rečenica – iskaz, kategorije govornih činova, konverzacijske implikature)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14. Test  </w:t>
            </w:r>
          </w:p>
          <w:p w:rsidR="00F45275" w:rsidRPr="00D63B89" w:rsidRDefault="00F45275" w:rsidP="00F4527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15. Analiza diskursa (diskurs – tekst, principi tekstualnosti, anafora, katafora, tekstualni konektori / markeri diskursa)</w:t>
            </w:r>
          </w:p>
        </w:tc>
      </w:tr>
      <w:tr w:rsidR="00F45275" w:rsidRPr="00F2777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D63B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D63B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– razlikuje i definiše pojam jezika i pojam govora; </w:t>
            </w:r>
          </w:p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– objasni naučne kriterijume za klasifikaciju jezika i razlikuje jezičke porodice, jezičke tipove i jezičke varijetete; </w:t>
            </w:r>
          </w:p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– razlikuje jezičke nivoe i definiše njihove osnovne jedinice;</w:t>
            </w:r>
          </w:p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63B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4527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– razlukuje pristupe proučavanju gramatike (tradicionalni, strukturalni, funkcionalni, transformaciono-generativni); </w:t>
            </w:r>
          </w:p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527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– primjenjuje osnovne lingvističke pojmove i jezičkoteorijska saznanja; </w:t>
            </w:r>
          </w:p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527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– povezuje jezičke činjenice na različitim nivoima jezičkog opisa.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4634"/>
            </w:tblGrid>
            <w:tr w:rsidR="00F45275" w:rsidRPr="00D63B89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D63B89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jno</w:t>
                  </w:r>
                </w:p>
              </w:tc>
              <w:tc>
                <w:tcPr>
                  <w:tcW w:w="45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63B89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D63B89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D63B8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D63B8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5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63B8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D63B8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3B8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– 30 sati. 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</w:t>
                  </w:r>
                  <w:r w:rsidRPr="00D63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iprema) + 18 sati (dopunski rad)</w:t>
                  </w:r>
                </w:p>
              </w:tc>
            </w:tr>
          </w:tbl>
          <w:p w:rsidR="00F45275" w:rsidRPr="00D63B8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D63B8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D63B89">
              <w:rPr>
                <w:bCs/>
                <w:sz w:val="18"/>
                <w:szCs w:val="18"/>
                <w:lang w:val="sr-Latn-CS"/>
              </w:rPr>
              <w:t>:</w:t>
            </w:r>
            <w:r w:rsidRPr="00D63B89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</w:p>
          <w:p w:rsidR="00F45275" w:rsidRPr="00D63B8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Ranko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Bugarski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Uvod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op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š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tu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lingvistiku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Beograd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1996;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Zrinjka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Glovacki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-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Bernardi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August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Kova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č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ec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dr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.,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Uvod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lingvistiku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 Š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kolska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knjiga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Zagreb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2007;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Milan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Mihaljevi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ć,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Slavenska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poredbena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gramatika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1.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dio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, Š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kolska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knjiga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Zagreb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2002,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str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. 51–80;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Milka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Ivi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ć,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Pravci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u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lingvistici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Beograd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2001;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Dejvid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Kristal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Kembri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č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ka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enciklopedija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jezika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Nolit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Beograd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1996;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Robert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Lawrance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Trask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Temeljni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lingvisti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č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ki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r-Latn-BA"/>
              </w:rPr>
              <w:t>pojmovi</w:t>
            </w:r>
            <w:r w:rsidRPr="00D63B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sr-Latn-BA"/>
              </w:rPr>
              <w:t>,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Š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kolska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knjiga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 xml:space="preserve">, 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Zagreb</w:t>
            </w:r>
            <w:r w:rsidRPr="00D63B89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, 2005.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D63B89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D63B89">
              <w:rPr>
                <w:bCs/>
                <w:sz w:val="18"/>
                <w:szCs w:val="18"/>
                <w:lang w:val="sr-Latn-CS"/>
              </w:rPr>
              <w:t xml:space="preserve"> dva testa po 25 poena; </w:t>
            </w:r>
            <w:r w:rsidRPr="00D63B89">
              <w:rPr>
                <w:rFonts w:eastAsia="Times New Roman"/>
                <w:sz w:val="18"/>
                <w:szCs w:val="18"/>
                <w:lang w:eastAsia="sr-Latn-BA"/>
              </w:rPr>
              <w:t>završni ispit do 50 poena; prelazna ocjena dobija se ako se kumulativno sakupi 51 poen.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D63B8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D63B8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D63B89">
              <w:rPr>
                <w:bCs/>
                <w:sz w:val="18"/>
                <w:szCs w:val="18"/>
                <w:lang w:val="sr-Latn-CS"/>
              </w:rPr>
              <w:t xml:space="preserve"> Doc. dr Sanja Šubarić </w:t>
            </w:r>
            <w:r w:rsidRPr="00D63B89">
              <w:rPr>
                <w:b/>
                <w:bCs/>
                <w:sz w:val="18"/>
                <w:szCs w:val="18"/>
                <w:lang w:val="sr-Latn-CS"/>
              </w:rPr>
              <w:t xml:space="preserve">                                             </w:t>
            </w:r>
          </w:p>
        </w:tc>
      </w:tr>
      <w:tr w:rsidR="00F45275" w:rsidRPr="00D63B89" w:rsidTr="00F45275">
        <w:trPr>
          <w:jc w:val="center"/>
        </w:trPr>
        <w:tc>
          <w:tcPr>
            <w:tcW w:w="8675" w:type="dxa"/>
            <w:gridSpan w:val="4"/>
          </w:tcPr>
          <w:p w:rsidR="00F45275" w:rsidRPr="00D63B8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D63B89">
              <w:rPr>
                <w:b/>
                <w:bCs/>
                <w:sz w:val="18"/>
                <w:szCs w:val="18"/>
                <w:lang w:val="sr-Latn-CS"/>
              </w:rPr>
              <w:t xml:space="preserve">Napomena: </w:t>
            </w:r>
            <w:r w:rsidRPr="00D63B8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Budući da dva profesora izvodi nastavu iz ovog predmeta na ostalim studijskim programima, neophodno je da se predmet izučava kroz jedinstvene programske sadržaje.</w:t>
            </w:r>
          </w:p>
        </w:tc>
      </w:tr>
    </w:tbl>
    <w:p w:rsidR="00F45275" w:rsidRPr="00D63B89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994"/>
        <w:gridCol w:w="2934"/>
        <w:gridCol w:w="3029"/>
      </w:tblGrid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Ruski jezik 1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73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73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Obavezni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99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2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 Razvijanje i podizanje na viši nivo jezičkih vještina i navika (slušanja, čitanja, pisanja, govorenja), samostalno pismeno i usmeno izlaganje na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zadatu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 temu.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Obrada teksta na ruskom jeziku i leksičko-gramatička pojašnjenja,  morfolosko-sintaksička analiza ruskog teksta, uz stalnu provjeru kroz domaće zadatke, testove i završni ispit.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 „Семья“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 „Семья“ (nastavak)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„Семья. Немного о себе“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„Мой рабочий день“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„Мой рабочий день“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„Мой рабочий день“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„Факульет“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„Факульет“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)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„Факульет. Учебный процесс“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„Дом,квартира“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„Дом, квартира“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„Дом. Квартира. Мебель“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„Библиотека“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„Библиотека“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„Библиотека“</w:t>
            </w:r>
          </w:p>
          <w:p w:rsidR="00F45275" w:rsidRPr="00B31039" w:rsidRDefault="00F45275" w:rsidP="00F45275">
            <w:pPr>
              <w:numPr>
                <w:ilvl w:val="0"/>
                <w:numId w:val="26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27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Vlada sa sve četiri vještine ruskog jezika (slušanje, govor, čitanje i pisanje na nivou A1-A2); </w:t>
            </w:r>
          </w:p>
          <w:p w:rsidR="00F45275" w:rsidRPr="00B31039" w:rsidRDefault="00F45275" w:rsidP="00F45275">
            <w:pPr>
              <w:numPr>
                <w:ilvl w:val="0"/>
                <w:numId w:val="27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Koristi potencijal jezika za postizanje komunikativnih ciljeva; </w:t>
            </w:r>
          </w:p>
          <w:p w:rsidR="00F45275" w:rsidRPr="00B31039" w:rsidRDefault="00F45275" w:rsidP="00F45275">
            <w:pPr>
              <w:numPr>
                <w:ilvl w:val="0"/>
                <w:numId w:val="27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Usvoji i razvija osnove ruskog jezika i gramatike; </w:t>
            </w:r>
          </w:p>
          <w:p w:rsidR="00F45275" w:rsidRPr="00B31039" w:rsidRDefault="00F45275" w:rsidP="00F45275">
            <w:pPr>
              <w:numPr>
                <w:ilvl w:val="0"/>
                <w:numId w:val="27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Vlada vještinom lingvoprevodilačke analize teksta sa ruskog jezika i na ruski jezik; </w:t>
            </w:r>
          </w:p>
          <w:p w:rsidR="00F45275" w:rsidRPr="00B31039" w:rsidRDefault="00F45275" w:rsidP="00F45275">
            <w:pPr>
              <w:numPr>
                <w:ilvl w:val="0"/>
                <w:numId w:val="27"/>
              </w:numPr>
              <w:ind w:left="552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Samostalno koristi adekvatnu udžbeničku i naučnu literaturu, bibliografske izvore i savremene internet resurse na ruskom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527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ra opterećenja: 85 sati i 20 minuta (nastava) + 10 sati i 40 minuta (priprema) + 24 sati (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o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2777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Говорим по-русски и переводим 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Маријана Киршова, Драгана Керкез; 53 модели русской грамматики, Т. М. Дорофеева, М. Н. Лебедева;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Граматика руског језика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Радмило Маројевић; Српско-руски речник под редакцијом Богољуба Станковића.</w:t>
            </w:r>
          </w:p>
        </w:tc>
      </w:tr>
      <w:tr w:rsidR="00F45275" w:rsidRPr="00B31039" w:rsidTr="00F45275">
        <w:trPr>
          <w:trHeight w:val="521"/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prisustvo nastavi 5 poena; 2 testa po 15 poena (ukupno 30 poena); čitanje i prevođenje 5 poena; pismeno i usmeno izlaganje na zadatu temu 10 poena.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š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niispit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50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Prelaznaocjenasedobijaakostudentsakupi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51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doc. dr Natalija Brajković-Milikić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029"/>
      </w:tblGrid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>Naziv predmeta</w:t>
            </w:r>
            <w:r w:rsidRPr="00B31039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Francuski jezik 1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BrojECTSkredita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č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vezni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Studijski program: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Ovladavanje gramatičkim strukturama i jezičkim vještinama (slušanje, govor, pisanje, čitanje) i aktivno služenje jezikom u svakodnevnim situacijama.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Se présenter – présenter une personne ; Conjugaison du présent : être, s’appeler, avoir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Articles définis et indéfinis. Demander/donner des informations personnelles.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Le présent des verbes en –er ; adjectifs de nationalité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Prépositions devant les noms géographiques. Parler de sa ville.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Négation; Interrogation; Nombres.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Verbes : aller ; faire ; venir ; prendre, descendre. Comprendre/indiquer un itinéraire.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Adjectifs démonstratifs. Parler de ses activités. Ecrire une carte postale.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Pronoms toniques. Parler de ses goûts et de sa profession.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Verbes : pouvoir, vouloir, devoir. Fixer un rendez-vous. Inviter.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Impératif. Donner des instructions.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Verbes pronominaux. Parler de ses habitudes. Demander/indiquer l’heure.</w:t>
            </w:r>
          </w:p>
          <w:p w:rsidR="00F45275" w:rsidRPr="00B31039" w:rsidRDefault="00F45275" w:rsidP="00F45275">
            <w:pPr>
              <w:numPr>
                <w:ilvl w:val="0"/>
                <w:numId w:val="28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Expressions de temps.</w:t>
            </w:r>
          </w:p>
        </w:tc>
      </w:tr>
      <w:tr w:rsidR="00F45275" w:rsidRPr="00F27779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29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Upotrebljava jednostavne fraze i rečenice za predstavljanje i opisivanje svakodnevnih radnji i navika.</w:t>
            </w:r>
          </w:p>
          <w:p w:rsidR="00F45275" w:rsidRPr="00F45275" w:rsidRDefault="00F45275" w:rsidP="00F45275">
            <w:pPr>
              <w:numPr>
                <w:ilvl w:val="0"/>
                <w:numId w:val="29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Čita i razumije kraće i jednostavnije tekstove, piše kratke poruke, pozivnice, razglednice.</w:t>
            </w:r>
          </w:p>
          <w:p w:rsidR="00F45275" w:rsidRPr="00F45275" w:rsidRDefault="00F45275" w:rsidP="00F45275">
            <w:pPr>
              <w:numPr>
                <w:ilvl w:val="0"/>
                <w:numId w:val="29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Ostvari jednostavniju konverzaciju vezanu za svakodnevne teme.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13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9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9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nuta (nastava) + 10 sati i 40 minuta (p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riprema) + 24 sati (dopunski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Literatura: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Hugot, C. (Ed.). (2006).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Alter ego 1: méthode de Français. A1 [...]: Livre de l’élève [...]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Paris: Hachette. Jennepin, Y. D. (2005).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Nouvelle Grammaire Du Français: Cours De Civilisation Francaise De La Sorbonne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Hachette. Gregoire. (2013).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Grammaire Progressive Du Francais - Nouvelle Edition: Livre Intermediaire 3e Edition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Paris: Clé International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Kolokvijumi – 40 poena; prisustvo i aktivnost -10 poena;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dr Olivera Vušović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084"/>
        <w:gridCol w:w="2934"/>
        <w:gridCol w:w="3029"/>
      </w:tblGrid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Njemački jezik 1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4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8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4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Obavezni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08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029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Personalpronomen, Konjugation einfacher Verben (heissen, kommen…)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, Vorstellen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 Konjugation schwacher Verben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Alphabet und Zahlen 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Artikel, Negation, Nomen im Singular und Plural 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Aussagesatz, Wort- und Satzfragen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l-SI"/>
              </w:rPr>
              <w:t xml:space="preserve"> I kolokvijum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Possesivartikel und Personalpronomen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Nominativ, Akkusativ und transitive Verben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Akkusativ im Vorfeld, Negation 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Trennbare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Verben, starke Verben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Modalverben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II kolokvijum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Satzklammern, Vorfeldbesetzung 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Perfekt schwacher Verben</w:t>
            </w:r>
          </w:p>
          <w:p w:rsidR="00F45275" w:rsidRPr="00B31039" w:rsidRDefault="00F45275" w:rsidP="00F452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Perfekt starker und gemischter Verben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: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 Nakon što student/kinja položi ovaj ispit, biće u mogućnosti da: </w:t>
            </w:r>
          </w:p>
          <w:p w:rsidR="00F45275" w:rsidRPr="00F45275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Poznaje njemački alfabet, osnovna pravila izgovora i osnovne brojeve; </w:t>
            </w:r>
          </w:p>
          <w:p w:rsidR="00F45275" w:rsidRPr="00F45275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Razlikuje imenice, zamjenice i ostale vrste riječi u njemačkom jeziku; </w:t>
            </w:r>
          </w:p>
          <w:p w:rsidR="00F45275" w:rsidRPr="00B31039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Implementira pravila konjugacije na proste slabe glagole u prezentu; </w:t>
            </w:r>
          </w:p>
          <w:p w:rsidR="00F45275" w:rsidRPr="00B31039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neodređene i određene članove u nominativu; </w:t>
            </w:r>
          </w:p>
          <w:p w:rsidR="00F45275" w:rsidRPr="00F45275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Primjeni glagole sein i haben u prezentu; </w:t>
            </w:r>
          </w:p>
          <w:p w:rsidR="00F45275" w:rsidRPr="00F45275" w:rsidRDefault="00F45275" w:rsidP="00F452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Formuliše najjednostavnije izjavne i upitane rečenice u kontekstima upoznavanja i predstavljanja</w:t>
            </w:r>
            <w:r w:rsidRPr="00F45275">
              <w:rPr>
                <w:rFonts w:ascii="Times New Roman" w:eastAsia="SimSun" w:hAnsi="Times New Roman" w:cs="Times New Roman"/>
                <w:lang w:val="de-AT" w:eastAsia="zh-CN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13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9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9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Literatura</w:t>
            </w: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 Helbig, G./Buscha, J.: Deutsche Grammatik 1981, 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Prevoc: Đukanović, J.: Mali Duden, 1981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, 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Niebisch, D. ;Penning-Hiemstra, S.; Sprecht, F.; Bovermann  M.; Reimann M.: Schritte international 1</w:t>
            </w:r>
          </w:p>
        </w:tc>
      </w:tr>
      <w:tr w:rsidR="00F45275" w:rsidRPr="00F45275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domaći zadaci 5 poena,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završni ispit sa 50 poena. 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694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Mirko Leovac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988"/>
        <w:gridCol w:w="3452"/>
      </w:tblGrid>
      <w:tr w:rsidR="00F45275" w:rsidRPr="00F45275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1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41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98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5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Obavezni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41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Cilj predmeta je ovladavanje osnovama italijanskog jezika iz oblasti fonetike i morfologije. </w:t>
            </w:r>
          </w:p>
        </w:tc>
      </w:tr>
      <w:tr w:rsidR="00F45275" w:rsidRPr="00F45275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 xml:space="preserve">Sadržaj predmeta: </w:t>
            </w:r>
            <w:r w:rsidRPr="00B31039">
              <w:rPr>
                <w:sz w:val="18"/>
                <w:szCs w:val="18"/>
              </w:rPr>
              <w:t>U okviru predmeta izučavaju se pravila pisanja i čitanja u italijanskom jeziku i osnove gramatike koje odgovaraju početnom nivou izučavanja italijanskog jezika (indikativ prezenta, određeni i neodređeni član, imenica, subjekatske zamjenice, modalni glagol, prosti prijedlog  i prijedlog spojen sa članom).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Susret i razgovor sa studentima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en-US"/>
              </w:rPr>
            </w:pPr>
            <w:r w:rsidRPr="00B31039">
              <w:rPr>
                <w:sz w:val="18"/>
                <w:szCs w:val="18"/>
                <w:lang w:val="en-US"/>
              </w:rPr>
              <w:t>vj. Italijanski alfabet i izgovor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en-US"/>
              </w:rPr>
            </w:pPr>
            <w:r w:rsidRPr="00B31039">
              <w:rPr>
                <w:sz w:val="18"/>
                <w:szCs w:val="18"/>
                <w:lang w:val="en-US"/>
              </w:rPr>
              <w:t>Benvenuti!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en-US"/>
              </w:rPr>
            </w:pPr>
            <w:r w:rsidRPr="00B31039">
              <w:rPr>
                <w:sz w:val="18"/>
                <w:szCs w:val="18"/>
                <w:lang w:val="en-US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val="en-US" w:eastAsia="en-US"/>
              </w:rPr>
              <w:t>Uvod u kurs - osnove čitanja i pisanja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Alfabeto, pronuncia, sostantivi, aggettivi, articolo determinativo, verbi essere ed avere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Vježbe čitanja i pisanja; diktat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Un nuovo inizio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vj.Vježbanje izgovora i čitanja;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Indicativo presente: verbi regolari, articolo indeterminativo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Gramatičke vježbe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Come passi il tempo libero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Rad na lekciji, izrada gramatičkih i leksičkih vježbi;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Indicativo presente: verbi  irregolari, verbi modali, preposizioni – gramatičke vježbe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Razumijevanje teksta i rad na leksici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Scrivere e telefonare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Rad na lekciji;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Preposizioni articolate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val="it-IT" w:eastAsia="en-US"/>
              </w:rPr>
              <w:t>Gramatičke vježbe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rFonts w:eastAsia="Calibri"/>
                <w:sz w:val="18"/>
                <w:szCs w:val="18"/>
                <w:lang w:val="it-IT" w:eastAsia="en-US"/>
              </w:rPr>
            </w:pPr>
            <w:r w:rsidRPr="00B31039">
              <w:rPr>
                <w:sz w:val="18"/>
                <w:szCs w:val="18"/>
                <w:lang w:val="it-IT"/>
              </w:rPr>
              <w:t>Espressioni di luogo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31039">
              <w:rPr>
                <w:sz w:val="18"/>
                <w:szCs w:val="18"/>
                <w:lang w:val="en-US"/>
              </w:rPr>
              <w:t>vj. Gramatičke vježbe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Possessivi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Gramatičke vježbe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Obnavljanje gradiva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Obnavljanje gradiva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2"/>
              </w:numPr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Obnavljanje gradiva i priprema za završni ispit </w:t>
            </w:r>
          </w:p>
          <w:p w:rsidR="00F45275" w:rsidRPr="00B31039" w:rsidRDefault="00F45275" w:rsidP="00F45275">
            <w:pPr>
              <w:pStyle w:val="NoSpacing"/>
              <w:ind w:left="526" w:hanging="283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Obnavljanje gradiva i priprema za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it-IT"/>
              </w:rPr>
            </w:pPr>
            <w:r w:rsidRPr="00F45275">
              <w:rPr>
                <w:b/>
                <w:bCs/>
                <w:sz w:val="18"/>
                <w:szCs w:val="18"/>
                <w:lang w:val="it-IT"/>
              </w:rPr>
              <w:t>Ishodi</w:t>
            </w:r>
            <w:r w:rsidRPr="00F45275">
              <w:rPr>
                <w:bCs/>
                <w:sz w:val="18"/>
                <w:szCs w:val="18"/>
                <w:lang w:val="it-IT"/>
              </w:rPr>
              <w:t>:</w:t>
            </w:r>
            <w:r w:rsidRPr="00F4527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F45275">
              <w:rPr>
                <w:sz w:val="18"/>
                <w:szCs w:val="18"/>
                <w:shd w:val="clear" w:color="auto" w:fill="FFFFFF"/>
                <w:lang w:val="it-IT"/>
              </w:rPr>
              <w:t>Po odslušanom kursu i položenom ispitu, student/kinja bi trebalo da: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33"/>
              </w:numPr>
              <w:ind w:left="384" w:hanging="283"/>
              <w:rPr>
                <w:sz w:val="18"/>
                <w:szCs w:val="18"/>
                <w:lang w:val="it-IT"/>
              </w:rPr>
            </w:pPr>
            <w:r w:rsidRPr="00F45275">
              <w:rPr>
                <w:sz w:val="18"/>
                <w:szCs w:val="18"/>
                <w:lang w:val="it-IT"/>
              </w:rPr>
              <w:t xml:space="preserve">Prepoznaje i uglavnom pravilno primjenjuje pravopisna pravila italijanskog jezika. </w:t>
            </w:r>
          </w:p>
          <w:p w:rsidR="00F45275" w:rsidRPr="0031229F" w:rsidRDefault="00F45275" w:rsidP="00F45275">
            <w:pPr>
              <w:pStyle w:val="NoSpacing"/>
              <w:numPr>
                <w:ilvl w:val="0"/>
                <w:numId w:val="33"/>
              </w:numPr>
              <w:ind w:left="384" w:hanging="283"/>
              <w:rPr>
                <w:spacing w:val="-2"/>
                <w:sz w:val="18"/>
                <w:szCs w:val="18"/>
              </w:rPr>
            </w:pPr>
            <w:r w:rsidRPr="0031229F">
              <w:rPr>
                <w:spacing w:val="-2"/>
                <w:sz w:val="18"/>
                <w:szCs w:val="18"/>
              </w:rPr>
              <w:t>Prepoznaje i pravilno upotrebljava rod i broj imenice i pridjeva i oblike određenog i neodređenog člana.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3"/>
              </w:numPr>
              <w:ind w:left="384" w:hanging="28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Prepoznaje i pravilno upotrebljava potvrdni i odrični oblik indikativa prezenta pravilnih i najfrekventnijih nepravilnih glagola.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3"/>
              </w:numPr>
              <w:ind w:left="384" w:hanging="28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Pravilno upotrebljava lične zamenice u funkciji subjekta, kao i najfrekventnije upitne pridjeve i zamjenice.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3"/>
              </w:numPr>
              <w:ind w:left="384" w:hanging="283"/>
              <w:rPr>
                <w:sz w:val="18"/>
                <w:szCs w:val="18"/>
                <w:shd w:val="clear" w:color="auto" w:fill="FFFFFF"/>
              </w:rPr>
            </w:pPr>
            <w:r w:rsidRPr="00B31039">
              <w:rPr>
                <w:sz w:val="18"/>
                <w:szCs w:val="18"/>
              </w:rPr>
              <w:t xml:space="preserve">Vlada osnovnom upotrebom italijanskih prijedloga </w:t>
            </w:r>
            <w:r w:rsidRPr="00B31039">
              <w:rPr>
                <w:i/>
                <w:sz w:val="18"/>
                <w:szCs w:val="18"/>
              </w:rPr>
              <w:t>di, a, in</w:t>
            </w:r>
            <w:r w:rsidRPr="00B31039">
              <w:rPr>
                <w:sz w:val="18"/>
                <w:szCs w:val="18"/>
              </w:rPr>
              <w:t xml:space="preserve"> i predloške sintagme dovodi u vezu sa predloško-padežnim sistemom maternjeg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541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289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289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45275" w:rsidRPr="00B31039" w:rsidTr="00F45275">
        <w:trPr>
          <w:trHeight w:val="218"/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sz w:val="18"/>
                <w:szCs w:val="18"/>
                <w:lang w:val="it-IT"/>
              </w:rPr>
              <w:t>1.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>Nuovo progetto italiano 1,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Libro dello studente 2. 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>Nuovo progetto italiano 1,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Quaderno degli esercizi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aktivno učešće na časovima, prisustvo – 6 poena, kolokvijum 2 x 22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lastRenderedPageBreak/>
              <w:t xml:space="preserve">završni ispit 50 poena. 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lastRenderedPageBreak/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696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152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t>Naziv</w:t>
            </w:r>
            <w:r w:rsidRPr="00B31039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t>predmeta</w:t>
            </w:r>
            <w:r w:rsidRPr="00B31039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t>Španski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 jezik 1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ECTS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č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Obavezni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Ovladavanje gramatičkim strukturama i jezičkim vještinama (slušanje, govor, pisanje, čitanje) i aktivno služenje jezikom u svakodnevnim situacijama.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El alfabeto. Presentes: ser, tener, llamarse.Presentarse, saludar formal e informalmente.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Identificarse: (decir la nacionalidad, el origen, la profesi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s-ES" w:eastAsia="zh-CN"/>
              </w:rPr>
              <w:t xml:space="preserve">ón. Números. Interrogativos. 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Presentes regulares:-ar, -er, ir.Género y número en los sustantivos y adjetivos. Léxico relacionado con objetos de clase, de escritorio y personales.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Pedir y dar información espacial: ubicar cosas y personas.La casa: distribución y mobiliario.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Describir objetos y lugares. Contraste hay/está-n.Locuciones prepositivas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Describir personas. Adjetivos calificativos.Posesivos. Léxico: familia.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Describir prendas de vestir. Concordancia adjetivo-sustantivo.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Ser, tener, llevar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.Léxico: la ropa.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Expresar necesidades, deseos y preferencias. Verbos: necesitar, querer, preferir+infinitivo. Transporte. Trnasporte en España.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Pedir y dar información espacial.Comparativos. Preposiciones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en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y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con verbos de movimiento.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Preguntar y decir la hora. Presente de indicativo. Verbos reflexivos. Léxico : meses, días, etc.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Adverbios y expresiones de frecuencia. Actividades cotidianas y de ocio. Contenidos culturales.</w:t>
            </w:r>
          </w:p>
          <w:p w:rsidR="00F45275" w:rsidRPr="00B31039" w:rsidRDefault="00F45275" w:rsidP="00F45275">
            <w:pPr>
              <w:numPr>
                <w:ilvl w:val="0"/>
                <w:numId w:val="34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Revisión 1-5</w:t>
            </w:r>
          </w:p>
        </w:tc>
      </w:tr>
      <w:tr w:rsidR="00F45275" w:rsidRPr="00F27779" w:rsidTr="00F45275">
        <w:trPr>
          <w:jc w:val="center"/>
        </w:trPr>
        <w:tc>
          <w:tcPr>
            <w:tcW w:w="8817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Upotrebljava jednostavne fraze i rečenice za predstavljanje i opisivanje svakodnevnih radnji i navika.</w:t>
            </w:r>
          </w:p>
          <w:p w:rsidR="00F45275" w:rsidRPr="00F45275" w:rsidRDefault="00F45275" w:rsidP="00F45275">
            <w:pPr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Čita i razumije kraće i jednostavnije tekstove, piše kratke poruke, pozivnice, razglednice.</w:t>
            </w:r>
          </w:p>
          <w:p w:rsidR="00F45275" w:rsidRPr="00F45275" w:rsidRDefault="00F45275" w:rsidP="00F45275">
            <w:pPr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Ostvari jednostavniju konverzaciju vezanu za svakodnevne teme.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533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Literatura: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Equipo Prisma. (2009).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Prisma- Comienza. A1 [...]: Libro de estudiante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[...]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. Madrid. Ed. Edinumen. Sanchez Lobato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, J. (2000).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0" w:history="1">
              <w:r w:rsidRPr="00B31039">
                <w:rPr>
                  <w:rFonts w:ascii="Times New Roman" w:eastAsia="SimSun" w:hAnsi="Times New Roman" w:cs="Times New Roman"/>
                  <w:sz w:val="18"/>
                  <w:szCs w:val="18"/>
                  <w:u w:val="single"/>
                  <w:lang w:val="es-ES" w:eastAsia="zh-CN"/>
                </w:rPr>
                <w:t>www.rae.es</w:t>
              </w:r>
            </w:hyperlink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Rios, A y Machuca, M. (2002). Es español.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 xml:space="preserve">Espasa-Calpe. Vinja, V.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Španjolsko-hrvatskosrpski rječnik.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Zagreb.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Kolokvijumi - 40 poena; prisustvo i aktivnost -10 poena;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 xml:space="preserve"> Mr Ivana Kova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926"/>
        <w:gridCol w:w="2934"/>
        <w:gridCol w:w="3693"/>
      </w:tblGrid>
      <w:tr w:rsidR="00F45275" w:rsidRPr="00F45275" w:rsidTr="00F45275">
        <w:trPr>
          <w:jc w:val="center"/>
        </w:trPr>
        <w:tc>
          <w:tcPr>
            <w:tcW w:w="8820" w:type="dxa"/>
            <w:gridSpan w:val="4"/>
          </w:tcPr>
          <w:p w:rsidR="00F45275" w:rsidRPr="00733B5A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733B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lastRenderedPageBreak/>
              <w:t xml:space="preserve">Naziv predmeta: Engleski jezik 2 – Fonologija </w:t>
            </w:r>
          </w:p>
        </w:tc>
      </w:tr>
      <w:tr w:rsidR="00F45275" w:rsidRPr="00B31039" w:rsidTr="00F45275">
        <w:trPr>
          <w:jc w:val="center"/>
        </w:trPr>
        <w:tc>
          <w:tcPr>
            <w:tcW w:w="153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663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693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3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66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6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Cilj ovog predmeta je upoznavanje studenata sa karakteristikama vezanog govora, glasovnim promjenama, akcentanatskim obrascima i osnovnom strukturom sloga u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Fonologija, osnovni pojmovi i definicija. Vezani govor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Fonološka struktura, procesi i pravila.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Nenaglašeni oblici gramatičkih riječi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Glasovne promjene – klasifikacija i opis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Asimilacija po zvučnosti, načinu i mjestu tvorbe. Vezivno i intruzivno r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Elizija i koalescencija. Intruzivno j i w. Fonološka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Contenders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Test – glasovne promjene i slabi oblici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Slog – teorijski aspekti i definicije. Podjela riječi na slogove.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Elementi i struktura sloga. Vrste slogova.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Fonološka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Eating People is Wrong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Kolokvijum 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Suprasegmentna obilježja. Prominentnost. Morfološki i sintaksički aspekti akcentovanja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Akcenat, priroda akcenta, definicije.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Vrste akcenata u engleskom jeziku – p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rimarni, sekundarni i tercijarni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Akcenatski obrasci u prostim riječima i složenicama.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Fonološka obrada teksta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The Horse's Mouth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Akcenatski obrasci u izvedenicama i uloga sufiksa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Intonacija i njene funkcije. Intonaciona fraza u engleskom jeziku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Kolokvijum II</w:t>
            </w:r>
          </w:p>
        </w:tc>
      </w:tr>
      <w:tr w:rsidR="00F45275" w:rsidRPr="00F45275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Nakon što položi ovaj ispit, student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/kinja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će biti u mogućnosti da: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uoči i opiše razliku između formalnog govora i neformalne, svakodnevne konverzacije;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identifikuje i analizira glasovne promjene;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identifikuje, analizira i koristi jake i slabe oblike unutar seta funkcionalnih (gramatičkih) riječi;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dijeli riječi na slogove, kao i da opisuje i analizira elemente i strukturu sloga;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primijeni osnovne principe akcentovanja i akcentuje proste, izvedene i složene riječi.</w:t>
            </w: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478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3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3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unsk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 xml:space="preserve"> rad)</w:t>
                  </w:r>
                </w:p>
              </w:tc>
            </w:tr>
          </w:tbl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 xml:space="preserve">Odden, D. (2013). </w:t>
            </w:r>
            <w:r w:rsidRPr="00B31039">
              <w:rPr>
                <w:i/>
                <w:sz w:val="18"/>
                <w:szCs w:val="18"/>
                <w:lang w:val="sr-Latn-RS"/>
              </w:rPr>
              <w:t>Introducing Phonology</w:t>
            </w:r>
            <w:r w:rsidRPr="00B31039">
              <w:rPr>
                <w:sz w:val="18"/>
                <w:szCs w:val="18"/>
                <w:lang w:val="sr-Latn-RS"/>
              </w:rPr>
              <w:t xml:space="preserve"> (2nd ed.). New York: Cambridge University Press.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 xml:space="preserve">Skandera, P. and P. Burleigh (2005). </w:t>
            </w:r>
            <w:r w:rsidRPr="00B31039">
              <w:rPr>
                <w:i/>
                <w:sz w:val="18"/>
                <w:szCs w:val="18"/>
                <w:lang w:val="sr-Latn-RS"/>
              </w:rPr>
              <w:t>A Manual of English Phonetics and Phonology</w:t>
            </w:r>
            <w:r w:rsidRPr="00B31039">
              <w:rPr>
                <w:sz w:val="18"/>
                <w:szCs w:val="18"/>
                <w:lang w:val="sr-Latn-RS"/>
              </w:rPr>
              <w:t>. Tübingen: Gunter Narr.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 xml:space="preserve">McMahon, A. (2001). </w:t>
            </w:r>
            <w:r w:rsidRPr="00B31039">
              <w:rPr>
                <w:i/>
                <w:sz w:val="18"/>
                <w:szCs w:val="18"/>
                <w:lang w:val="sr-Latn-RS"/>
              </w:rPr>
              <w:t>An Introduction to English Phonology</w:t>
            </w:r>
            <w:r w:rsidRPr="00B31039">
              <w:rPr>
                <w:sz w:val="18"/>
                <w:szCs w:val="18"/>
                <w:lang w:val="sr-Latn-RS"/>
              </w:rPr>
              <w:t xml:space="preserve">. Edinburgh: University Press. 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O’Connor, J.D. (1976).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Advanced Phonetic Reader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. Cambridge: </w:t>
            </w:r>
            <w:r w:rsidRPr="00B31039">
              <w:rPr>
                <w:sz w:val="18"/>
                <w:szCs w:val="18"/>
                <w:lang w:val="sr-Latn-RS"/>
              </w:rPr>
              <w:t>Cambridge University Press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Pr="00B31039">
              <w:rPr>
                <w:rStyle w:val="apple-converted-space"/>
                <w:sz w:val="18"/>
                <w:szCs w:val="18"/>
                <w:shd w:val="clear" w:color="auto" w:fill="FFFFFF"/>
                <w:lang w:val="sr-Latn-RS"/>
              </w:rPr>
              <w:t> </w:t>
            </w:r>
            <w:r w:rsidRPr="00B31039">
              <w:rPr>
                <w:rStyle w:val="apple-converted-space"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Roach, P. (1995).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English Phonetics and Phonology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. Cambridge: </w:t>
            </w:r>
            <w:r w:rsidRPr="00B31039">
              <w:rPr>
                <w:sz w:val="18"/>
                <w:szCs w:val="18"/>
                <w:lang w:val="sr-Latn-RS"/>
              </w:rPr>
              <w:t>Cambridge University Press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Wells, J.C. (1990). </w:t>
            </w:r>
            <w:r w:rsidRPr="00B31039">
              <w:rPr>
                <w:i/>
                <w:sz w:val="18"/>
                <w:szCs w:val="18"/>
                <w:shd w:val="clear" w:color="auto" w:fill="FFFFFF"/>
                <w:lang w:val="sr-Latn-RS"/>
              </w:rPr>
              <w:t>Longman Pronouncing Dictionary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. London: Longman.</w:t>
            </w:r>
          </w:p>
        </w:tc>
      </w:tr>
      <w:tr w:rsidR="00F45275" w:rsidRPr="00F45275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shd w:val="clear" w:color="auto" w:fill="F9F9F9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sz w:val="18"/>
                <w:szCs w:val="18"/>
                <w:shd w:val="clear" w:color="auto" w:fill="F9F9F9"/>
                <w:lang w:val="sr-Latn-RS"/>
              </w:rPr>
              <w:t xml:space="preserve"> </w:t>
            </w:r>
            <w:r w:rsidRPr="00B31039">
              <w:rPr>
                <w:rFonts w:eastAsiaTheme="minorHAnsi"/>
                <w:sz w:val="18"/>
                <w:szCs w:val="18"/>
                <w:lang w:val="sr-Latn-RS"/>
              </w:rPr>
              <w:t xml:space="preserve">prisustvo nastavi – 2 poena, test – 10 poena, kolokvijumi – 38 poena, završni ispit – 50 poena. </w:t>
            </w:r>
            <w:r w:rsidRPr="00B31039">
              <w:rPr>
                <w:sz w:val="18"/>
                <w:szCs w:val="18"/>
                <w:lang w:val="sr-Latn-RS"/>
              </w:rPr>
              <w:t>Prelazna ocjena se dobija ako se kumulativno sakupi najmanje 51 poen.</w:t>
            </w:r>
            <w:r w:rsidRPr="00B31039">
              <w:rPr>
                <w:shd w:val="clear" w:color="auto" w:fill="F9F9F9"/>
                <w:lang w:val="sr-Latn-RS"/>
              </w:rPr>
              <w:t xml:space="preserve"> </w:t>
            </w:r>
          </w:p>
        </w:tc>
      </w:tr>
      <w:tr w:rsidR="00F45275" w:rsidRPr="00F45275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RS"/>
              </w:rPr>
              <w:t>Nastava se izvodi na engleskom i crnogorskom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2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RS"/>
              </w:rPr>
              <w:t>mr</w:t>
            </w: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sr-Latn-RS"/>
              </w:rPr>
              <w:t>Sandra Vukasojević, mr Dragana Dedović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733B5A" w:rsidRDefault="00F45275" w:rsidP="00F4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33B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Engleska književnost 2 – </w:t>
            </w:r>
            <w:r w:rsidRPr="00733B5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RS"/>
              </w:rPr>
              <w:t>Renesansa i restauracija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2P+1V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književnost,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Upoznavanje i analiza kanonskih djela engleske renesansne književnosti i književnosti perioda restauracije.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i/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Rana renesansa i humanizam u Engleskoj. Thomas More.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Drama rane renesanse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Poezija rane renesanse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Poezija elizabetanskog doba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Elizabetanska drama. Univerzitetski umovi. TEST 1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Život i djelo Bena Jonsona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i/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Život i djelo Williama Shakespearea. Shakespeareova poezija</w:t>
            </w:r>
            <w:r w:rsidRPr="00B31039">
              <w:rPr>
                <w:i/>
                <w:sz w:val="18"/>
                <w:szCs w:val="18"/>
                <w:lang w:val="sr-Latn-RS"/>
              </w:rPr>
              <w:t>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Shakespeareove drame. </w:t>
            </w:r>
            <w:r w:rsidRPr="00B31039">
              <w:rPr>
                <w:i/>
                <w:sz w:val="18"/>
                <w:szCs w:val="18"/>
                <w:lang w:val="sr-Latn-RS"/>
              </w:rPr>
              <w:t>Hamlet</w:t>
            </w:r>
            <w:r w:rsidRPr="00B31039">
              <w:rPr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i/>
                <w:sz w:val="18"/>
                <w:szCs w:val="18"/>
                <w:lang w:val="sr-Latn-RS"/>
              </w:rPr>
              <w:t>San ljetnje noći</w:t>
            </w:r>
            <w:r w:rsidRPr="00B31039">
              <w:rPr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i/>
                <w:sz w:val="18"/>
                <w:szCs w:val="18"/>
                <w:lang w:val="sr-Latn-RS"/>
              </w:rPr>
              <w:t>Zimska bajka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Metafizička poezija pozne renesanse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Kavaljerska poezija pozne renesanse</w:t>
            </w:r>
          </w:p>
          <w:p w:rsidR="00F45275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Život i djelo Džona Miltona.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TEST 2 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i/>
                <w:sz w:val="18"/>
                <w:szCs w:val="18"/>
                <w:lang w:val="sr-Latn-RS"/>
              </w:rPr>
              <w:t>Izgubljeni raj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Književnost restauracije. Džon Drajden. Drama i proza restauracije.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Nakon što student položi ovaj ispit, biće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se upozna sa ključnim djelima engleske književnosti renesanse i restauracije – Utopijom, Hamletom, Izgubljenim rajem i dr. – i ustanovi njihov značaj;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se upozna sa glavnim predstavnicima epohe;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ovlada sposobnošću prepoznavanja i identifikovanja stihova engleske poezije ovog perioda;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dalje unaprijedi vještinu pisanja eseja;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 xml:space="preserve">stekne praksu u debatama strogo definisanog predmeta i strukture;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  <w:shd w:val="clear" w:color="auto" w:fill="FFFFFF"/>
                <w:lang w:val="sr-Latn-RS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RS"/>
              </w:rPr>
              <w:t>bude upućen kulturno-istorijsku pozadinu engleske renesanse i restauracije (16-18. vijek).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197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ra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opte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ećenja: 8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Veselin Kostić, ur,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Engleska književnost I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, Sarajevo: Svjetlost, 1990. Dušan Puhalo,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 xml:space="preserve">Engleska književnost 1 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(od početaka do 1700. godine), Beograd: Naučna Knjiga, 1973. Janko Andrijašević, ur,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Engleska književnost renesanse i restauracije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, skripta, Nikšić, 2003. Tomas Mor,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Utopija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, Vilijam Šekspir: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Hamlet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Zimska bajka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 xml:space="preserve">San ljetnje noći, 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>Kristofer Marlo,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 xml:space="preserve"> Doktor Faust, </w:t>
            </w:r>
            <w:r w:rsidRPr="00B31039">
              <w:rPr>
                <w:rFonts w:eastAsia="Times New Roman"/>
                <w:noProof/>
                <w:sz w:val="18"/>
                <w:szCs w:val="18"/>
                <w:lang w:val="sr-Latn-RS" w:eastAsia="en-US"/>
              </w:rPr>
              <w:t xml:space="preserve">Džon Milton, </w:t>
            </w:r>
            <w:r w:rsidRPr="00B31039">
              <w:rPr>
                <w:rFonts w:eastAsia="Times New Roman"/>
                <w:i/>
                <w:noProof/>
                <w:sz w:val="18"/>
                <w:szCs w:val="18"/>
                <w:lang w:val="sr-Latn-RS" w:eastAsia="en-US"/>
              </w:rPr>
              <w:t>Izgubljeni raj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Domaći zadatak – 3 poena, prisustvo vježbama i predavanjima – 4 poena,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pismene provjere – 8 poena (2 testa po 4 poena),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kolokvijum – 35 poena,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završni ispit – 50 poena. Za polaganje završnog ispita potreban je najmanje 51 poen.</w:t>
            </w:r>
          </w:p>
        </w:tc>
      </w:tr>
      <w:tr w:rsidR="00F45275" w:rsidRPr="00075E6E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Nastava se izvodi na maternjem i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prof. dr Janko 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>Andrijašević, mr Aleksandra Simanić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Britanska i američka civilizacija 2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književnost; Akademske osnovne studije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Uslovljenost drugim predmetima: </w:t>
            </w:r>
          </w:p>
        </w:tc>
      </w:tr>
      <w:tr w:rsidR="00F45275" w:rsidRPr="00B31039" w:rsidTr="00F45275">
        <w:trPr>
          <w:trHeight w:val="489"/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l-SI"/>
              </w:rPr>
              <w:t>Predmet ima za cilj upo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znavanje studenata sa razvojem i najznačajnijim dostignućima britanske i američke kulture i civilizacije</w:t>
            </w:r>
          </w:p>
        </w:tc>
      </w:tr>
      <w:tr w:rsidR="00F45275" w:rsidRPr="00B31039" w:rsidTr="00F45275">
        <w:trPr>
          <w:trHeight w:val="3418"/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  <w:t>Sadr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 xml:space="preserve">žaj predmeta: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Upoznavanje sa predmetom. Geografija i osnovne karakteristike USA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Kultura starosjedjelaca Amarike (do 16. vijeka)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Doseljavanje Evropljana (do 1763)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Stvaranje nove nacije (1763-1789)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Prve decenije novonastale države (1789-1850)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Ropstvo i građanski rat (1850-1865)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Industrijalizacija zemlje (1865-1900)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Reforme i svjetski ratovi (1900-1945)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Druga polovina XX vijeka (1945-2000)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Amerika u XXI vijeku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Kolokvijum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Prezentacije projekta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Prezentacije projekata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Prezentacije projekata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0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Popravni kolokvijum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Ishodi</w:t>
            </w:r>
            <w:r w:rsidRPr="00B31039">
              <w:rPr>
                <w:sz w:val="18"/>
                <w:szCs w:val="18"/>
                <w:lang w:val="sr-Latn-ME"/>
              </w:rPr>
              <w:t>:</w:t>
            </w:r>
            <w:r w:rsidRPr="00B31039">
              <w:rPr>
                <w:sz w:val="18"/>
                <w:szCs w:val="18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>Nakon</w:t>
            </w:r>
            <w:r w:rsidRPr="00B31039">
              <w:rPr>
                <w:b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>što polože ovaj ispit, studenti će biti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1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Nabroje najvažnije periode i događaje u američkoj društvenoj, političkoj i kulturnoj istoriji;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1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Objasne uticaj društveno-istorijskih prilika na umjetničke pojave i pravce;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1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Razumiju i argumentovano raspravljaju o specifičnostima američke civilizacije i kulture u istorijskom i savremenom kontekstu;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1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Samostalno istražuju literaturu iz oblasti američke civilizacije;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1"/>
              </w:numPr>
              <w:ind w:left="520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  <w:lang w:val="sr-Latn-ME"/>
              </w:rPr>
              <w:t>Pišu eseje, seminarske radove i prezentacije na raznovrsne teme iz ove oblasti.</w:t>
            </w:r>
            <w:r w:rsidRPr="009E4D5A">
              <w:rPr>
                <w:lang w:val="en-US"/>
              </w:rPr>
              <w:t xml:space="preserve">  </w:t>
            </w:r>
            <w:r w:rsidRPr="009E4D5A">
              <w:rPr>
                <w:lang w:val="en-US"/>
              </w:rPr>
              <w:tab/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>
              <w:rPr>
                <w:b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4634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edjeljno</w:t>
                  </w:r>
                </w:p>
              </w:tc>
              <w:tc>
                <w:tcPr>
                  <w:tcW w:w="45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5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(nastava) + 8 sati (priprema) + 18 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brojna literatura o istoriji i kulturi Sjedinjenih Američkih Država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1039">
              <w:rPr>
                <w:rFonts w:eastAsia="Calibri"/>
                <w:sz w:val="18"/>
                <w:szCs w:val="18"/>
                <w:lang w:val="sr-Latn-CS"/>
              </w:rPr>
              <w:t xml:space="preserve">prisustvo predavanjima </w:t>
            </w:r>
            <w:r w:rsidRPr="00B31039">
              <w:rPr>
                <w:rFonts w:eastAsia="Calibri"/>
                <w:sz w:val="18"/>
                <w:szCs w:val="18"/>
                <w:lang w:val="sl-SI"/>
              </w:rPr>
              <w:t>ocjenjuje se sa 5 poena; kolokvijum (pismeni) se ocjenjuje sa 35 poena; projekat se ocjenjuje sa 10 poena; zavr</w:t>
            </w:r>
            <w:r w:rsidRPr="00B31039">
              <w:rPr>
                <w:rFonts w:eastAsia="Calibri"/>
                <w:sz w:val="18"/>
                <w:szCs w:val="18"/>
                <w:lang w:val="hr-HR"/>
              </w:rPr>
              <w:t xml:space="preserve">šni ispit </w:t>
            </w:r>
            <w:r w:rsidRPr="00B31039">
              <w:rPr>
                <w:rFonts w:eastAsia="Calibri"/>
                <w:sz w:val="18"/>
                <w:szCs w:val="18"/>
                <w:lang w:val="sl-SI"/>
              </w:rPr>
              <w:t>ocjenjuje se sa 50 poena</w:t>
            </w:r>
            <w:r w:rsidRPr="00B31039">
              <w:rPr>
                <w:rFonts w:eastAsia="Calibri"/>
                <w:sz w:val="18"/>
                <w:szCs w:val="18"/>
                <w:lang w:val="da-DK"/>
              </w:rPr>
              <w:t>;</w:t>
            </w:r>
          </w:p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sz w:val="18"/>
                <w:szCs w:val="18"/>
                <w:lang w:val="sl-SI"/>
              </w:rPr>
              <w:t>Prelazna ocjena se dobija ukoliko se kumulativno sakupi najmanje 51 poen.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B31039">
              <w:rPr>
                <w:sz w:val="18"/>
                <w:szCs w:val="18"/>
                <w:lang w:val="sr-Latn-CS"/>
              </w:rPr>
              <w:t xml:space="preserve"> Nastava se izvodi na engleskom i maternjem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 dr Vanja Vukićević Garić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206"/>
        <w:gridCol w:w="2934"/>
        <w:gridCol w:w="3148"/>
      </w:tblGrid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Naziv predmeta: Savremeni engleski jezik 2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ME"/>
              </w:rPr>
              <w:t>Nivo B2.2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14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314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2P+6V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Razvijanje stečenih jezičkih vještina, tj. vještina razumijevanja govora i pisanog teksta, usmenog i pismenog izražavanja na engleskom jeziku, te vještine prevođenja sa engleskog jezika i, u tu svrhu, bogaćenje vokabulara i usavršavanje znanja iz gramatike engleskog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Sadržaj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  <w:lang w:val="sr-Latn-ME"/>
              </w:rPr>
              <w:t xml:space="preserve"> </w:t>
            </w:r>
          </w:p>
          <w:p w:rsidR="00F45275" w:rsidRDefault="00F45275" w:rsidP="00F452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Uvodne napomene;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Introduction to grammatical categories of verbs (tense, aspect, mood, voice, person, number) and verb phrase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</w:p>
          <w:p w:rsidR="00F45275" w:rsidRPr="00442CBC" w:rsidRDefault="00F45275" w:rsidP="00F4527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Uvodne napomene; Razumijevanje govora i pisanog testa; gramatika u primjeni; usmene vježbe; pismene vježbe; prevod sa engleskog jezika; kontrolni testovi 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Indefinite Present,The Progressive Present, Stative verbs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 –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Indefinite Past, The Progressive Past,Irregular Verbs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.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Modal Past,The Subjunctive,The Imperative.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Present Perfect,The Past Perfect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.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Ways of Expressing Futurity 1</w:t>
            </w:r>
          </w:p>
          <w:p w:rsidR="00F45275" w:rsidRPr="00B31039" w:rsidRDefault="00F45275" w:rsidP="00F4527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Ways of Expressing Futurity 2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073094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Kolokvijum 2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Passive Voice 1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The Passive Voice 2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Question tags, Additions and responses, contractions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Finite and non-finite verb forms 1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Finite and non-finite verb forms 2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Kolokvijum 2</w:t>
            </w:r>
          </w:p>
          <w:p w:rsidR="00F45275" w:rsidRPr="00442CBC" w:rsidRDefault="00F45275" w:rsidP="00F4527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Razumijevanje govora i pisanog testa; gramatika u primjeni/pregled; usmene vježbe; pismene vježbe; prevod sa engleskog jezika; kontrolni testovi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</w:p>
          <w:p w:rsidR="00F45275" w:rsidRDefault="00F45275" w:rsidP="00F452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Predavanja – Revizija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kolokvijuma 2, rekapitulacija kursa</w:t>
            </w:r>
          </w:p>
          <w:p w:rsidR="00F45275" w:rsidRPr="00442CBC" w:rsidRDefault="00F45275" w:rsidP="00F4527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442CBC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Vježbe – </w:t>
            </w:r>
            <w:r w:rsidRPr="00442C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Rekapitulacija kursa, Razumijevanje govora i pisanog testa; gramatika u primjeni/pregled; usmene vježbe; pismene vježbe; prevod sa engleskog jezika</w:t>
            </w:r>
          </w:p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* Napomena: Zbog kompleksne strukture predmeta, detaljan plan realizacije nastavnog programa po sedmicama za svaki od četiri dijela ovog predmeta, tj. za 1. obradu teksta, 2. usmene vježbe, 3. pisanje paragrafa i 4. prevod sa engleskog jezika, studenti će dobiti na početku semestra.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Ishodi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Nakon što student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Razumije suštinu i uoči specifične informacije u izlaganju, razgovoru, najavi, vijestima, uputstvima i sl. na standardnom engleskom jeziku o poznatim temama u raznolikim kontekstima, te da prepozna stavove i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lastRenderedPageBreak/>
              <w:t>raspoloženje govornika i okolnosti interakcije.</w:t>
            </w:r>
          </w:p>
          <w:p w:rsidR="00F45275" w:rsidRPr="00B31039" w:rsidRDefault="00F45275" w:rsidP="00F4527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Ostvari komunikaciju - uz prihvatljiv izgovor i intonaciju - korišćenjem odgovarajućeg registra i pravilne leksike i gramatike na poznate teme. </w:t>
            </w:r>
          </w:p>
          <w:p w:rsidR="00F45275" w:rsidRPr="00B31039" w:rsidRDefault="00F45275" w:rsidP="00F4527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Razumije temu, ton, jezički registar složenijeg pisanog teksta, uoči bitne činjenice u tekstu koji sadrži poznatu leksiku i gramatiku, te da prepozna implicirana značenja takvog jezičkog iskaza; objasni semanticka polja zadatog leksickog/jezickog korpusa parafraziranjem i navodjenjem sinonima i/ili antonima. </w:t>
            </w:r>
          </w:p>
          <w:p w:rsidR="00F45275" w:rsidRPr="00B31039" w:rsidRDefault="00F45275" w:rsidP="00F4527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 xml:space="preserve">Rješava probleme leksičke prirode koji obuhvataju analizu upotrebe individualnih riječi u kontekstu, odgovarajućih kolokacija, fraza i idioma pri prevodjenju engleskih tekstova. </w:t>
            </w:r>
          </w:p>
          <w:p w:rsidR="00F45275" w:rsidRPr="00B31039" w:rsidRDefault="00F45275" w:rsidP="00F4527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ME"/>
              </w:rPr>
              <w:t>Pravilno strukturiše tekst paragrafa jasno povezujući ideje, koristeći odgovarajući : registar, jezičke/gramatičke strukture, vokabular, pravilnu interpunkciju i pravopis; identifikuje i objasni gramatičke pojedinosti iz oblasti imenica (broj, rod, padež), kongruencije (subjekat-glagol) i člana.</w:t>
            </w:r>
          </w:p>
        </w:tc>
      </w:tr>
      <w:tr w:rsidR="00F45275" w:rsidRPr="00B31039" w:rsidTr="00F45275">
        <w:trPr>
          <w:jc w:val="center"/>
        </w:trPr>
        <w:tc>
          <w:tcPr>
            <w:tcW w:w="8813" w:type="dxa"/>
            <w:gridSpan w:val="4"/>
          </w:tcPr>
          <w:p w:rsid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lastRenderedPageBreak/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337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od 0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Udžbenik: Roy Norris with Amanda French (2008), Ready for </w:t>
            </w:r>
            <w:smartTag w:uri="urn:schemas-microsoft-com:office:smarttags" w:element="stockticker">
              <w:r w:rsidRPr="00B31039">
                <w:rPr>
                  <w:sz w:val="18"/>
                  <w:szCs w:val="18"/>
                  <w:shd w:val="clear" w:color="auto" w:fill="FFFFFF"/>
                  <w:lang w:val="sr-Latn-ME"/>
                </w:rPr>
                <w:t>CAE</w:t>
              </w:r>
            </w:smartTag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, Macmillan Exams; Thomson, A.J. &amp; Martinet, A.V. (1997), A Practical English Grammar with Exercises 1 &amp; 2, OUP; Huddleston, R. &amp; J. Pullum (2001) The Cambridge Grammar of the English Language. Cambridge: CUP; Quirk, R., S. Greenbaum, G. Leech, J. Swartwik (1985) A Comprehensive Grammar of the English Language. London: Longman; Hewings, M., (1999) Advanced Grammar in Use, Cambridge: CUP; Đorđević, R . (1997), Gramatika engleskog jezika; Jednojezični rečnici engleskog jezika; Fawcett &amp; Sandberg, Evergreen with Readings. Literatura za samostalnu obradu.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Oblici provjere znanja i ocjenjivanje: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Kolokvijumi/završni popravni pismeni ispiti: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Rade se dva kolokvijuma (i/ili završna popravna pismena ispita) i sastoje se od po 4 dijela, od kojih svaki traje po 60 minuta (ukupno 240 minuta po kolokvijumu/ispitu):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test vokabulara (test zasnovan na materijalu iz udžbenika), test gramatike, prevod sa engleskog i pisanje paragrafa.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Završni usmeni ispit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Ocjenjuju se: prevod sa engleskog, test iz gramatike engleskog jezika, razgovor o temi iz literature za samostalnu obradu, razgovor na opštu temu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Konačna raspodjela poena: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Pohađanje nastave: po 1 poen za svaki pojedinačni dio predmeta (ukupno: 4).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Domaći zadaci: po 1,5 poena za svaki pojedinačni dio predmeta (ukupno: 6).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Diktat: 6 poena.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Kolokvijumi : po 20 poena za svaki od dva kolokvijuma (ukupno: 40). </w:t>
            </w:r>
          </w:p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Završni ispit: ukupno: 44 poena. </w:t>
            </w:r>
          </w:p>
          <w:p w:rsidR="00F45275" w:rsidRPr="00B31039" w:rsidRDefault="00F45275" w:rsidP="00F45275">
            <w:pPr>
              <w:pStyle w:val="NoSpacing"/>
              <w:rPr>
                <w:shd w:val="clear" w:color="auto" w:fill="F9F9F9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Ukupno: 100 poena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Nastava se izvodi na engleskom jeziku. </w:t>
            </w:r>
          </w:p>
        </w:tc>
      </w:tr>
      <w:tr w:rsidR="00F45275" w:rsidRPr="00F45275" w:rsidTr="00F45275">
        <w:trPr>
          <w:jc w:val="center"/>
        </w:trPr>
        <w:tc>
          <w:tcPr>
            <w:tcW w:w="8813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ME"/>
              </w:rPr>
              <w:t>Babić Marina, Božović Petar, Mrdak-Mićović Milena, Raičević Oksana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ME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ME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ME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ME"/>
        </w:rPr>
      </w:pPr>
    </w:p>
    <w:p w:rsidR="00F45275" w:rsidRPr="00F45275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r-Latn-ME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Crnogorski jezik 2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1V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F45275" w:rsidRDefault="00F45275" w:rsidP="00F45275">
            <w:pPr>
              <w:rPr>
                <w:rFonts w:ascii="Times New Roman" w:hAnsi="Times New Roman" w:cs="Times New Roman"/>
                <w:lang w:val="de-A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Student se upoznaje sa problematikom iz  sintakse proste i složene rečenice i sintakse padeža i glagola.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predmeta:</w:t>
            </w:r>
            <w:r w:rsidRPr="00B310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Upoznavanje sa </w:t>
            </w:r>
            <w:r w:rsidRPr="00B31039">
              <w:rPr>
                <w:rStyle w:val="st"/>
                <w:rFonts w:ascii="Times New Roman" w:hAnsi="Times New Roman" w:cs="Times New Roman"/>
                <w:sz w:val="18"/>
                <w:szCs w:val="18"/>
              </w:rPr>
              <w:t>osnovnim pojmovima i pravilima sintakse proste i složene rečenice i sintakse padeža i glagola.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Re</w:t>
            </w:r>
            <w:r w:rsidRPr="00B31039">
              <w:rPr>
                <w:sz w:val="18"/>
                <w:szCs w:val="18"/>
                <w:lang w:val="sr-Latn-CS"/>
              </w:rPr>
              <w:t xml:space="preserve">čenica (podjela po sadržini i po sastavu)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Proširena rečenica (sintagme i dodaci) 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Kongruencija  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Složena rečenica (nezavisne rečenice)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Vrste zavisnih rečenica.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Karakteristike zavisnih rečenica. 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Padežni sistem. Nezavisni padeži: nominativ i vokativ. Kolokvijum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Zavisni padeži. Genitiv – funkcije i značenja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Dativ i akuzativ.  Instrumental i lokativ 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Značenje i upotreba glagolskih oblika (prezent).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Aorist i imperfekat.Kolokvijum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Perfekat i pluskvamperfekat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Futur I, futur II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Glagolski načini </w:t>
            </w:r>
          </w:p>
          <w:p w:rsidR="00F45275" w:rsidRPr="00B31039" w:rsidRDefault="00F45275" w:rsidP="00F45275">
            <w:pPr>
              <w:pStyle w:val="BodyTextIndent2"/>
              <w:numPr>
                <w:ilvl w:val="0"/>
                <w:numId w:val="4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Nelični glagolski oblici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B31039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1039">
              <w:rPr>
                <w:bCs/>
                <w:sz w:val="18"/>
                <w:szCs w:val="18"/>
                <w:lang w:val="en-US"/>
              </w:rPr>
              <w:t>:</w:t>
            </w:r>
            <w:r w:rsidRPr="00B31039">
              <w:rPr>
                <w:sz w:val="18"/>
                <w:szCs w:val="18"/>
                <w:lang w:val="sl-SI"/>
              </w:rPr>
              <w:t xml:space="preserve"> Nakon</w:t>
            </w:r>
            <w:r w:rsidRPr="00B31039">
              <w:rPr>
                <w:sz w:val="18"/>
                <w:szCs w:val="18"/>
              </w:rPr>
              <w:t xml:space="preserve"> što položi ovaj ispit, student/kinja bi trebalo da: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  <w:lang w:val="en-US"/>
              </w:rPr>
            </w:pPr>
            <w:r w:rsidRPr="00F45275">
              <w:rPr>
                <w:sz w:val="18"/>
                <w:szCs w:val="18"/>
                <w:lang w:val="en-US"/>
              </w:rPr>
              <w:t>Može na nivou sintakse navesti i definisati elementarne pojmove discipline (sintaktički konstituent, gramatička relacija, konstrukcija...);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Primijeni te pojmove u analizi jezika na tom nivou;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Samostalno istraživati teme od posebnog interesa;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Bude pripremljen i za one djelatnosti koje su povezane s jezikom i komunikacijom (prevođenje, poučavanje stranih jezika, izdavaštvo, novinarstvo, odnosi s javnošću).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31039">
              <w:rPr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33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e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: Čirgić, Pranjković, Silić: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Gramatika crnogorskog jezika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Podgorica (2010) ili Mihailo Stevanović: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Gramatika srpskohrvatskog jezika</w:t>
            </w:r>
            <w:r w:rsidRPr="00B31039">
              <w:rPr>
                <w:bCs/>
                <w:sz w:val="18"/>
                <w:szCs w:val="18"/>
                <w:lang w:val="sr-Latn-CS"/>
              </w:rPr>
              <w:t>, Cetinje, 1971.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CS"/>
              </w:rPr>
              <w:t>doc. dr Miloš Krivokapić</w:t>
            </w: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Napomena</w:t>
            </w:r>
            <w:r>
              <w:rPr>
                <w:b/>
                <w:bCs/>
                <w:sz w:val="18"/>
                <w:szCs w:val="18"/>
                <w:lang w:val="sr-Latn-ME"/>
              </w:rPr>
              <w:t>: Ovaj silabus važi za sve studijske programe stranih jezika.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Teorija književnosti</w:t>
            </w:r>
          </w:p>
        </w:tc>
      </w:tr>
      <w:tr w:rsidR="00F45275" w:rsidRPr="00E21DED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E21DED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E21DED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Ruski jezik i književnost, Engleski jezik i književnost, Italijanski jezik i književnost, Francuski jezik i književnost, Njemački jezik i književnost</w:t>
            </w:r>
            <w:r w:rsidRPr="00E21DED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; Akademske osnovne studije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 NEMA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E21D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E21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Studenti usvajaju osnovna književnoteorijska znanja i osposobljavaju se da tumače narativne, dramske i lirske tekstove.  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pStyle w:val="NormalWeb"/>
              <w:rPr>
                <w:color w:val="000000"/>
                <w:sz w:val="18"/>
                <w:szCs w:val="18"/>
              </w:rPr>
            </w:pPr>
            <w:r w:rsidRPr="00E21DED">
              <w:rPr>
                <w:b/>
                <w:bCs/>
                <w:sz w:val="18"/>
                <w:szCs w:val="18"/>
              </w:rPr>
              <w:t>Sadržaj predmeta:</w:t>
            </w:r>
            <w:r w:rsidRPr="00E21DE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1DED">
              <w:rPr>
                <w:bCs/>
                <w:sz w:val="18"/>
                <w:szCs w:val="18"/>
              </w:rPr>
              <w:t>P</w:t>
            </w:r>
            <w:r w:rsidRPr="00E21DED">
              <w:rPr>
                <w:sz w:val="18"/>
                <w:szCs w:val="18"/>
              </w:rPr>
              <w:t>redmet</w:t>
            </w:r>
            <w:r w:rsidRPr="00E21DED">
              <w:rPr>
                <w:color w:val="000000"/>
                <w:sz w:val="18"/>
                <w:szCs w:val="18"/>
              </w:rPr>
              <w:t xml:space="preserve"> Teorija književnosti sadrži osnovnu književnoteorijsku problematiku jer predviđa upoznavanje studenata sa prirodom književnog teksta, odnosno distinktivnim obilježjima i specifičnostima književne semioze, kao i sa genološkim kodovima: narativnim, dramskim i lirskim, čije funkcionisanje se izučava na konkretnom književnom tekstu.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Priroda književnosti. Fiktivnost. Jezik u književnom djelu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 xml:space="preserve">Slojevitost književnog djela. Referencijalnost. Metatekstualnost  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Nauka o književnosti. Spoljašnji i unutrašnji pristup književnom tekstu. Periodizacija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Osnovni pojmovi semiotike. Kod. Struktura i vrste znakova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Stilistika. Pojam stila. Stilske figure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Versifikacija. Pojam i priroda stiha</w:t>
            </w:r>
          </w:p>
          <w:p w:rsidR="00F45275" w:rsidRPr="009E4D5A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  <w:lang w:val="fr-FR"/>
              </w:rPr>
            </w:pPr>
            <w:r w:rsidRPr="009E4D5A">
              <w:rPr>
                <w:color w:val="000000"/>
                <w:sz w:val="18"/>
                <w:szCs w:val="18"/>
                <w:lang w:val="fr-FR"/>
              </w:rPr>
              <w:t>Osnovni pojmovi naratologije. Tema. Statički i dinamički motivi.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Fabula. Siže. Motivacija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Tipovi pripovedačke situacije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Hronotop. Tačka gledišta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Analiza narativne strukture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Genologija. Lirika. Epika. Drama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Lirska i epska poezija. Analiza lirske pjesme. Tradicionalne lirske vrste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Epska tehnika. Vrste epske poezije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Jednostavni pripovijedni oblici. Roman.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7"/>
              </w:numPr>
              <w:rPr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Drama i pozorište. Struktura dramskog teksta. Analiza dramskog teksta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pStyle w:val="NormalWeb"/>
              <w:rPr>
                <w:rFonts w:eastAsia="SimSun"/>
                <w:sz w:val="18"/>
                <w:szCs w:val="18"/>
                <w:lang w:val="fr-FR" w:eastAsia="zh-CN"/>
              </w:rPr>
            </w:pPr>
            <w:r w:rsidRPr="00E21DED">
              <w:rPr>
                <w:b/>
                <w:sz w:val="18"/>
                <w:szCs w:val="18"/>
                <w:lang w:val="fr-FR"/>
              </w:rPr>
              <w:t>Ishodi</w:t>
            </w:r>
            <w:r w:rsidRPr="00E21DED">
              <w:rPr>
                <w:sz w:val="18"/>
                <w:szCs w:val="18"/>
                <w:lang w:val="fr-FR"/>
              </w:rPr>
              <w:t xml:space="preserve">: Nakon što položi ovaj ispit, student bi trebalo da: 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8"/>
              </w:numPr>
              <w:textAlignment w:val="baseline"/>
              <w:rPr>
                <w:color w:val="000000"/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Upozna osnovne književnoteorijske pojmove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8"/>
              </w:numPr>
              <w:textAlignment w:val="baseline"/>
              <w:rPr>
                <w:color w:val="000000"/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 xml:space="preserve">Prouči osobenosti književnog teksta, odnosno umjetničke upotrebe jezika i prepozna slojeve književnog teksta, stepen referencijalnosti i međutekstovnu komunikaciju. 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8"/>
              </w:numPr>
              <w:textAlignment w:val="baseline"/>
              <w:rPr>
                <w:color w:val="000000"/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 xml:space="preserve">Upozna se s osnovnim semiotičkim pojmovima, kodom, entropijom i redundancom, kao i sa dijadičkom i trijadičkom koncepcijom znaka. 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8"/>
              </w:numPr>
              <w:textAlignment w:val="baseline"/>
              <w:rPr>
                <w:color w:val="000000"/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>Istraži elemente narativne, dramske i lirske strukture, provjeravjući teorijska znanja na konkretnom književnom tekstu</w:t>
            </w:r>
          </w:p>
          <w:p w:rsidR="00F45275" w:rsidRPr="00E21DED" w:rsidRDefault="00F45275" w:rsidP="00F45275">
            <w:pPr>
              <w:pStyle w:val="NormalWeb"/>
              <w:numPr>
                <w:ilvl w:val="0"/>
                <w:numId w:val="188"/>
              </w:numPr>
              <w:textAlignment w:val="baseline"/>
              <w:rPr>
                <w:color w:val="000000"/>
                <w:sz w:val="18"/>
                <w:szCs w:val="18"/>
              </w:rPr>
            </w:pPr>
            <w:r w:rsidRPr="00E21DED">
              <w:rPr>
                <w:color w:val="000000"/>
                <w:sz w:val="18"/>
                <w:szCs w:val="18"/>
              </w:rPr>
              <w:t xml:space="preserve">Prepozna tipove propovedačke situacije, kao i aktivirane tačke gledišta, što mu omogućava da rekonstruiše hronotopske strukture u tekstu, odnosno da prouči temporalnu organizaciju i prostorne kodove. 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E21DED" w:rsidRDefault="00F45275" w:rsidP="00F45275">
            <w:pPr>
              <w:pStyle w:val="NormalWeb"/>
              <w:spacing w:before="60"/>
              <w:textAlignment w:val="baseline"/>
              <w:rPr>
                <w:bCs/>
                <w:sz w:val="18"/>
                <w:szCs w:val="18"/>
                <w:lang w:val="sr-Latn-CS"/>
              </w:rPr>
            </w:pPr>
            <w:r w:rsidRPr="00E21DED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E21DED">
              <w:rPr>
                <w:bCs/>
                <w:sz w:val="18"/>
                <w:szCs w:val="18"/>
                <w:lang w:val="sr-Latn-CS"/>
              </w:rPr>
              <w:t xml:space="preserve">: </w:t>
            </w:r>
          </w:p>
          <w:p w:rsidR="00F45275" w:rsidRPr="00E21DED" w:rsidRDefault="00F45275" w:rsidP="00F45275">
            <w:pPr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</w:pP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Jurij Lotman: </w:t>
            </w:r>
            <w:r w:rsidRPr="00E21DED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Struktura umetničkog teksta</w:t>
            </w: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Nolit, 1979; </w:t>
            </w:r>
          </w:p>
          <w:p w:rsidR="00F45275" w:rsidRPr="00E21DED" w:rsidRDefault="00F45275" w:rsidP="00F4527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Boris Uspenski: </w:t>
            </w:r>
            <w:r w:rsidRPr="00E21DED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Poetika kompozicije. Semiotika ikone</w:t>
            </w: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Nolit, 1979; </w:t>
            </w:r>
          </w:p>
          <w:p w:rsidR="00F45275" w:rsidRPr="00E21DED" w:rsidRDefault="00F45275" w:rsidP="00F4527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Milivij Solar: </w:t>
            </w:r>
            <w:r w:rsidRPr="00E21DED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>, Zagreb, Školska knjiga, 1984.</w:t>
            </w:r>
          </w:p>
          <w:p w:rsidR="00F45275" w:rsidRPr="00E21DED" w:rsidRDefault="00F45275" w:rsidP="00F4527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Franc Štancl: </w:t>
            </w:r>
            <w:r w:rsidRPr="00E21DED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Tipične forme romana</w:t>
            </w: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Novi Sad, 1987; </w:t>
            </w:r>
          </w:p>
          <w:p w:rsidR="00F45275" w:rsidRPr="00E21DED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Petar Milosavljević: </w:t>
            </w:r>
            <w:r w:rsidRPr="00E21DED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E21DE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>, Beograd, Zavod za udžbenike i nastavna sredstva, 1997.</w:t>
            </w:r>
            <w:r w:rsidRPr="00E21D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 </w:t>
            </w:r>
          </w:p>
          <w:p w:rsidR="00F45275" w:rsidRPr="00E21DED" w:rsidRDefault="00F45275" w:rsidP="00F45275">
            <w:pPr>
              <w:pStyle w:val="NormalWeb"/>
              <w:textAlignment w:val="baseline"/>
              <w:rPr>
                <w:bCs/>
                <w:sz w:val="18"/>
                <w:szCs w:val="18"/>
                <w:lang w:val="sr-Latn-CS"/>
              </w:rPr>
            </w:pPr>
            <w:r w:rsidRPr="00E21DED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Zdenko Lešić: </w:t>
            </w:r>
            <w:r w:rsidRPr="00E21DED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E21DED">
              <w:rPr>
                <w:bCs/>
                <w:iCs/>
                <w:color w:val="000000"/>
                <w:sz w:val="18"/>
                <w:szCs w:val="18"/>
                <w:lang w:val="sr-Latn-CS"/>
              </w:rPr>
              <w:t>, Beograd, Službeni glasnik, 2008.</w:t>
            </w:r>
            <w:r w:rsidRPr="00E21DED">
              <w:rPr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        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9E4D5A" w:rsidRDefault="00F45275" w:rsidP="00F45275">
            <w:pPr>
              <w:pStyle w:val="NormalWeb"/>
              <w:rPr>
                <w:sz w:val="18"/>
                <w:szCs w:val="18"/>
                <w:lang w:val="sr-Latn-CS"/>
              </w:rPr>
            </w:pPr>
            <w:r w:rsidRPr="00E21DED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E21DED">
              <w:rPr>
                <w:bCs/>
                <w:sz w:val="18"/>
                <w:szCs w:val="18"/>
                <w:lang w:val="sr-Latn-CS"/>
              </w:rPr>
              <w:t xml:space="preserve">1 kolokvijum 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− 40 </w:t>
            </w:r>
            <w:r w:rsidRPr="00E21DED">
              <w:rPr>
                <w:color w:val="000000"/>
                <w:sz w:val="18"/>
                <w:szCs w:val="18"/>
              </w:rPr>
              <w:t>bodova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E21DED">
              <w:rPr>
                <w:color w:val="000000"/>
                <w:sz w:val="18"/>
                <w:szCs w:val="18"/>
              </w:rPr>
              <w:t>prisustvo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21DED">
              <w:rPr>
                <w:color w:val="000000"/>
                <w:sz w:val="18"/>
                <w:szCs w:val="18"/>
              </w:rPr>
              <w:t>nastavi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− 5 </w:t>
            </w:r>
            <w:r w:rsidRPr="00E21DED">
              <w:rPr>
                <w:color w:val="000000"/>
                <w:sz w:val="18"/>
                <w:szCs w:val="18"/>
              </w:rPr>
              <w:t>bodova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E21DED">
              <w:rPr>
                <w:color w:val="000000"/>
                <w:sz w:val="18"/>
                <w:szCs w:val="18"/>
              </w:rPr>
              <w:t>aktivno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21DED">
              <w:rPr>
                <w:color w:val="000000"/>
                <w:sz w:val="18"/>
                <w:szCs w:val="18"/>
              </w:rPr>
              <w:t>u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>č</w:t>
            </w:r>
            <w:r w:rsidRPr="00E21DED">
              <w:rPr>
                <w:color w:val="000000"/>
                <w:sz w:val="18"/>
                <w:szCs w:val="18"/>
              </w:rPr>
              <w:t>e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>šć</w:t>
            </w:r>
            <w:r w:rsidRPr="00E21DED">
              <w:rPr>
                <w:color w:val="000000"/>
                <w:sz w:val="18"/>
                <w:szCs w:val="18"/>
              </w:rPr>
              <w:t>e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21DED">
              <w:rPr>
                <w:color w:val="000000"/>
                <w:sz w:val="18"/>
                <w:szCs w:val="18"/>
              </w:rPr>
              <w:t>na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č</w:t>
            </w:r>
            <w:r w:rsidRPr="00E21DED">
              <w:rPr>
                <w:color w:val="000000"/>
                <w:sz w:val="18"/>
                <w:szCs w:val="18"/>
              </w:rPr>
              <w:t>asu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– 5 </w:t>
            </w:r>
            <w:r w:rsidRPr="00E21DED">
              <w:rPr>
                <w:color w:val="000000"/>
                <w:sz w:val="18"/>
                <w:szCs w:val="18"/>
              </w:rPr>
              <w:t>bodova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E21DED">
              <w:rPr>
                <w:color w:val="000000"/>
                <w:sz w:val="18"/>
                <w:szCs w:val="18"/>
              </w:rPr>
              <w:t>zavr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>š</w:t>
            </w:r>
            <w:r w:rsidRPr="00E21DED">
              <w:rPr>
                <w:color w:val="000000"/>
                <w:sz w:val="18"/>
                <w:szCs w:val="18"/>
              </w:rPr>
              <w:t>ni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21DED">
              <w:rPr>
                <w:color w:val="000000"/>
                <w:sz w:val="18"/>
                <w:szCs w:val="18"/>
              </w:rPr>
              <w:t>ispit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 − 50 </w:t>
            </w:r>
            <w:r w:rsidRPr="00E21DED">
              <w:rPr>
                <w:color w:val="000000"/>
                <w:sz w:val="18"/>
                <w:szCs w:val="18"/>
              </w:rPr>
              <w:t>bodova</w:t>
            </w:r>
            <w:r w:rsidRPr="00EB453E">
              <w:rPr>
                <w:color w:val="000000"/>
                <w:sz w:val="18"/>
                <w:szCs w:val="18"/>
                <w:lang w:val="sr-Latn-CS"/>
              </w:rPr>
              <w:t xml:space="preserve">. </w:t>
            </w:r>
            <w:r w:rsidRPr="00E21DED">
              <w:rPr>
                <w:color w:val="000000"/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pStyle w:val="NormalWeb"/>
              <w:rPr>
                <w:rFonts w:eastAsiaTheme="minorHAnsi"/>
                <w:b/>
                <w:sz w:val="18"/>
                <w:szCs w:val="18"/>
                <w:lang w:val="sr-Latn-CS" w:eastAsia="zh-CN"/>
              </w:rPr>
            </w:pPr>
            <w:r w:rsidRPr="00E21DED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E21DED" w:rsidRDefault="00F45275" w:rsidP="00F45275">
            <w:pPr>
              <w:pStyle w:val="NormalWeb"/>
              <w:rPr>
                <w:rFonts w:eastAsiaTheme="minorHAnsi"/>
                <w:bCs/>
                <w:sz w:val="18"/>
                <w:szCs w:val="18"/>
                <w:lang w:val="sr-Latn-CS" w:eastAsia="zh-CN"/>
              </w:rPr>
            </w:pPr>
            <w:r w:rsidRPr="00E21DED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E21DED">
              <w:rPr>
                <w:color w:val="000000"/>
                <w:sz w:val="18"/>
                <w:szCs w:val="18"/>
              </w:rPr>
              <w:t>prof. dr Tatjana Đurišić-Bečanović</w:t>
            </w:r>
          </w:p>
        </w:tc>
      </w:tr>
      <w:tr w:rsidR="00F45275" w:rsidRPr="00E21DED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E21DED" w:rsidRDefault="00F45275" w:rsidP="00F45275">
            <w:pPr>
              <w:pStyle w:val="NormalWeb"/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Napomena</w:t>
            </w:r>
            <w:r>
              <w:rPr>
                <w:b/>
                <w:bCs/>
                <w:sz w:val="18"/>
                <w:szCs w:val="18"/>
                <w:lang w:val="sr-Latn-ME"/>
              </w:rPr>
              <w:t>: Ovaj silabus važi za sve studijske programe stranih jezika.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022"/>
        <w:gridCol w:w="2934"/>
        <w:gridCol w:w="3152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 xml:space="preserve">Naziv predmeta: Ruski jezik 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(drugi strani jezik) </w:t>
            </w:r>
          </w:p>
        </w:tc>
      </w:tr>
      <w:tr w:rsidR="00F45275" w:rsidRPr="00B31039" w:rsidTr="00F45275">
        <w:trPr>
          <w:jc w:val="center"/>
        </w:trPr>
        <w:tc>
          <w:tcPr>
            <w:tcW w:w="170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2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70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Obavezni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02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 xml:space="preserve"> Razvijanje i podizanje na viši nivo jezičkih vještina i navika (slušanja, čitanja, pisanja, govorenja), samostalno pismeno i usmeno izlaganje na zadatu temu.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</w:rPr>
              <w:t>Obrada teksta i leksičko-gramatička pojašnjenja, morfolosko-sintaksička analiza ruskog teksta, uz stalnu provjeru kroz domaće zadatke, testove i završni ispit.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 “Eда”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 „Еда“ (nastavak)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„Еда. В столовой. В ресторане“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„Здоровье“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„Здоровье“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); 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„Здоровье.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Врачебная помощь“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„Магазины“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„Магазины“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)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 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„Магазины. Покупки 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 u 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„Погода“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„Погода“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„Погода. Времена года“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„Внешность человека“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„Внешность человека“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),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obradateksta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„Внешность человека“</w:t>
            </w:r>
          </w:p>
          <w:p w:rsidR="00F45275" w:rsidRPr="00B31039" w:rsidRDefault="00F45275" w:rsidP="00F45275">
            <w:pPr>
              <w:numPr>
                <w:ilvl w:val="0"/>
                <w:numId w:val="46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4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Razumije svakodnevnu komunikaciju i obavlja jednostavniju konverzaciju na ruskom jeziku; </w:t>
            </w:r>
          </w:p>
          <w:p w:rsidR="00F45275" w:rsidRPr="00B31039" w:rsidRDefault="00F45275" w:rsidP="00F45275">
            <w:pPr>
              <w:numPr>
                <w:ilvl w:val="0"/>
                <w:numId w:val="4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Vlada sa sve četiri vještine ruskog jezika (slušanje, govor, čitanje i pisanje na nivou А1-А2); </w:t>
            </w:r>
          </w:p>
          <w:p w:rsidR="00F45275" w:rsidRPr="00B31039" w:rsidRDefault="00F45275" w:rsidP="00F45275">
            <w:pPr>
              <w:numPr>
                <w:ilvl w:val="0"/>
                <w:numId w:val="4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Da upotrijebi stečena znanja za pisanje jednostavnih i kratkih tekstova na teme koje su obrađivane tokom nastave; </w:t>
            </w:r>
          </w:p>
          <w:p w:rsidR="00F45275" w:rsidRPr="00B31039" w:rsidRDefault="00F45275" w:rsidP="00F45275">
            <w:pPr>
              <w:numPr>
                <w:ilvl w:val="0"/>
                <w:numId w:val="4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Vlada vještinom lingvoprevodilačke analize teksta sa ruskog jezika i na ruski jezik; </w:t>
            </w:r>
          </w:p>
          <w:p w:rsidR="00F45275" w:rsidRPr="00B31039" w:rsidRDefault="00F45275" w:rsidP="00F45275">
            <w:pPr>
              <w:numPr>
                <w:ilvl w:val="0"/>
                <w:numId w:val="4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Samostalno koristi adekvatnu udžbeničku i naučnu literaturu, bibliografske izvore i savremene internet resurse na ruskom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197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ava) + 10 sati i 40 minuta (priprema) + 24 sati (dopunski ra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2777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Говорим по-русски и переводим 1, Маријана Киршова, Драгана Керкез; 53 модели русской грамматики, Т. М. Дорофеева, М. Н. Лебедева; Граматика руског језика, Радмило Маројевић;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Српско-руски речник под редакцијом Богољуба Станковића.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; 2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15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(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ukupno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30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); č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itanje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prevo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đ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enje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pismeno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usmeno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izlaganje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zadatu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temu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50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Prelazna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ocjena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dobija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ako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student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sakupi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51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doc. dr Natalija Brajković-Milikić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3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171"/>
      </w:tblGrid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Francuski jezik 2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17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Obavezni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17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Ovladavanje gramatičkim strukturama i jezičkim vještinama (slušanje, govor, pisanje, čitanje) i aktivno služenje jezikom u svakodnevnim situacijama.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Adjectifs possessifs. Parler de sa famille.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Futur proche. Appeler/Répondre au téléphone.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Passé composé (I) : morphologie.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Passé composé (II). Raconter des événements passés.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Parler de la météo et des saisons.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Caractériser et présenter un lieu. Pronom y pour le lieu.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Futur simple. Comprendre un programme de visite.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Article partitif. Quantité négative pas de.  Parler de la consommation alimentaire. 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Décrire une tenue vestimentaire. Demander/indiquer la taille, la pointure.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Choisir un cadeau pour quelqu’un. Caractériser un objet.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Faire des achats. Caractériser les aliments. Pronom en.</w:t>
            </w:r>
          </w:p>
          <w:p w:rsidR="00F45275" w:rsidRPr="00B31039" w:rsidRDefault="00F45275" w:rsidP="00F45275">
            <w:pPr>
              <w:numPr>
                <w:ilvl w:val="0"/>
                <w:numId w:val="4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Proposer une sortie. Faire une réservation.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4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Razumije jednostavnu svakodnevnu komunikaciju (telefonske razgovore, kratke intervjue, vremensku prognozu, najave događaja, brošure).</w:t>
            </w:r>
          </w:p>
          <w:p w:rsidR="00F45275" w:rsidRPr="00F45275" w:rsidRDefault="00F45275" w:rsidP="00F45275">
            <w:pPr>
              <w:numPr>
                <w:ilvl w:val="0"/>
                <w:numId w:val="4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Ostvaruje jednostavnu konverzaciju u situacijama iz svakodnevnog života (restoran, prodavnica, bioskop).</w:t>
            </w:r>
          </w:p>
          <w:p w:rsidR="00F45275" w:rsidRPr="00F45275" w:rsidRDefault="00F45275" w:rsidP="00F45275">
            <w:pPr>
              <w:numPr>
                <w:ilvl w:val="0"/>
                <w:numId w:val="4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Piše kratke tekstove jednostavnim rečenicama, primjenjujući stečene leksičke i gramatičke strukture u novim situacijama.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20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6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6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Literatura: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Hugot, C. (Ed.). (2006).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Alter ego 1: méthode de Français. A1 [...]: Livre de l’élève [...]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Paris: Hachette. Jennepin, Y. D. (2005).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Nouvelle Grammaire Du Français: Cours De Civilisation Francaise De La Sorbonne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Hachette. Gregoire. (2013).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fr-FR" w:eastAsia="zh-CN"/>
              </w:rPr>
              <w:t>Grammaire Progressive Du Francais - Nouvelle Edition: Livre Intermediaire 3e Edition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Paris: Clé International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kolokvijumi - 40 poena; prisustvo i aktivnost -10 poena;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dr Olivera Vušović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Njemački jezik 2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räteritum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Modale  und temporale Präpositionen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Modalverben: müssen, dürfen, Satzklammer bei Modalverben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Pronomen: man, Imperativ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l-SI"/>
              </w:rPr>
              <w:t>I kolokvijum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Possessivartikel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Modalverb: sollen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Präpositionen: mit 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Wechselpräpositionen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Präpositionen: mit Dativ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l-SI"/>
              </w:rPr>
              <w:t>II kolokvijum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l-SI"/>
              </w:rPr>
              <w:t>Demonstrativpronomen, Frageartikel: welch-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Steigerung der Adjektive, 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Personalpronomen im Dativ, Verben mit Dativ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Ordinalzahlen, Personalpronomen im Akkusativ</w:t>
            </w:r>
          </w:p>
          <w:p w:rsidR="00F45275" w:rsidRPr="00B31039" w:rsidRDefault="00F45275" w:rsidP="00F452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Konjunktion: wenn, Konjugation: werden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Implementira pravila konjugacije na proste jake i odvojive glagole u prezentu i perfektu; </w:t>
            </w:r>
          </w:p>
          <w:p w:rsidR="00F45275" w:rsidRPr="00B31039" w:rsidRDefault="00F45275" w:rsidP="00F4527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neodređene i određene članove u nominativu i akuzativu; </w:t>
            </w:r>
          </w:p>
          <w:p w:rsidR="00F45275" w:rsidRPr="00B31039" w:rsidRDefault="00F45275" w:rsidP="00F4527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Upotrebljava negaciju nicht i negacioni član kein u nominativu i akuzativu; </w:t>
            </w:r>
          </w:p>
          <w:p w:rsidR="00F45275" w:rsidRPr="00B31039" w:rsidRDefault="00F45275" w:rsidP="00F4527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Primjenjuje proste izjavne i upitne rečenice u njemačkom jeziku u kontekstima svakodnevnih situacija (u prodavnici, na zabavi itd.); </w:t>
            </w:r>
          </w:p>
          <w:p w:rsidR="00F45275" w:rsidRPr="00B31039" w:rsidRDefault="00F45275" w:rsidP="00F4527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Upotrijebi usmeno i pismeno bezlične glagole za označavanje vremenskih prilika u njemačkom jeziku (Witterungsverben).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533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Helbig, G./Buscha, J.: Deutsche Grammatik 1981;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Prevoc: Đukanović, J.: Mali Duden, 1981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Niebisch, D. ;Penning-Hiemstra, S.; Sprecht, F.; Bovermann  M.; Reimann M.: Schritte international 2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domaći zadaci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završni ispit sa 50 poena.Prelazna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Mirko Leovac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2414"/>
        <w:gridCol w:w="3714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Italijanski jezik 2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41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1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99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Cilj predmeta je ovladavanje osnovama italijanskog jezikaiz oblasti fonetike i morfologije, kao i osposobljavanje studenata za ostvarivanje komunikacije na elementarnom nivou.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 xml:space="preserve">Sadržaj predmeta: </w:t>
            </w:r>
            <w:r w:rsidRPr="00B31039">
              <w:rPr>
                <w:sz w:val="18"/>
                <w:szCs w:val="18"/>
              </w:rPr>
              <w:t>Predmet daje uvod u osnove italijanske morfologije i morfosintakse  kroz određene gramatičke partije (prošla vremena u italijanskom jeziku: passato prossimo, imperfetto, i trapassato prossimo; prosti i složeni futur) kroz obrađivanje jednostavnih tema iz svakodnevnog života  i  upoznavanje studenata sa činjenicama iz italijanske kulture i društva.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b/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Susret i razgovor sa studentima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b/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vj.Obnavljanje  prethodnog gradiva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Tema: Al bar!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rFonts w:eastAsia="Calibri"/>
                <w:sz w:val="18"/>
                <w:szCs w:val="18"/>
                <w:lang w:eastAsia="en-US"/>
              </w:rPr>
              <w:t>vj. 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 xml:space="preserve">Participio passato - verbi regolari, passato prossimo   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rFonts w:eastAsia="Calibri"/>
                <w:sz w:val="18"/>
                <w:szCs w:val="18"/>
                <w:lang w:eastAsia="en-US"/>
              </w:rPr>
              <w:t>vj. Gramatičke i leksičke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Verbo ausiliare essere o avere; verbi modali al passato prossimo; avverbi di tempo, avverbio ci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eastAsia="en-US"/>
              </w:rPr>
              <w:t>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Tema: Feste e viaggi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rFonts w:eastAsia="Calibri"/>
                <w:sz w:val="18"/>
                <w:szCs w:val="18"/>
                <w:lang w:eastAsia="en-US"/>
              </w:rPr>
              <w:t>vj. 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Futuro semplice – verbi regolari e irregolari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eastAsia="en-US"/>
              </w:rPr>
              <w:t>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Futuro composto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eastAsia="en-US"/>
              </w:rPr>
              <w:t>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Tema: A cena fuori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Indicativo imperfetto – verbi regolari e irregolari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eastAsia="en-US"/>
              </w:rPr>
              <w:t>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rFonts w:eastAsia="Calibri"/>
                <w:sz w:val="18"/>
                <w:szCs w:val="18"/>
                <w:lang w:eastAsia="en-US"/>
              </w:rPr>
            </w:pPr>
            <w:r w:rsidRPr="00B31039">
              <w:rPr>
                <w:sz w:val="18"/>
                <w:szCs w:val="18"/>
              </w:rPr>
              <w:t>Verbi modali all’indicativo imperfetto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rFonts w:eastAsia="Calibri"/>
                <w:sz w:val="18"/>
                <w:szCs w:val="18"/>
                <w:lang w:eastAsia="en-US"/>
              </w:rPr>
            </w:pPr>
            <w:r w:rsidRPr="00B31039">
              <w:rPr>
                <w:sz w:val="18"/>
                <w:szCs w:val="18"/>
              </w:rPr>
              <w:t>vj. 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Imperfetto i passato prossimo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Trapassato prossimo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Gramatičke vježbe i analiza domaćih zadataka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2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Obnavljanje gradiva i priprema za završni ispit </w:t>
            </w:r>
          </w:p>
          <w:p w:rsidR="00F45275" w:rsidRPr="00B31039" w:rsidRDefault="00F45275" w:rsidP="00F45275">
            <w:pPr>
              <w:pStyle w:val="NoSpacing"/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Obnavljanje gradiva i priprema za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1039">
              <w:rPr>
                <w:b/>
                <w:bCs/>
                <w:sz w:val="18"/>
                <w:szCs w:val="18"/>
              </w:rPr>
              <w:t>Ishodi</w:t>
            </w:r>
            <w:r w:rsidRPr="00B31039">
              <w:rPr>
                <w:bCs/>
                <w:sz w:val="18"/>
                <w:szCs w:val="18"/>
              </w:rPr>
              <w:t>:</w:t>
            </w:r>
            <w:r w:rsidRPr="00B31039">
              <w:rPr>
                <w:b/>
                <w:bCs/>
                <w:sz w:val="18"/>
                <w:szCs w:val="18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</w:rPr>
              <w:t>Po odslušanom kursu i položenom ispitu, student/kinja bi trebalo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3"/>
              </w:numPr>
              <w:ind w:left="443"/>
              <w:rPr>
                <w:b/>
                <w:bCs/>
                <w:sz w:val="18"/>
                <w:szCs w:val="18"/>
                <w:lang w:val="en-US"/>
              </w:rPr>
            </w:pPr>
            <w:r w:rsidRPr="00B31039">
              <w:rPr>
                <w:sz w:val="18"/>
                <w:szCs w:val="18"/>
              </w:rPr>
              <w:t>Prepoznaje i pravilno upotrebljava ograničen broj sintaktičkih struktura i jednostavnih gramatičkih oblika.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3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Ostvaruje komunikaciju na jednostavan način ukoliko sagovornik govori polako i jasno praveći duže pauze koje studentu pomažu da shvati značenje.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3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Razumije veoma kratak usmeni tekst u vezi sa poznatim temama i veoma kratke i jednostavne pisane tekstove o temama iz neposrednog okruženja čitajući rečenicu po rečenicu.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3"/>
              </w:numPr>
              <w:ind w:left="443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Piše kratke i jednostavne tekstove služeći se jednostavnim izrazima i prostim rečenicama o temama koje su obrađivane tokom nastave.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469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5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3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5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lastRenderedPageBreak/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>Nuovo progetto italiano 1,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Libro dello studente; 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>Nuovo progetto italiano 1,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Quaderno degi esercizi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aktivno učešće na časovima, prisustvo – 6 poena,  kolokvijum 2 x 22 poena,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završni ispit 50 poena.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152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>Naziv</w:t>
            </w:r>
            <w:r w:rsidRPr="00B31039">
              <w:rPr>
                <w:rFonts w:ascii="Times New Roman" w:eastAsia="SimSu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t>predmeta</w:t>
            </w:r>
            <w:r w:rsidRPr="00B31039">
              <w:rPr>
                <w:rFonts w:ascii="Times New Roman" w:eastAsia="SimSun" w:hAnsi="Times New Roman" w:cs="Times New Roman"/>
                <w:b/>
                <w:sz w:val="20"/>
                <w:szCs w:val="20"/>
                <w:lang w:val="sr-Cyrl-CS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t>Španski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 jezik 2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15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Ovladavanje gramatičkim strukturama i jezičkim vještinama (slušanje, govor, pisanje, čitanje) i aktivno služenje jezikom u svakodnevnim situacijama.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Expresar gustos y preferencias. Verbos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gustar, encantar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 Ocio y tiempo libre.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Expresar acuerdo y desacuerdo.Verbo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doler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 Partes del cuerpo. En el médico.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Pedir algo en un restaurante, bar...Léxico: Comidas y alimentos. Adverbios: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también, tampoco.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Pronombres de objeto directo.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Hablar de la duración de una acción.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Estar + gerundio. Seguir + gerundio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Expresar la simultaneidad de acciones. Verbos de tiempo atmosférico. Léxico: tiempo atmosférico.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Hace+ muy/mucho+ adjetivo/sustantivo. Presentaciónes de estudiantes sobre el clima.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Expresar/preguntar por la cantidad. Presentes irregulares. Contenido cultural: costumbres.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Hablar de la existencia, o no, de algo o de alguien. Pronombres y adjetivos indefinidos: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algo/nada, alguien7nadie, alguno/ninguno.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Preguntar por un producto y su precio. Las compras, las tiendas, la lista de la compra. Demostrativos. Interrogativos.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Hacer planes y proyectos.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Ir a + infinitivo. Pensar+infinitivo. Preferir+infinitivo- Querer+infinitivoe.</w:t>
            </w:r>
          </w:p>
          <w:p w:rsidR="00F45275" w:rsidRPr="00B31039" w:rsidRDefault="00F45275" w:rsidP="00F45275">
            <w:pPr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Hacer sugerencias. Expresar obligación. Hay que+ infinitivo, tener que+infinitivo, deber+infinitivo. Tema:  viajes.</w:t>
            </w:r>
          </w:p>
        </w:tc>
      </w:tr>
      <w:tr w:rsidR="00F45275" w:rsidRPr="00F27779" w:rsidTr="00F45275">
        <w:trPr>
          <w:jc w:val="center"/>
        </w:trPr>
        <w:tc>
          <w:tcPr>
            <w:tcW w:w="8817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Razumije jednostavnu svakodnevnu komunikaciju (telefonske razgovore, kratke intervjue, vremensku prognozu, najave događaja, brošure).</w:t>
            </w:r>
          </w:p>
          <w:p w:rsidR="00F45275" w:rsidRPr="00F45275" w:rsidRDefault="00F45275" w:rsidP="00F45275">
            <w:pPr>
              <w:numPr>
                <w:ilvl w:val="0"/>
                <w:numId w:val="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Ostvaruje jednostavnu konverzaciju u situacijama iz svakodnevnog života (restoran, prodavnica, bioskop).</w:t>
            </w:r>
          </w:p>
          <w:p w:rsidR="00F45275" w:rsidRPr="00F45275" w:rsidRDefault="00F45275" w:rsidP="00F45275">
            <w:pPr>
              <w:numPr>
                <w:ilvl w:val="0"/>
                <w:numId w:val="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Piše kratke tekstove jednostavnim rečenicama, primjenjujući stečene leksičke i gramatičke strukture u novim situacijama.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197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Literatura: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Equipo Prisma. (2009).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Prisma- Comienza. A1 [...]: Libro de estudiante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[...]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. Madrid. Ed. Edinumen. Sanchez Lobato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, J. (2000).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1" w:history="1">
              <w:r w:rsidRPr="00B31039">
                <w:rPr>
                  <w:rFonts w:ascii="Times New Roman" w:eastAsia="SimSun" w:hAnsi="Times New Roman" w:cs="Times New Roman"/>
                  <w:sz w:val="18"/>
                  <w:szCs w:val="18"/>
                  <w:u w:val="single"/>
                  <w:lang w:val="es-ES" w:eastAsia="zh-CN"/>
                </w:rPr>
                <w:t>www.rae.es</w:t>
              </w:r>
            </w:hyperlink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Rios, A y Machuca, M. (2002).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Es español.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Espasa-Calpe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Kolokvijumi - 40 poena; prisustvo i aktivnost -10 poena;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 xml:space="preserve"> Mr Ivana Kova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20"/>
                <w:szCs w:val="20"/>
                <w:lang w:val="it-IT" w:eastAsia="en-US"/>
              </w:rPr>
            </w:pPr>
            <w:r w:rsidRPr="00B31039">
              <w:rPr>
                <w:b/>
                <w:sz w:val="20"/>
                <w:szCs w:val="20"/>
                <w:lang w:val="sr-Latn-ME"/>
              </w:rPr>
              <w:t xml:space="preserve">Naziv predmeta: </w:t>
            </w:r>
            <w:r w:rsidRPr="00B31039">
              <w:rPr>
                <w:b/>
                <w:sz w:val="20"/>
                <w:szCs w:val="20"/>
                <w:lang w:val="sr-Latn-CS" w:eastAsia="en-US"/>
              </w:rPr>
              <w:t>Engleski jezik 3 – Morfologija (osnove)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;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Akademske osnovne studije</w:t>
            </w:r>
          </w:p>
        </w:tc>
      </w:tr>
      <w:tr w:rsidR="00F45275" w:rsidRPr="00B31039" w:rsidTr="00F45275">
        <w:trPr>
          <w:trHeight w:val="179"/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Cilj ovog predmeta je da se studenti upoznaju sa osnovnim pojmovima iz oblasti morfologije engleskog jezika, da razumiju strukturu riječi i principe morfološke analize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 xml:space="preserve">Sadržaj predmeta: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Uvod; definicija riječi/Pristupi definiciji riječi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Građenje riječi; derivacija i fleksija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Analiza kompleksnih riječi; identifikacija morfema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Alomorfi i morfofonološke alternacije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Pravila građenja riječi/</w:t>
            </w: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Kolokvijum 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Višestruka afiksacija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Analiza putem neposrednih konstituenata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bCs/>
                <w:sz w:val="18"/>
                <w:szCs w:val="18"/>
                <w:lang w:val="sr-Latn-ME"/>
              </w:rPr>
              <w:t>Engleske flektivne morfeme (imenice)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Engleske flektivne morfeme (glagoli i pridjevi)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Produktivnost i mentalni leksikon; potencijalna i ostvarena leksika/</w:t>
            </w: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Kolokvijum II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Mjerenje produktivnosti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Faktori koji ograničavaju produktivnost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Popravni kolokvijum 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Istorijski izvori građenja riječi u engleskom jeziku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Priprema za 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Ishodi</w:t>
            </w:r>
            <w:r w:rsidRPr="00B31039">
              <w:rPr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lang w:val="sr-Latn-ME"/>
              </w:rPr>
              <w:t>Nakon što student položi ovaj ispit, biće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7"/>
              </w:numPr>
              <w:ind w:left="520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razlikuje morfološki jednostavne od morfološki složenih riječi;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7"/>
              </w:numPr>
              <w:ind w:left="520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analizira morfološki složene riječi na neposredne dijelove;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7"/>
              </w:numPr>
              <w:ind w:left="520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Cs/>
                <w:sz w:val="18"/>
                <w:szCs w:val="18"/>
                <w:lang w:val="sr-Latn-ME"/>
              </w:rPr>
              <w:t>pravilno izabere fonološki ili leksički uslovljen alomorf afiksa ili osnove u slučaju sufiksacije ili prefiksacije.</w:t>
            </w: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33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i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bCs/>
                <w:iCs/>
                <w:sz w:val="18"/>
                <w:szCs w:val="18"/>
                <w:lang w:val="sr-Latn-ME"/>
              </w:rPr>
              <w:t xml:space="preserve">: Bauer, L. (1983). </w:t>
            </w:r>
            <w:r w:rsidRPr="00B31039">
              <w:rPr>
                <w:bCs/>
                <w:i/>
                <w:iCs/>
                <w:sz w:val="18"/>
                <w:szCs w:val="18"/>
                <w:lang w:val="sr-Latn-ME"/>
              </w:rPr>
              <w:t>English Word-Formation</w:t>
            </w:r>
            <w:r w:rsidRPr="00B31039">
              <w:rPr>
                <w:bCs/>
                <w:iCs/>
                <w:sz w:val="18"/>
                <w:szCs w:val="18"/>
                <w:lang w:val="sr-Latn-ME"/>
              </w:rPr>
              <w:t xml:space="preserve">. Cambridge: Cambridge University Press. </w:t>
            </w:r>
          </w:p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Carstairs-McCarthy, A. (2002).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An Introduction to English Morphology: Words and their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Structure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.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Edinburgh: Edinburgh University Press. Hamawand, Z. (2011).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Morphology in English. Word Formation in Cognitive Grammar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. London: Continuum. Harley, H. (2006).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English Words: A Linguistic Introduction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. Cambridge, MA: Blackwell Publishers. Jovanović, V. (2008)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English Morphology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. Niš: Filozofski fakultet.</w:t>
            </w:r>
          </w:p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Milojević, J. (2001)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 xml:space="preserve">The Dictionary of English Morphology Terms.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Beograd: Papirus. Milojević, J. (2003)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Essentials of English Morphology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. Beograd: Papirus.  Prćić, T. (2008).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Semantika i pragmatika reči.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Novi Sad: Zmaj. Vidanović, Đ. (1994). 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>An Outline of English Morphology with Elements of Lexicology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. Niš: Prosveta.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Oblici provjere znanja i ocjenjivanje:</w:t>
            </w:r>
            <w:r w:rsidRPr="00B31039">
              <w:rPr>
                <w:sz w:val="18"/>
                <w:szCs w:val="18"/>
                <w:lang w:val="sr-Latn-ME"/>
              </w:rPr>
              <w:t xml:space="preserve"> Prisustvo nastavi i aktivnost – 5 poena, </w:t>
            </w:r>
            <w:r w:rsidRPr="00B31039">
              <w:rPr>
                <w:iCs/>
                <w:sz w:val="18"/>
                <w:szCs w:val="18"/>
                <w:lang w:val="sr-Latn-ME"/>
              </w:rPr>
              <w:t xml:space="preserve">kolokvijum I – 20 poena, kolokvijum II – 25 poena, završni ispit – 50 poena. </w:t>
            </w:r>
            <w:r w:rsidRPr="00B31039">
              <w:rPr>
                <w:rFonts w:eastAsiaTheme="minorEastAsia"/>
                <w:sz w:val="18"/>
                <w:szCs w:val="18"/>
                <w:lang w:val="sr-Latn-ME" w:eastAsia="en-US"/>
              </w:rPr>
              <w:t>Prelazna ocjena se dobija ako se kumulativno sakupi najmanje 50 poena.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ME"/>
              </w:rPr>
              <w:t>Nastava je na engleskom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Ime i prezime nastavnika</w:t>
            </w:r>
            <w:r w:rsidRPr="00B31039">
              <w:rPr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lang w:val="sr-Latn-ME"/>
              </w:rPr>
              <w:t>Prof. dr Nataša Kostić, mr Jovana Đurčević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2450"/>
        <w:gridCol w:w="3783"/>
      </w:tblGrid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Engleska književnost 3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RS"/>
              </w:rPr>
              <w:t>Klasicizam i sentimentalizam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9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450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8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9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2450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</w:t>
            </w:r>
          </w:p>
        </w:tc>
      </w:tr>
      <w:tr w:rsidR="00F45275" w:rsidRPr="00F45275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Nema</w:t>
            </w:r>
          </w:p>
        </w:tc>
      </w:tr>
      <w:tr w:rsidR="00F45275" w:rsidRPr="00F45275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Predmet ima za cilj upoznavanje studenata sa osnovnim odlikama britanskog klasicizma i sentimentalizma (XVIII vijek) i najznačajnijim piscima ovih književnih pravaca. Kako se radi o periodu rađanja najraširenije i najpopularnije prozne forme (romana) u anglo-kontekstu, poseban fokus je na začinjanju i razvoju romana kao oblika i njegovih (pred)vrsta koje se račvaju ka najznačajnijim strujama onoga što je najvrjednije u anglo-romanu kao i na kontekstualizaciji tema, interesovanja i postignuća najznačajnijih autora.</w:t>
            </w: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Društveno-istorijske i kulturne prilike. Idejna atmosfera i filosofska „podloga“; filosofija      racionalizma i poetika klasicizma: uticaji. Prožimanje (kon)teksta društva i duha racionalizma i „Prosvjetiteljstva“ i književne produkcije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Engleski roman – počeci. Roman kao književna vrsta (kratak pregled). Roman kao « najpopularnija » književna vrsta. 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« Pikarski » junaci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Danijela Defoa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.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Mol Flanders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(anti-junakinja).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Robinzon Kruso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i engleski preduzetnički duh. 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Mračna satira mizoginog utopiste :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Džonatan Svift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–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Guliverova putovanja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, pamflet-esej : « Jedan skroman prijedlog ».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Semjuel Džonson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i njegova « etika palanke ». Epistolarni roman. Trasiranje puta za psihološki roman (Od Džonsona preko Ostinove do Vulf i Džojsa).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Pamela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Klarisa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tabs>
                <w:tab w:val="left" w:pos="1449"/>
              </w:tabs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Henri Filding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ili « ništa mi  ljudsko nije strano ». Komični ep u prozi – roman. Prve teorije o romanu iz engleskog pera. Pikarski roman, društveni roman, roman « na putu ». Linija Čoser-Filding-Dikens-Tekeri.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Poezija (neo)klasicizma : Od Otmice Lukrecije do otmice vitice :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Aleksandar Pôp.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Esej o čovjeku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 ;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Esej o kritici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;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 xml:space="preserve">Otmica vitice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(mock-heroic). « Manji » pjesnici neoklasicizma : M.Prajor. Dž. Tomson. Dž. Gej)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Esej XVIII vijeka : Uputstva za savršenog džentlmena :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Džozef Edison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Ričard Stil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Sentimentalizam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ili samo još (ne baš tako) « malo » do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romantizma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;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Popravni kolokvijum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Poezija sentimentalizma : Grobljanska « škola ». Edvard Jang. Viljem Kuper. Tomas Čaterton, Tomas Grej – Elegija napisana na seoskom groblju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Sentimentalno putovanje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kroz roman.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Oliver Goldsmit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 :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Vejkfildski sveštenik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 – melodrama i(li) parodija.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Tobajas Smolet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Putovanje kroz vrijeme u književnoj istoriji : Postmodernistički roman dva vijeka prije postmodernizma ?!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Lorens Stern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 :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Život i mišljenja Tristrama Šendija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Gotski roman (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Horas Volpol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Ed Redklif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...) ; Gotsko kao nasljeđe i nepresušni izvor u anglo-narativu.</w:t>
            </w:r>
          </w:p>
          <w:p w:rsidR="00F45275" w:rsidRPr="00073094" w:rsidRDefault="00F45275" w:rsidP="00F45275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Engleski roman XVIII vijeka (prvi dio) – Revizija, diskusija, prezentacije. Zaključak.</w:t>
            </w:r>
          </w:p>
        </w:tc>
      </w:tr>
      <w:tr w:rsidR="00F45275" w:rsidRPr="00F45275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student položi ovaj ispit student bi trebalo da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"/>
              </w:numPr>
              <w:ind w:left="454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poznaje društveno-istorijski kontekst Engleske XVII vijeka, te osnovne filosofsko-političke trendove </w:t>
            </w:r>
            <w:r w:rsidRPr="00B31039">
              <w:rPr>
                <w:i/>
                <w:sz w:val="18"/>
                <w:szCs w:val="18"/>
                <w:lang w:val="sr-Latn-RS"/>
              </w:rPr>
              <w:t>Doba razuma</w:t>
            </w:r>
            <w:r w:rsidRPr="00B31039">
              <w:rPr>
                <w:sz w:val="18"/>
                <w:szCs w:val="18"/>
                <w:lang w:val="sr-Latn-RS"/>
              </w:rPr>
              <w:t>/</w:t>
            </w:r>
            <w:r w:rsidRPr="00B31039">
              <w:rPr>
                <w:i/>
                <w:sz w:val="18"/>
                <w:szCs w:val="18"/>
                <w:lang w:val="sr-Latn-RS"/>
              </w:rPr>
              <w:t>prosvetiteljstva</w:t>
            </w:r>
            <w:r w:rsidRPr="00B31039">
              <w:rPr>
                <w:sz w:val="18"/>
                <w:szCs w:val="18"/>
                <w:lang w:val="sr-Latn-RS"/>
              </w:rPr>
              <w:t>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"/>
              </w:numPr>
              <w:ind w:left="454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imenuje najznačajnije pisce i djela perioda </w:t>
            </w:r>
            <w:r w:rsidRPr="00B31039">
              <w:rPr>
                <w:i/>
                <w:sz w:val="18"/>
                <w:szCs w:val="18"/>
                <w:lang w:val="sr-Latn-RS"/>
              </w:rPr>
              <w:t>neoklasicizma</w:t>
            </w:r>
            <w:r w:rsidRPr="00B31039">
              <w:rPr>
                <w:sz w:val="18"/>
                <w:szCs w:val="18"/>
                <w:lang w:val="sr-Latn-RS"/>
              </w:rPr>
              <w:t xml:space="preserve"> i kontekstualizuje djela najistaknutijih pisaca engleskog klasicizma;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"/>
              </w:numPr>
              <w:ind w:left="454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-je u stanju da izdvoji glavna estetska, epistemološka i politička obilježja racionalizma i (neo)klasicizma i samostalno interpretira književne tekstove nastale u epohi neoklasicizma u Engleskoj;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"/>
              </w:numPr>
              <w:ind w:left="454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sveobuhvatnije poima englesku književnu i intelektualnu istoriju kroz uvid u osamneaestovjekovne izvore kasnijih književnih i intelektualnih tradicija, prevashodno društveno-istorijsku i kulturološku uslovljenost nastanka i popularizacije romana u Engleskoj;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"/>
              </w:numPr>
              <w:ind w:left="454"/>
              <w:rPr>
                <w:rFonts w:eastAsia="Times New Roman"/>
                <w:sz w:val="18"/>
                <w:szCs w:val="18"/>
                <w:bdr w:val="none" w:sz="0" w:space="0" w:color="auto" w:frame="1"/>
                <w:lang w:val="sr-Latn-RS"/>
              </w:rPr>
            </w:pPr>
            <w:r w:rsidRPr="00B31039">
              <w:rPr>
                <w:rFonts w:eastAsia="Times New Roman"/>
                <w:sz w:val="18"/>
                <w:szCs w:val="18"/>
                <w:bdr w:val="none" w:sz="0" w:space="0" w:color="auto" w:frame="1"/>
                <w:lang w:val="sr-Latn-RS"/>
              </w:rPr>
              <w:t>osposobljava se za dalji samostalan rad na sadržajima iz istog perioda i kompetentnu upotrebu relevantnih štampanih i elektronskih izvora.</w:t>
            </w: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71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The Eighteen Century Literature Handbook (eds. Gary Day, Bridget Keegan) The Cambridge Companion to the Eighteen Century Novel (Ed. John Richetti) Prof. dr Janko Andrijašević, Engleska književnost klasicizma i sentimentalizma, neobjavljena skripta, Doc. dr Vesna Bratić, Engleski roman XVIII vijeka, neobjavljena skripta, Veselin Kostić (ured.), Engleska književnost II, Sarajevo-Beograd: Svjetlost-Nolit, 1984. Dušan Puhalo, Istorija engleske književnosti XVIII veka i romantizma (1700-1832), Beograd: Naučna knjiga, 1966. Margaret Drabble and Jenny Stringer (ed.), Concise Companion to English Literature, Oxford-New York: OUP, 1996. George Sampson,The Concise Cambridge History of English Literature, Cambridge: CUP G. B. Harrison, A Book of English Poetry, Penguin Books Ranka Kuić, Antologija engleske romantičarske poezije, Beograd: Nolit, 1971. Prof. dr Bojka Đukanović, Reader in English Literature 2, Podgorica: Univerzitet Crne Gore, 1999.</w:t>
            </w:r>
          </w:p>
        </w:tc>
      </w:tr>
      <w:tr w:rsidR="00F45275" w:rsidRPr="00F45275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Prisustvo vježbama i predavanjima 10 poena, kolokvijum 40 poena. Završni ispit 50 poena.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Prelazna ocjena se dobija ako se kumulativno sakupi najmanje 51 poen.</w:t>
            </w: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 /</w:t>
            </w:r>
          </w:p>
        </w:tc>
      </w:tr>
      <w:tr w:rsidR="00F45275" w:rsidRPr="00B31039" w:rsidTr="00F45275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 Doc. dr Vesna Bratić, mr Gordana Žugić-Kustudić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839"/>
        <w:gridCol w:w="4257"/>
      </w:tblGrid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pStyle w:val="Heading3"/>
              <w:spacing w:before="0"/>
              <w:jc w:val="center"/>
              <w:outlineLvl w:val="2"/>
              <w:rPr>
                <w:b/>
                <w:bCs/>
                <w:sz w:val="20"/>
                <w:szCs w:val="20"/>
                <w:lang w:val="sr-Latn-RS"/>
              </w:rPr>
            </w:pPr>
            <w:r w:rsidRPr="00B31039">
              <w:rPr>
                <w:b/>
                <w:bCs/>
                <w:sz w:val="20"/>
                <w:szCs w:val="20"/>
                <w:lang w:val="sr-Latn-RS"/>
              </w:rPr>
              <w:t xml:space="preserve">Naziv predmeta: Britanska i američka civilizacija 3 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83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425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183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425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;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Akademske osnovne studije</w:t>
            </w:r>
          </w:p>
        </w:tc>
      </w:tr>
      <w:tr w:rsidR="00F45275" w:rsidRPr="00B31039" w:rsidTr="00F45275">
        <w:trPr>
          <w:trHeight w:val="179"/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Cilj ovog predmeta jeste upoznavanje studenata sa američkom kulturom i književnom tradicijom prve polovine devetnaestog stoljeća, odnosno najznačajnijim osobenostima američkog romantizma</w:t>
            </w:r>
            <w:r w:rsidRPr="00B31039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 xml:space="preserve">Sadržaj predmeta: </w:t>
            </w:r>
            <w:r w:rsidRPr="00B31039">
              <w:rPr>
                <w:sz w:val="18"/>
                <w:szCs w:val="18"/>
                <w:lang w:val="sr-Latn-RS"/>
              </w:rPr>
              <w:t xml:space="preserve">U okvirima Britanske i američke civilizacije III obrađuju se najznačajnije karakteristike američkog romantizma sa kulturološkog i književnog aspekta. Posebna pažnja biće posvećena razvoju kulturnih centara u Americi u toku prve polovine XIX stoljeća, osobenostima književne scene, osnivanju „utopijskih“ zajednica, krupnim socijalnim promjenama kao i najvećim književnim ostvarenjima ovog perioda. </w:t>
            </w:r>
          </w:p>
          <w:p w:rsidR="00F45275" w:rsidRPr="00D115AA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D115AA">
              <w:rPr>
                <w:sz w:val="18"/>
                <w:szCs w:val="18"/>
                <w:lang w:val="sr-Latn-RS"/>
              </w:rPr>
              <w:t>Uvod u predmet. Opšte karakteristike američkog romantizma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Nova Engleska: trendovi i uticaji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Njujorška književna scena prve polovine XIX vijeka. </w:t>
            </w:r>
            <w:r w:rsidRPr="00B31039">
              <w:rPr>
                <w:i/>
                <w:sz w:val="18"/>
                <w:szCs w:val="18"/>
                <w:lang w:val="sr-Latn-RS"/>
              </w:rPr>
              <w:t>Knickerbocker</w:t>
            </w:r>
            <w:r w:rsidRPr="00B31039">
              <w:rPr>
                <w:sz w:val="18"/>
                <w:szCs w:val="18"/>
                <w:lang w:val="sr-Latn-RS"/>
              </w:rPr>
              <w:t xml:space="preserve">; </w:t>
            </w:r>
            <w:r w:rsidRPr="00B31039">
              <w:rPr>
                <w:i/>
                <w:sz w:val="18"/>
                <w:szCs w:val="18"/>
                <w:lang w:val="sr-Latn-RS"/>
              </w:rPr>
              <w:t>Arcturus</w:t>
            </w:r>
            <w:r w:rsidRPr="00B31039">
              <w:rPr>
                <w:sz w:val="18"/>
                <w:szCs w:val="18"/>
                <w:lang w:val="sr-Latn-RS"/>
              </w:rPr>
              <w:t>; Young</w:t>
            </w:r>
          </w:p>
          <w:p w:rsidR="00F45275" w:rsidRPr="00B31039" w:rsidRDefault="00F45275" w:rsidP="00F45275">
            <w:pPr>
              <w:pStyle w:val="NoSpacing"/>
              <w:ind w:left="72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America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Američka transcendentalna misao: Ralf Valdo Emerson.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„Istorijske zabilješke o životu i književnosti Nove Engleske“, „Postupak prirode“,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„Obraćanje Teološkom fakultetu“, „Američki učenjak“, „Samopouzdanje“, </w:t>
            </w:r>
            <w:r w:rsidRPr="00B31039">
              <w:rPr>
                <w:i/>
                <w:sz w:val="18"/>
                <w:szCs w:val="18"/>
                <w:lang w:val="sr-Latn-RS"/>
              </w:rPr>
              <w:t>Priroda.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Margaret Fuler, reformatorka i transcendentalistkinja. </w:t>
            </w:r>
            <w:r w:rsidRPr="00B31039">
              <w:rPr>
                <w:i/>
                <w:sz w:val="18"/>
                <w:szCs w:val="18"/>
                <w:lang w:val="sr-Latn-RS"/>
              </w:rPr>
              <w:t>Žena u devetnaestom vijeku.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Farma Bruk i utopijske zajednice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»Antebellum« Amerika i kratka priča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Rađanje psihološke romanse: Natanijel Hotorn i </w:t>
            </w:r>
            <w:r w:rsidRPr="00B31039">
              <w:rPr>
                <w:i/>
                <w:sz w:val="18"/>
                <w:szCs w:val="18"/>
                <w:lang w:val="sr-Latn-RS"/>
              </w:rPr>
              <w:t>Skerletno slovo</w:t>
            </w:r>
          </w:p>
          <w:p w:rsidR="00F45275" w:rsidRPr="00D115AA" w:rsidRDefault="00F45275" w:rsidP="00F45275">
            <w:pPr>
              <w:pStyle w:val="NoSpacing"/>
              <w:numPr>
                <w:ilvl w:val="0"/>
                <w:numId w:val="8"/>
              </w:numPr>
              <w:rPr>
                <w:b/>
                <w:i/>
                <w:sz w:val="18"/>
                <w:szCs w:val="18"/>
                <w:u w:val="single"/>
                <w:lang w:val="sr-Latn-RS"/>
              </w:rPr>
            </w:pPr>
            <w:r w:rsidRPr="00D115AA">
              <w:rPr>
                <w:sz w:val="18"/>
                <w:szCs w:val="18"/>
                <w:lang w:val="sr-Latn-RS"/>
              </w:rPr>
              <w:t xml:space="preserve">Puritansko nasljeđe: </w:t>
            </w:r>
            <w:r w:rsidRPr="00D115AA">
              <w:rPr>
                <w:i/>
                <w:sz w:val="18"/>
                <w:szCs w:val="18"/>
                <w:lang w:val="sr-Latn-RS"/>
              </w:rPr>
              <w:t xml:space="preserve">Ljepotica iz Salema.. </w:t>
            </w:r>
            <w:r w:rsidRPr="00D115AA">
              <w:rPr>
                <w:sz w:val="18"/>
                <w:szCs w:val="18"/>
                <w:lang w:val="sr-Latn-RS"/>
              </w:rPr>
              <w:t>Intertekstualne veze</w:t>
            </w:r>
            <w:r w:rsidRPr="00D115AA">
              <w:rPr>
                <w:i/>
                <w:sz w:val="18"/>
                <w:szCs w:val="18"/>
                <w:lang w:val="sr-Latn-RS"/>
              </w:rPr>
              <w:t>: Ljepotica iz Salema</w:t>
            </w:r>
            <w:r w:rsidRPr="00D115AA">
              <w:rPr>
                <w:sz w:val="18"/>
                <w:szCs w:val="18"/>
                <w:lang w:val="sr-Latn-RS"/>
              </w:rPr>
              <w:t xml:space="preserve"> i </w:t>
            </w:r>
            <w:r w:rsidRPr="00D115AA">
              <w:rPr>
                <w:i/>
                <w:sz w:val="18"/>
                <w:szCs w:val="18"/>
                <w:lang w:val="sr-Latn-RS"/>
              </w:rPr>
              <w:t>Skerletno slovo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Edgar Alan Po i teorija kratke priče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Gotska tradicija i Po. Po i detektivska priča</w:t>
            </w:r>
          </w:p>
          <w:p w:rsidR="00F45275" w:rsidRPr="00D115AA" w:rsidRDefault="00F45275" w:rsidP="00F45275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Film »The Raven«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D115AA">
              <w:rPr>
                <w:sz w:val="18"/>
                <w:szCs w:val="18"/>
                <w:lang w:val="sr-Latn-RS"/>
              </w:rPr>
              <w:t>Edgar Alan Po i teorija pjesništva</w:t>
            </w:r>
          </w:p>
        </w:tc>
      </w:tr>
      <w:tr w:rsidR="00F45275" w:rsidRPr="00F45275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student položi ovaj ispit, biće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samostalno analizira i kategorizuje najvažnije osobenosti američkog romantizma,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interpretira kulturološke trendove u periodu “antebellum“ Amerike,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analizira i ilustruje osnovne postulate američkog transcendentalizma,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objasni pokretanje i razvoj najznačajnijih književnih časopisa i klubova (Njujork) u toku prve polovine XIX stoljeća, definiše i analizira utemeljivanje, razvoj i uticaje američke „psihološke“ romanse u periodu romantizma,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definiše proces rađanja i razvoja američke kratke priče kao i teorije kratke priče u doba romantizma,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"/>
              </w:numPr>
              <w:ind w:left="73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samostalno istražuje sadržaje iz perioda američkog romantizma</w:t>
            </w:r>
            <w:r w:rsidRPr="00B31039">
              <w:rPr>
                <w:lang w:val="sr-Latn-RS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8394" w:type="dxa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4962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87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87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D70C51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  <w:lang w:val="sr-Latn-R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iCs/>
                <w:sz w:val="16"/>
                <w:szCs w:val="18"/>
                <w:lang w:val="sr-Latn-RS"/>
              </w:rPr>
              <w:t xml:space="preserve">: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Dekker, George.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American Historical Romance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Cambridge, New York, Cambridge University Press, 2002.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Gilmore, Michael T.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American Romanticism and the Marketplace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Chicago, London, University of Chicago Press, 1985. Matthiessen, F. O.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American Renaissance: Art and Expression in the Age of Emerson and Whitman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London, New York, Oxford University Press, 1968.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Butterfield, Rebecca Codman, “Reminiscences of Brook Farm“ in Cain, William E. (ed.) – Nathaniel Hawthorne: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 xml:space="preserve"> The Blithedale Romance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Boston, Bedford Books of St. Martin's Press, 1996.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Emerson, Ralph Waldo. – “Self-Reliance“ in Vukčević, Radojka.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Reading American Literature: A Critical Anthology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Podgorica, Univerzitet Crne Gore, Institut za strane jezike, 2002.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Hawthorne, Nathaniel.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Scarlet Letter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Berkshire, Cox &amp; Wyman, 1994.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Poe, Edgar Allan. – “The Black Cat“; “The Pit and the Pendulum“; “The Angel of the Odd – An Extravaganza“;  “The Devil in the Belfry“; “The Purloined Letter“; “The Man of the Crowd“;  “The Sleeper“; “To Helen“; “Ulalume – A Ballad“ in Quinn, Arthur Hobson and Edward H O’Neill (eds). –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Complete Poems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and Stories of Edgar Allan Poe with Selections from His Critical Writings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.New York, Alfred A. Knopf, 1946.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Wheelwright, Ebenezer.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Salem Belle: A Tale of 1692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. Edited, with an introduction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and notes, by Richard Kopley, Pennsylvania, The Pennsylvania State University Press, 2016.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Bercovitch, Sacvan (ed).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Cambridge History of American Literature.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(vol. IV), Cambridge University Press, 2004.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Bercovitch, Sacvan and Myra Jehlen. (eds)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Ideology  and Classic American Literature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Cambridge, New York, Cambridge University Press, 2004.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Sekundarna literatura: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Allen, Gay Wilson.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Waldo Emerson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Middlesex, Penguin Books, 1982.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Brodhead, Richard H.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Cultures of Letters: Scenes of Reading and Writing in Nineteenth-Century America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Chicago and London, The University of Chicago Press, 1993.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Coale, Chase Samuel.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Mesmerism and Hawthorne: Mediums of American Romance.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Tuscaloosa, London, The University of Alabama Press, 1998.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Connely, Michael (ed).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In the Shadow of the Master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. New York, Harper Collins Publishers, 2009. 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Hall, Julie E.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Nathaniel Hawthorne Review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, Vol. 41, No. 2, The Nathaniel Hawthorne Society, Fall 2015.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Ullen, Magnus.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Half – Vanished Structure: Hawthorne's Allegorical Dialectics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Uppsala, Uppsala Universitet, 2001.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Vukčević, Radojka.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Reading American Literature: A Critical Anthology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Podgorica, Univerzitet Crne Gore, Institut za strane jezike, 2002.</w:t>
            </w:r>
            <w:r w:rsidRPr="00FC43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Walker, I. M. (ed). – </w:t>
            </w:r>
            <w:r w:rsidRPr="00FC43A4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Edgar Allan Poe: The Critical Heritage</w:t>
            </w:r>
            <w:r w:rsidRPr="00FC43A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 London, Routledge &amp; Kegan Paul, 1986.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lastRenderedPageBreak/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Prisustvo nastavi - 3 poena; domaći zadatak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- 7 poena, kolokvijum – 40 poena. Završni ispit se ocjenjuje sa 50 poena. 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sz w:val="18"/>
                <w:szCs w:val="18"/>
                <w:lang w:val="sr-Latn-RS"/>
              </w:rPr>
              <w:t>Nastava se izvodi na crnogorskom i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78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Ime i prezime nastavnika</w:t>
            </w:r>
            <w:r w:rsidRPr="00B31039">
              <w:rPr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dr Saša Simović</w:t>
            </w:r>
            <w:r w:rsidRPr="00B31039">
              <w:rPr>
                <w:lang w:val="sr-Latn-RS"/>
              </w:rPr>
              <w:t xml:space="preserve"> 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130"/>
        <w:gridCol w:w="3428"/>
      </w:tblGrid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Naziv predmeta: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Američka književnost 1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56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13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2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56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13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42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;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Upoznavanje studenata sa glavnim pravcima američke književnosti, najznačajnijim predstavnicima i njihovim djelima, kao i osposobljavanje studenata za kritičku analizu knji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ževnih tekstova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predviđenih planom i programom.</w:t>
            </w:r>
          </w:p>
        </w:tc>
      </w:tr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pStyle w:val="BodyText3"/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it-IT"/>
              </w:rPr>
              <w:t xml:space="preserve"> 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Uvod u predmet, upoznavanje studenata sa planom i programom rada, metodikom nastavnog procesa, obaveznom lektirom i literaturom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Kolonijalna književnost: opšte karakteristike. Proza kolonijalnog perioda: John Smith, William Bradford (izbor iz djela)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Poezija kolonijalnog perioda: Anne Bradstreet, Edward Taylor (izbor iz poezije)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Književnost racionalizma: opšte karakteristike. Benjamin Franklin (izbor iz djela)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Muško i žensko stvaralaštvo u doba racionalizma i revolucije: stvaralaštvo Painea, Jeffersona,  Wheatly i Freneaua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Period romantizma: značajni predstavnici. Proza i poezija u periodu romantizma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Razvoj pozorišta u periodu romantizma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Kolokvijum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Transcendentalizam: R. W. Emerson (izbor iz djela). H. D. Thoreau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Walden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). Margaret Fuller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E. A. Poe: pjesnik romantizma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Raven, kraće lirske pjesme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Roman u periodu romantizma: Nathaniel Hawthorne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Scarlet Letter, mogućnosti interpretacije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Herman Melville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Moby Dick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Period realizma: opšte karakteristike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Walt Whitman (izbor iz poezije)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58"/>
              </w:numPr>
              <w:spacing w:after="0" w:line="235" w:lineRule="auto"/>
              <w:ind w:left="368" w:hanging="357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Emily Dickinson (izbor iz poezije)</w:t>
            </w:r>
          </w:p>
        </w:tc>
      </w:tr>
      <w:tr w:rsidR="00F45275" w:rsidRPr="00F45275" w:rsidTr="00F45275">
        <w:trPr>
          <w:jc w:val="center"/>
        </w:trPr>
        <w:tc>
          <w:tcPr>
            <w:tcW w:w="8814" w:type="dxa"/>
            <w:gridSpan w:val="4"/>
          </w:tcPr>
          <w:p w:rsidR="00F45275" w:rsidRPr="009E4D5A" w:rsidRDefault="00F45275" w:rsidP="00F45275">
            <w:pPr>
              <w:pStyle w:val="NoSpacing"/>
              <w:spacing w:line="235" w:lineRule="auto"/>
              <w:rPr>
                <w:bCs/>
                <w:sz w:val="20"/>
                <w:lang w:val="en-US"/>
              </w:rPr>
            </w:pPr>
            <w:r w:rsidRPr="009E4D5A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9E4D5A">
              <w:rPr>
                <w:bCs/>
                <w:sz w:val="18"/>
                <w:szCs w:val="18"/>
                <w:lang w:val="en-US"/>
              </w:rPr>
              <w:t>:</w:t>
            </w:r>
            <w:r w:rsidRPr="009E4D5A">
              <w:rPr>
                <w:bCs/>
                <w:lang w:val="en-US"/>
              </w:rPr>
              <w:t xml:space="preserve"> </w:t>
            </w:r>
            <w:r w:rsidRPr="00B31039">
              <w:rPr>
                <w:sz w:val="20"/>
                <w:shd w:val="clear" w:color="auto" w:fill="FFFFFF"/>
                <w:lang w:val="sl-SI"/>
              </w:rPr>
              <w:t>Nakon što student položi ovaj ispit, biće u moguć</w:t>
            </w:r>
            <w:r w:rsidRPr="00B31039">
              <w:rPr>
                <w:sz w:val="20"/>
                <w:shd w:val="clear" w:color="auto" w:fill="FFFFFF"/>
                <w:lang w:val="it-IT"/>
              </w:rPr>
              <w:t xml:space="preserve">nosti da: 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Upotrebljava znanje koje je stekao o glavnim pravcima američke književnosti, najznačajnijim predstavnicima i njihovim najznačajnijim djelima;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Pokaže vještinu kritičkog analiziranja djela;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Primijeni u praksi da može da prouči jedan ili više aspekata ljudskog iskustva na osnovu književnog teksta ili tekstova;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Postane svjestan složene i dinamične prirode tumačenja književnog teksta i odrednica koje oblikuju tumačenje;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Formuliše tvrdnju o tekstu jednog od glavnih američkih autora, obrazloži tu tvrdnju i ukaže na dokaze iz teksta kojima se to obrazloženje može potkrijepiti;</w:t>
            </w:r>
          </w:p>
          <w:p w:rsidR="00F45275" w:rsidRPr="009E58D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z w:val="18"/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Razvija čitalačka interesovanja i kompetencije;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59"/>
              </w:numPr>
              <w:spacing w:line="235" w:lineRule="auto"/>
              <w:ind w:left="372"/>
              <w:rPr>
                <w:shd w:val="clear" w:color="auto" w:fill="FFFFFF"/>
                <w:lang w:val="it-IT"/>
              </w:rPr>
            </w:pPr>
            <w:r w:rsidRPr="009E58D9">
              <w:rPr>
                <w:sz w:val="18"/>
                <w:shd w:val="clear" w:color="auto" w:fill="FFFFFF"/>
                <w:lang w:val="it-IT"/>
              </w:rPr>
              <w:t>Razvija sposobnost rasprave i pisanja o pomenutom na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4770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0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2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rHeight w:val="1596"/>
                <w:tblCellSpacing w:w="15" w:type="dxa"/>
              </w:trPr>
              <w:tc>
                <w:tcPr>
                  <w:tcW w:w="330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2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4" w:type="dxa"/>
            <w:gridSpan w:val="4"/>
          </w:tcPr>
          <w:p w:rsidR="00F45275" w:rsidRPr="009E58D9" w:rsidRDefault="00F45275" w:rsidP="00F45275">
            <w:pPr>
              <w:pStyle w:val="NoSpacing"/>
              <w:rPr>
                <w:b/>
                <w:i/>
                <w:iCs/>
                <w:spacing w:val="-2"/>
                <w:sz w:val="18"/>
                <w:szCs w:val="18"/>
                <w:lang w:val="sr-Latn-CS"/>
              </w:rPr>
            </w:pPr>
            <w:r w:rsidRPr="009E58D9">
              <w:rPr>
                <w:b/>
                <w:spacing w:val="-2"/>
                <w:sz w:val="18"/>
                <w:szCs w:val="18"/>
                <w:lang w:val="sr-Latn-CS"/>
              </w:rPr>
              <w:t>Literatura:</w:t>
            </w:r>
            <w:r w:rsidRPr="009E58D9">
              <w:rPr>
                <w:b/>
                <w:i/>
                <w:iCs/>
                <w:spacing w:val="-2"/>
                <w:sz w:val="18"/>
                <w:szCs w:val="18"/>
                <w:lang w:val="sr-Latn-CS"/>
              </w:rPr>
              <w:t xml:space="preserve"> </w:t>
            </w:r>
            <w:r w:rsidRPr="009E58D9">
              <w:rPr>
                <w:iCs/>
                <w:spacing w:val="-2"/>
                <w:sz w:val="18"/>
                <w:szCs w:val="18"/>
                <w:lang w:val="sr-Latn-CS"/>
              </w:rPr>
              <w:t xml:space="preserve">Nikčević-Batrićević, Aleksandra, ed.: </w:t>
            </w:r>
            <w:r w:rsidRPr="009E58D9">
              <w:rPr>
                <w:i/>
                <w:iCs/>
                <w:spacing w:val="-2"/>
                <w:sz w:val="18"/>
                <w:szCs w:val="18"/>
                <w:lang w:val="sr-Latn-CS"/>
              </w:rPr>
              <w:t>Reader in American Literature</w:t>
            </w:r>
            <w:r w:rsidRPr="009E58D9">
              <w:rPr>
                <w:iCs/>
                <w:spacing w:val="-2"/>
                <w:sz w:val="18"/>
                <w:szCs w:val="18"/>
                <w:lang w:val="sr-Latn-CS"/>
              </w:rPr>
              <w:t xml:space="preserve"> I, Filozofski fakultet Nikšić, 2014.Vukčević, Radojka: </w:t>
            </w:r>
            <w:r w:rsidRPr="009E58D9">
              <w:rPr>
                <w:i/>
                <w:iCs/>
                <w:spacing w:val="-2"/>
                <w:sz w:val="18"/>
                <w:szCs w:val="18"/>
                <w:lang w:val="sr-Latn-CS"/>
              </w:rPr>
              <w:t>A History of American Literature: Then and Now</w:t>
            </w:r>
            <w:r w:rsidRPr="009E58D9">
              <w:rPr>
                <w:iCs/>
                <w:spacing w:val="-2"/>
                <w:sz w:val="18"/>
                <w:szCs w:val="18"/>
                <w:lang w:val="sr-Latn-CS"/>
              </w:rPr>
              <w:t>, Univerzitet Crne Gore, Institut za strane jezike, Podgorica 2005.</w:t>
            </w:r>
            <w:r w:rsidRPr="009E58D9">
              <w:rPr>
                <w:noProof/>
                <w:spacing w:val="-2"/>
                <w:sz w:val="18"/>
                <w:szCs w:val="18"/>
                <w:lang w:val="sr-Latn-CS"/>
              </w:rPr>
              <w:t>Vukčević, Radojka, ed.</w:t>
            </w:r>
            <w:r w:rsidRPr="009E58D9">
              <w:rPr>
                <w:i/>
                <w:noProof/>
                <w:spacing w:val="-2"/>
                <w:sz w:val="18"/>
                <w:szCs w:val="18"/>
                <w:lang w:val="sr-Latn-CS"/>
              </w:rPr>
              <w:t>: An Anthology of American Literature</w:t>
            </w:r>
            <w:r w:rsidRPr="009E58D9">
              <w:rPr>
                <w:noProof/>
                <w:spacing w:val="-2"/>
                <w:sz w:val="18"/>
                <w:szCs w:val="18"/>
                <w:lang w:val="sr-Latn-CS"/>
              </w:rPr>
              <w:t xml:space="preserve">, vol. 1, Institut za strane jezike, 1998.Vukčević, Radojka, ed.: </w:t>
            </w:r>
            <w:r w:rsidRPr="009E58D9">
              <w:rPr>
                <w:i/>
                <w:noProof/>
                <w:spacing w:val="-2"/>
                <w:sz w:val="18"/>
                <w:szCs w:val="18"/>
                <w:lang w:val="sr-Latn-CS"/>
              </w:rPr>
              <w:t>An Antology of American Literature</w:t>
            </w:r>
            <w:r w:rsidRPr="009E58D9">
              <w:rPr>
                <w:noProof/>
                <w:spacing w:val="-2"/>
                <w:sz w:val="18"/>
                <w:szCs w:val="18"/>
                <w:lang w:val="sr-Latn-CS"/>
              </w:rPr>
              <w:t xml:space="preserve">, vol. 2, Institut za strane jezike, 2000. Vukčević, Radojka, ed.: </w:t>
            </w:r>
            <w:r w:rsidRPr="009E58D9">
              <w:rPr>
                <w:i/>
                <w:noProof/>
                <w:spacing w:val="-2"/>
                <w:sz w:val="18"/>
                <w:szCs w:val="18"/>
                <w:lang w:val="sr-Latn-CS"/>
              </w:rPr>
              <w:t>Reading American Literature: A Critical Anthology</w:t>
            </w:r>
            <w:r w:rsidRPr="009E58D9">
              <w:rPr>
                <w:noProof/>
                <w:spacing w:val="-2"/>
                <w:sz w:val="18"/>
                <w:szCs w:val="18"/>
                <w:lang w:val="sr-Latn-CS"/>
              </w:rPr>
              <w:t>, Institut za strane jezike, 2000.</w:t>
            </w:r>
          </w:p>
        </w:tc>
      </w:tr>
      <w:tr w:rsidR="00F45275" w:rsidRPr="00F45275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sr-Latn-CS"/>
              </w:rPr>
              <w:t>Prisustvo predavanjima i vježbama</w:t>
            </w:r>
            <w:r w:rsidRPr="00B31039">
              <w:rPr>
                <w:sz w:val="18"/>
                <w:szCs w:val="18"/>
                <w:lang w:val="sl-SI"/>
              </w:rPr>
              <w:t xml:space="preserve"> ocjenjuje se sa 5 poena; jedan test donosi do 5 poena; jedan istraživački zadatak donosi do 15 poena i predstavlja uslov za izlazak na završni ispit; jedan kolokvijum donosi do 30 poena; a završni ispit do 45 poena (završni ispit polaže se usmeno). Prelazna ocjena se dobija ako se kumulativno sakupi najmanje 50 poena.</w:t>
            </w:r>
          </w:p>
        </w:tc>
      </w:tr>
      <w:tr w:rsidR="00F45275" w:rsidRPr="00F45275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Predavanja i vježbe izvode se na crnogorskom i na engleskom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81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CS"/>
              </w:rPr>
              <w:t xml:space="preserve"> prof.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dr Aleksandra Nikčević-Batrićević, mr Dijana Mirković</w:t>
            </w:r>
          </w:p>
        </w:tc>
      </w:tr>
    </w:tbl>
    <w:p w:rsidR="00F45275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p w:rsidR="00F45275" w:rsidRPr="00B31039" w:rsidRDefault="00F45275" w:rsidP="00F45275">
      <w:pPr>
        <w:pStyle w:val="NoSpacing"/>
        <w:rPr>
          <w:b/>
          <w:bCs/>
          <w:sz w:val="18"/>
          <w:szCs w:val="18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452"/>
        <w:gridCol w:w="3252"/>
      </w:tblGrid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Naziv predmeta:</w:t>
            </w:r>
            <w:r w:rsidRPr="00B3103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 xml:space="preserve">Savremeni engleski jezik 3 – </w:t>
            </w:r>
            <w:r w:rsidRPr="00B3103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ME"/>
              </w:rPr>
              <w:t>Nivo C1.1</w:t>
            </w:r>
          </w:p>
        </w:tc>
      </w:tr>
      <w:tr w:rsidR="00F45275" w:rsidRPr="00B31039" w:rsidTr="00F45275">
        <w:trPr>
          <w:jc w:val="center"/>
        </w:trPr>
        <w:tc>
          <w:tcPr>
            <w:tcW w:w="1980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4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2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980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Obavezan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III</w:t>
            </w:r>
          </w:p>
        </w:tc>
        <w:tc>
          <w:tcPr>
            <w:tcW w:w="24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10</w:t>
            </w:r>
          </w:p>
        </w:tc>
        <w:tc>
          <w:tcPr>
            <w:tcW w:w="325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2P+8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V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Studijski program: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Sticanje vještina razumijevanja govora i pisanog teksta, ovladavanje pismenim i usmenim izražavanjem na engleskom jeziku, usavršavanje i unapređivanje postojećeg znanja iz gramatike engleskog jezika. Sticanje osnova pismenosti, pisanje različitih tipova kratkih eseja, diskutovanje o savremenim društvenim pojavama i tokovima.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Sadržaj predmeta: 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Upoznavanje sa studentima. Podjela programa kursa i informacija o literaturi.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Upoznavanje studenata sa materijalima koji ce se obrađivati u toku semestra, pojedinačno na vježbama u okviru SEJIII i literaturom koja ce se izučavati.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bezlični glagolski oblici, razlika između ličnih i bezličnih glagolskih oblika.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proces pisanja kratkih eseja,uvod u tehnike i vještine pisanja. Obrada teksta: Unit 8 This is the modern world – Vještina slušanja 1 (popunjavanje praznina u rečenicama), Jezički fokus 1 (determinatori i zamjenice), Vokabular 1 (Amount), Upotreba engleskog jezika (popunjavanje praznina u rečenicama)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Infinitiv (form, time reference, meaning, voice distinctions, the to-infinitive, bare infinitive, split infinitive)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kako se piše Ilustrativni esej, kako se piše teza, razradni dio, zaključak, šta znači i gdje se koristi ilustracija, Domaći zadatak: priprema za usmeno izlaganje. Obrada teksta: Unit 8 This is the modern world – Vještina čitanja (tekst s prazninama), Vokabular 2, Jezički fokus 2 (modalni glagoli)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Gerund (form, meaning, time reference, voice distinctions, subject of the gerund)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izlaganje na zadate teme za diskusiju, otvaranje debati, razgovori,za i protiv stavovi, zaključci. Obrada teksta: Unit 8 This is the modern world – Vještina slušanja (vježba povezivanja), Jezički fokus 3 (Talking about the future), Pregled odjeljka (determinatori i zamjenice, vježba transformacije ključnih riječi, vježba višestrukog odabira odgovora)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Particip (form, functions, subject of the participle, participial structures)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nastavak diskusije i pokrivenost tema odgovarajućim audio-vizuelnim materijalom: slušanje, ponavljanje i pamćenje. Obrada teksta: Unit 9 Going places- Vještinja čitanja (vježba povezivanja), Vokabular 1 (Doing things alone), Vještina slušanja 1 (popunjavanje praznina u rečenicama)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Razlika između infinitiva and gerunda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kako se piše proces esej, šta znači plan i organizacija procesa, primjeri 'kako-da ili direktivnog' procesa, primjeri 'informativnog'procesa. Teme za domaći zadatak. Obrada teksta: Unit 9 Going places – Jezički fokus (naglašavanje), Vještina pisanja i čitanja (turističke brošure; Edinburgh off the beaten track), vještina slušanja 2 (vježba višestrukog odabira odgovora), Vokabular 2 (Anger)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</w:t>
            </w:r>
            <w:r w:rsidRPr="0057596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Gramatika: Razlika između gerunda i participa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diskusija na zadate teme i priprema za kolokvijum. Obrada teksta: Unit 9 Going places – Građenje riječi, Pregled odjeljka (građenje riječi, popunjavanje rečenica sa prazninama)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</w:t>
            </w:r>
            <w:r w:rsidRPr="0057596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Gramatika: Kolokvijum I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vježbe, Obrada teksta – kolokvijum I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Gramatika: Uvodno predavanje (modalni glagoli) 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razmatranje i analiza grešaka i neuspjelih radova, diskusija na zadate teme vezane za uvođenje novih predmeta u osnovne i srednje škole, predlozi izmjena dosadašnjih programa. Obrada teksta: Ready for listening (Vještina slušanja) – 1. dio (vježba višestrukog odabira odgovora), 2. dio (popunjavanje praznina u rečenicama), 3. dio (vježba višestrukog odabira odgovora), 4. dio (vježba povezivanja)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Gramatika: Modalni glagoli (can, could, may, might)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Pismene i usmene vježbe: kako se piše esej definicije, teza, razradni dio, zaključak, gdje se i u kojim situacijama piše definicija, zašto se razlikuje od ostalih vrsta eseja. Obrada teksta: Unit 10 House and home – Upotreba engleskog jezika (vježba dopunjavanja), Vještina slušanja (vježba višestrukog odabira odgovora)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Gramatika: Modalni glagoli (shall, should, will, would)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tri načina definicije, razmatranje problema i termina definicije; domaći zadatak: pripreme za diskusiju na zadate teme definicije.Obrada teksta: Unit 10 House and home – Vokabular 2 (prenesena značenja), Jezički fokus (participske klauze), Upotreba engleskog jezika 2 (vježba višestrukog odabira odgovora), Vještina slušanja (vježba povezivanja)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pred. </w:t>
            </w: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Gramatika: Modalni glagoli (must, have to, ought to, need, dare)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vježbe: diskusija i debate: 'šta je' (teme vezane za definicije religije, vjere, morala, etike, pravde, demokratije, nasilja, odrastanja/sazrijevanja u našem društvu). Obrada teksta: Unit 10 House and home – Pregled odjeljka (vokabular, upotreba engleskog jezika, dodatne vježbe)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pripremni test za II kolokvijum.</w:t>
            </w:r>
          </w:p>
          <w:p w:rsidR="00F45275" w:rsidRPr="0057596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lastRenderedPageBreak/>
              <w:t>vježbe Pismene i usmene vježbe, Obrada teksta – Obnavljanje gradiva i priprema za II kolokvijum.</w:t>
            </w:r>
          </w:p>
          <w:p w:rsidR="00F45275" w:rsidRPr="0057596D" w:rsidRDefault="00F45275" w:rsidP="00F45275">
            <w:pPr>
              <w:pStyle w:val="ListParagraph"/>
              <w:numPr>
                <w:ilvl w:val="0"/>
                <w:numId w:val="10"/>
              </w:numPr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pred. Gramatika: Kolokvijum II</w:t>
            </w:r>
          </w:p>
          <w:p w:rsidR="00F45275" w:rsidRPr="001201BD" w:rsidRDefault="00F45275" w:rsidP="00F45275">
            <w:pPr>
              <w:pStyle w:val="ListParagraph"/>
              <w:ind w:left="528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</w:pPr>
            <w:r w:rsidRPr="0057596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vježbe Pismene i usmene vježbe, Obrada teksta – Kolokvijum II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lastRenderedPageBreak/>
              <w:t>Ishodi</w:t>
            </w:r>
            <w:r w:rsidRPr="00B31039">
              <w:rPr>
                <w:sz w:val="18"/>
                <w:szCs w:val="18"/>
                <w:lang w:val="sr-Latn-ME"/>
              </w:rPr>
              <w:t xml:space="preserve">: Nakon što položi ovaj ispit, student će biti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"/>
              </w:numPr>
              <w:ind w:left="528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pravilno primjenjuje bezlične glagolske oblike (infinitiv, gerund i particip), odredi i objasni njihovu funkciju u rečenicama, koristi i povezuje stečeno znanje sa ostalim jezičkim vještinama.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"/>
              </w:numPr>
              <w:ind w:left="528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demonstrira pravilnu upotrebu modalnih glagola, nihovih oblika u prošlom, sadašnjem i budućem vremenu, pravilno razumije i primjenjuje sve nijanse značenja modalnih glagola.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"/>
              </w:numPr>
              <w:ind w:left="528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u govoru i u pisanom jeziku razumije i pravilno upotrebljava leksičke jedinice obuhvaćene programom, te vlada svim jezičkim vještinama (čitanje, razumijevanje govora, govorenje i pisanje) na nivou C1.1 prema Zajedničkom evropskom okviru, a s posebnim akcentom na jezičku vještinu čitanja i razumijevanja govora 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"/>
              </w:numPr>
              <w:ind w:left="528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nauči i primjenjuje pravila pisanja kratkih eseja: kako se piše ilustracija, proces i definicija.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"/>
              </w:numPr>
              <w:ind w:left="528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usmeno diskutuje i raspravlja na teme koje se vezuju za vrstu obrađenog eseja, a šire se odnose na savremene društvene tokove i probleme.</w:t>
            </w:r>
          </w:p>
        </w:tc>
      </w:tr>
      <w:tr w:rsidR="00F45275" w:rsidRPr="00B31039" w:rsidTr="00F45275">
        <w:trPr>
          <w:jc w:val="center"/>
        </w:trPr>
        <w:tc>
          <w:tcPr>
            <w:tcW w:w="8818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>
              <w:rPr>
                <w:b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518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1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4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1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4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sati i 40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Roy Norris (2008) Ready for CAE, MACMILLAN EXAMS; Morgan, J. with M. Rinvolucri (2004) Vocabulary. Oxford: OXFORD UNIVERSITY PRESS; Thornbury, S. (2002) How to Teach Vocabulary. Oxford: OXFORD UNIVERSITY PRESS; Thomson, A.J. &amp; Martinet, A.V. (1997), A Practical English Grammar with Exercises 1 &amp; 2, OUP; Huddleston, R. &amp; J. Pullum (2001) The Cambridge Grammar of the English Language. Cambridge: CUP; Quirk, R., S. Greenbaum, G. Leech, J. Swartwik (1985) A Comprehensive Grammar of the English Language. London: Longman; Hewings, M., (1999) Advanced Grammar in Use, Cambridge: CUP; Đorđević, R . (1997), Gramatika engleskog jezika; Fawcett &amp; Sandberg, Evergreen with Readings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Oblici provjere znanja i ocjenjivanje: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Ocjenjuju se: Prisustvo i domaci 10 poena, dva kolokvijuma po 20 poena, zavrsni ispit 50 poena. Prelazna ocjena se dobija ako se sakupi najmanje 51 poen. E: 51-60, D: 61-70, C: 71-80, B: 81-90, A: 91-100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Posebna naznaka za predmet:</w:t>
            </w:r>
            <w:r w:rsidRPr="00B31039">
              <w:rPr>
                <w:bCs/>
                <w:iCs/>
                <w:sz w:val="24"/>
                <w:szCs w:val="24"/>
                <w:lang w:val="sr-Latn-ME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sr-Latn-ME"/>
              </w:rPr>
              <w:t>Predavanja i vježbe se izvode na engleskom jeziku uz korišćenje maternjeg jezika gdje je to neophodno.</w:t>
            </w:r>
          </w:p>
        </w:tc>
      </w:tr>
      <w:tr w:rsidR="00F45275" w:rsidRPr="00F45275" w:rsidTr="00F45275">
        <w:trPr>
          <w:jc w:val="center"/>
        </w:trPr>
        <w:tc>
          <w:tcPr>
            <w:tcW w:w="88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ME"/>
              </w:rPr>
              <w:t>dr Branka Živković, Oksana Raičević, mr Milica Nenezić</w:t>
            </w:r>
          </w:p>
        </w:tc>
      </w:tr>
    </w:tbl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ME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107"/>
        <w:gridCol w:w="2934"/>
        <w:gridCol w:w="3163"/>
      </w:tblGrid>
      <w:tr w:rsidR="00F45275" w:rsidRPr="00F45275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Naziv predmeta: Ruski jezik 3 (drugi strani jezik) </w:t>
            </w:r>
          </w:p>
        </w:tc>
      </w:tr>
      <w:tr w:rsidR="00F45275" w:rsidRPr="00B31039" w:rsidTr="00F45275">
        <w:trPr>
          <w:jc w:val="center"/>
        </w:trPr>
        <w:tc>
          <w:tcPr>
            <w:tcW w:w="162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07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6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2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107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</w:rPr>
              <w:t>Ciljevi izučavanja predmeta: ovladavanje jezičkim vještinama (slušanje, čitanje, pisanje, govor) na nivou B1.1.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</w:rPr>
            </w:pPr>
            <w:r w:rsidRPr="00B31039">
              <w:rPr>
                <w:b/>
                <w:bCs/>
                <w:sz w:val="18"/>
                <w:szCs w:val="18"/>
              </w:rPr>
              <w:t>Sadržaj predmeta:</w:t>
            </w:r>
            <w:r w:rsidRPr="00B31039">
              <w:rPr>
                <w:sz w:val="18"/>
                <w:szCs w:val="18"/>
              </w:rPr>
              <w:t>Obrada tekstova na ruskom jeziku i leksičko-gramatička pojašnjenja,  morfolosko-sintaksička analiza ruskog teksta, uz stalnu provjeru kroz domaće zadatke, testove i završni ispit.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</w:t>
            </w:r>
            <w:r w:rsidRPr="00EB453E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u</w:t>
            </w:r>
            <w:r w:rsidRPr="00EB453E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„Родители и дети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“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Govor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„Родители и дети“ (</w:t>
            </w:r>
            <w:r w:rsidRPr="00B31039">
              <w:rPr>
                <w:sz w:val="18"/>
                <w:szCs w:val="18"/>
              </w:rPr>
              <w:t>nastavak</w:t>
            </w:r>
            <w:r w:rsidRPr="00B31039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umjetni</w:t>
            </w:r>
            <w:r w:rsidRPr="00B31039">
              <w:rPr>
                <w:sz w:val="18"/>
                <w:szCs w:val="18"/>
                <w:lang w:val="ru-RU"/>
              </w:rPr>
              <w:t>č</w:t>
            </w:r>
            <w:r w:rsidRPr="00B31039">
              <w:rPr>
                <w:sz w:val="18"/>
                <w:szCs w:val="18"/>
              </w:rPr>
              <w:t>kog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>„Родители и дети“ (</w:t>
            </w:r>
            <w:r w:rsidRPr="00B31039">
              <w:rPr>
                <w:sz w:val="18"/>
                <w:szCs w:val="18"/>
              </w:rPr>
              <w:t>F</w:t>
            </w:r>
            <w:r w:rsidRPr="00B31039">
              <w:rPr>
                <w:sz w:val="18"/>
                <w:szCs w:val="18"/>
                <w:lang w:val="ru-RU"/>
              </w:rPr>
              <w:t>.</w:t>
            </w:r>
            <w:r w:rsidRPr="00B31039">
              <w:rPr>
                <w:sz w:val="18"/>
                <w:szCs w:val="18"/>
              </w:rPr>
              <w:t>M</w:t>
            </w:r>
            <w:r w:rsidRPr="00B31039">
              <w:rPr>
                <w:sz w:val="18"/>
                <w:szCs w:val="18"/>
                <w:lang w:val="ru-RU"/>
              </w:rPr>
              <w:t xml:space="preserve">. </w:t>
            </w:r>
            <w:r w:rsidRPr="00B31039">
              <w:rPr>
                <w:sz w:val="18"/>
                <w:szCs w:val="18"/>
              </w:rPr>
              <w:t>Dostojevski</w:t>
            </w:r>
            <w:r w:rsidRPr="00B31039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 u 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Здоровье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“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Govorna tema</w:t>
            </w:r>
            <w:r w:rsidRPr="00B31039">
              <w:rPr>
                <w:sz w:val="18"/>
                <w:szCs w:val="18"/>
                <w:lang w:val="ru-RU"/>
              </w:rPr>
              <w:t>„</w:t>
            </w:r>
            <w:r w:rsidRPr="00B31039">
              <w:rPr>
                <w:bCs/>
                <w:sz w:val="18"/>
                <w:szCs w:val="18"/>
                <w:lang w:val="sr-Latn-CS"/>
              </w:rPr>
              <w:t>Здоровье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“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fr-FR"/>
              </w:rPr>
              <w:t>Obrada</w:t>
            </w:r>
            <w:r w:rsidRPr="00F45275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fr-FR"/>
              </w:rPr>
              <w:t>teksta</w:t>
            </w:r>
            <w:r w:rsidRPr="00F45275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fr-FR"/>
              </w:rPr>
              <w:t>na</w:t>
            </w:r>
            <w:r w:rsidRPr="00F45275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fr-FR"/>
              </w:rPr>
              <w:t>temu</w:t>
            </w:r>
            <w:r w:rsidRPr="00F45275">
              <w:rPr>
                <w:sz w:val="18"/>
                <w:szCs w:val="18"/>
                <w:lang w:val="sr-Latn-CS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Здоровье</w:t>
            </w:r>
            <w:r w:rsidRPr="00F45275">
              <w:rPr>
                <w:bCs/>
                <w:sz w:val="18"/>
                <w:szCs w:val="18"/>
                <w:lang w:val="sr-Latn-CS"/>
              </w:rPr>
              <w:t xml:space="preserve">“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(</w:t>
            </w:r>
            <w:r w:rsidRPr="00B31039">
              <w:rPr>
                <w:sz w:val="18"/>
                <w:szCs w:val="18"/>
                <w:lang w:val="fr-FR"/>
              </w:rPr>
              <w:t>publicisti</w:t>
            </w:r>
            <w:r w:rsidRPr="00F45275">
              <w:rPr>
                <w:sz w:val="18"/>
                <w:szCs w:val="18"/>
                <w:lang w:val="sr-Latn-CS"/>
              </w:rPr>
              <w:t>č</w:t>
            </w:r>
            <w:r w:rsidRPr="00B31039">
              <w:rPr>
                <w:sz w:val="18"/>
                <w:szCs w:val="18"/>
                <w:lang w:val="fr-FR"/>
              </w:rPr>
              <w:t>kistil</w:t>
            </w:r>
            <w:r w:rsidRPr="00F45275">
              <w:rPr>
                <w:sz w:val="18"/>
                <w:szCs w:val="18"/>
                <w:lang w:val="sr-Latn-CS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 u 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Спорт“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Govorna tema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Спорт“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„История российского спорта“ </w:t>
            </w:r>
            <w:r w:rsidRPr="00B31039">
              <w:rPr>
                <w:bCs/>
                <w:sz w:val="18"/>
                <w:szCs w:val="18"/>
                <w:lang w:val="sr-Latn-CS"/>
              </w:rPr>
              <w:t>(</w:t>
            </w:r>
            <w:r w:rsidRPr="00B31039">
              <w:rPr>
                <w:sz w:val="18"/>
                <w:szCs w:val="18"/>
              </w:rPr>
              <w:t>publicisti</w:t>
            </w:r>
            <w:r w:rsidRPr="00B31039">
              <w:rPr>
                <w:sz w:val="18"/>
                <w:szCs w:val="18"/>
                <w:lang w:val="ru-RU"/>
              </w:rPr>
              <w:t>č</w:t>
            </w:r>
            <w:r w:rsidRPr="00B31039">
              <w:rPr>
                <w:sz w:val="18"/>
                <w:szCs w:val="18"/>
              </w:rPr>
              <w:t>kistil</w:t>
            </w:r>
            <w:r w:rsidRPr="00B31039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u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Олимпийские игры“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Govorna tema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Олимпийские игры“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Московская Олимпиада“ </w:t>
            </w:r>
            <w:r w:rsidRPr="00B31039">
              <w:rPr>
                <w:bCs/>
                <w:sz w:val="18"/>
                <w:szCs w:val="18"/>
                <w:lang w:val="sr-Latn-CS"/>
              </w:rPr>
              <w:t>(</w:t>
            </w:r>
            <w:r w:rsidRPr="00B31039">
              <w:rPr>
                <w:sz w:val="18"/>
                <w:szCs w:val="18"/>
              </w:rPr>
              <w:t>publicisti</w:t>
            </w:r>
            <w:r w:rsidRPr="00B31039">
              <w:rPr>
                <w:sz w:val="18"/>
                <w:szCs w:val="18"/>
                <w:lang w:val="ru-RU"/>
              </w:rPr>
              <w:t>č</w:t>
            </w:r>
            <w:r w:rsidRPr="00B31039">
              <w:rPr>
                <w:sz w:val="18"/>
                <w:szCs w:val="18"/>
              </w:rPr>
              <w:t>kistil</w:t>
            </w:r>
            <w:r w:rsidRPr="00B31039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bCs/>
                <w:sz w:val="18"/>
                <w:szCs w:val="18"/>
              </w:rPr>
              <w:t>test</w:t>
            </w:r>
            <w:r w:rsidRPr="00B31039">
              <w:rPr>
                <w:bCs/>
                <w:sz w:val="18"/>
                <w:szCs w:val="18"/>
                <w:lang w:val="ru-RU"/>
              </w:rPr>
              <w:t>/</w:t>
            </w:r>
            <w:r w:rsidRPr="00B31039">
              <w:rPr>
                <w:bCs/>
                <w:sz w:val="18"/>
                <w:szCs w:val="18"/>
              </w:rPr>
              <w:t>kolokvijum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История Олимпийских игр“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Cs/>
                <w:sz w:val="18"/>
                <w:szCs w:val="18"/>
              </w:rPr>
              <w:t>Priprema za ispit</w:t>
            </w:r>
          </w:p>
        </w:tc>
      </w:tr>
      <w:tr w:rsidR="00F45275" w:rsidRPr="00F45275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F45275" w:rsidRDefault="00F45275" w:rsidP="00F45275">
            <w:pPr>
              <w:pStyle w:val="NoSpacing"/>
              <w:rPr>
                <w:sz w:val="18"/>
                <w:szCs w:val="18"/>
                <w:lang w:val="de-AT"/>
              </w:rPr>
            </w:pPr>
            <w:r w:rsidRPr="00F45275">
              <w:rPr>
                <w:b/>
                <w:sz w:val="18"/>
                <w:szCs w:val="18"/>
                <w:lang w:val="de-AT"/>
              </w:rPr>
              <w:t>Ishodi</w:t>
            </w:r>
            <w:r w:rsidRPr="00F45275">
              <w:rPr>
                <w:sz w:val="18"/>
                <w:szCs w:val="18"/>
                <w:lang w:val="de-AT"/>
              </w:rPr>
              <w:t xml:space="preserve">: Nakon položenog ispita, student/kinja će moći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 xml:space="preserve">U usmenoj i pisanoj formi dužeg obima izražava svoje mišljenje na predloženu temu;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 xml:space="preserve">Formira i pravilno upotrebljava gramatičke oblike;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 xml:space="preserve">Razumije tekst i razgovara o njemu;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>Prevodi sa ruskog jezika i na ruski jezik književne tekstove različite složenosti, vremenskog i tematskog okvira.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534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2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za pripremu ispita u popravnom ispitnom roku, uključujući 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bCs/>
                <w:sz w:val="18"/>
                <w:szCs w:val="18"/>
                <w:lang w:val="ru-RU"/>
              </w:rPr>
              <w:t>Е</w:t>
            </w:r>
            <w:r w:rsidRPr="00B31039">
              <w:rPr>
                <w:bCs/>
                <w:sz w:val="18"/>
                <w:szCs w:val="18"/>
                <w:lang w:val="sr-Latn-CS"/>
              </w:rPr>
              <w:t>.</w:t>
            </w:r>
            <w:r w:rsidRPr="00B31039">
              <w:rPr>
                <w:bCs/>
                <w:sz w:val="18"/>
                <w:szCs w:val="18"/>
                <w:lang w:val="ru-RU"/>
              </w:rPr>
              <w:t>Л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sz w:val="18"/>
                <w:szCs w:val="18"/>
                <w:lang w:val="ru-RU"/>
              </w:rPr>
              <w:t>Корчагина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B31039">
              <w:rPr>
                <w:bCs/>
                <w:sz w:val="18"/>
                <w:szCs w:val="18"/>
                <w:lang w:val="ru-RU"/>
              </w:rPr>
              <w:t>Н</w:t>
            </w:r>
            <w:r w:rsidRPr="00B31039">
              <w:rPr>
                <w:bCs/>
                <w:sz w:val="18"/>
                <w:szCs w:val="18"/>
                <w:lang w:val="sr-Latn-CS"/>
              </w:rPr>
              <w:t>.</w:t>
            </w:r>
            <w:r w:rsidRPr="00B31039">
              <w:rPr>
                <w:bCs/>
                <w:sz w:val="18"/>
                <w:szCs w:val="18"/>
                <w:lang w:val="ru-RU"/>
              </w:rPr>
              <w:t>Д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sz w:val="18"/>
                <w:szCs w:val="18"/>
                <w:lang w:val="ru-RU"/>
              </w:rPr>
              <w:t>Литвинова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i/>
                <w:sz w:val="18"/>
                <w:szCs w:val="18"/>
                <w:lang w:val="ru-RU"/>
              </w:rPr>
              <w:t>Приглашение в Россию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. Т. 2. Изд-ство Русский язык,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Курсы, </w:t>
            </w:r>
            <w:r w:rsidRPr="00B31039">
              <w:rPr>
                <w:bCs/>
                <w:sz w:val="18"/>
                <w:szCs w:val="18"/>
                <w:lang w:val="ru-RU"/>
              </w:rPr>
              <w:t>М., 2006;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О. Чагина. </w:t>
            </w:r>
            <w:r w:rsidRPr="00B31039">
              <w:rPr>
                <w:bCs/>
                <w:i/>
                <w:sz w:val="18"/>
                <w:szCs w:val="18"/>
                <w:lang w:val="sr-Latn-CS"/>
              </w:rPr>
              <w:t>Поговорим о себе</w:t>
            </w:r>
            <w:r w:rsidRPr="00B31039">
              <w:rPr>
                <w:bCs/>
                <w:sz w:val="18"/>
                <w:szCs w:val="18"/>
                <w:lang w:val="sr-Latn-CS"/>
              </w:rPr>
              <w:t>. Пособие по развитию речи для иностранных учащихся,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 изд.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Русский язык. Курсы, M., 2008</w:t>
            </w:r>
            <w:r w:rsidRPr="00B31039">
              <w:rPr>
                <w:bCs/>
                <w:sz w:val="18"/>
                <w:szCs w:val="18"/>
                <w:lang w:val="ru-RU"/>
              </w:rPr>
              <w:t>;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sr-Cyrl-CS"/>
              </w:rPr>
              <w:t xml:space="preserve">Глазунова О. И. </w:t>
            </w:r>
            <w:r w:rsidRPr="00B31039">
              <w:rPr>
                <w:bCs/>
                <w:sz w:val="18"/>
                <w:szCs w:val="18"/>
                <w:lang w:val="ru-RU"/>
              </w:rPr>
              <w:t>Грамматика русского языка в упражнениях и комментариях. Морфология: 5-е издание</w:t>
            </w:r>
            <w:r w:rsidRPr="00B31039">
              <w:rPr>
                <w:bCs/>
                <w:sz w:val="18"/>
                <w:szCs w:val="18"/>
                <w:lang w:val="sr-Cyrl-CS"/>
              </w:rPr>
              <w:t>. СПб, Златоуст, 2009.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ru-RU"/>
              </w:rPr>
              <w:t>Е.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ru-RU"/>
              </w:rPr>
              <w:t>Р. Ласкарева. Чистая грамматика, изд.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Златоуст. Санкт-Петербург. 2008.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С. Хавронина, Н. Крылова</w:t>
            </w:r>
            <w:r w:rsidRPr="00B31039">
              <w:rPr>
                <w:bCs/>
                <w:sz w:val="18"/>
                <w:szCs w:val="18"/>
                <w:lang w:val="ru-RU"/>
              </w:rPr>
              <w:t>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Читаем и говорим по-русски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, изд.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Русский язык. Курсы, 2007,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Н. С. Новикова, О. М. Щербакова, Удивительные истории, изд.Флинта. Наука, Москва, 2014.</w:t>
            </w:r>
          </w:p>
        </w:tc>
      </w:tr>
      <w:tr w:rsidR="00F45275" w:rsidRPr="00F45275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1039">
              <w:rPr>
                <w:sz w:val="18"/>
                <w:szCs w:val="18"/>
              </w:rPr>
              <w:t>aktivnosti</w:t>
            </w:r>
            <w:r w:rsidRPr="00B31039">
              <w:rPr>
                <w:sz w:val="18"/>
                <w:szCs w:val="18"/>
                <w:lang w:val="ru-RU"/>
              </w:rPr>
              <w:t xml:space="preserve"> 10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;  </w:t>
            </w:r>
            <w:r w:rsidRPr="00B31039">
              <w:rPr>
                <w:sz w:val="18"/>
                <w:szCs w:val="18"/>
              </w:rPr>
              <w:t>dva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testa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po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ru-RU"/>
              </w:rPr>
              <w:t xml:space="preserve">15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 (</w:t>
            </w:r>
            <w:r w:rsidRPr="00B31039">
              <w:rPr>
                <w:sz w:val="18"/>
                <w:szCs w:val="18"/>
              </w:rPr>
              <w:t>ukupno</w:t>
            </w:r>
            <w:r w:rsidRPr="00B31039">
              <w:rPr>
                <w:sz w:val="18"/>
                <w:szCs w:val="18"/>
                <w:lang w:val="ru-RU"/>
              </w:rPr>
              <w:t xml:space="preserve"> 30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); </w:t>
            </w:r>
            <w:r w:rsidRPr="00B31039">
              <w:rPr>
                <w:sz w:val="18"/>
                <w:szCs w:val="18"/>
              </w:rPr>
              <w:t>prezentacija</w:t>
            </w:r>
            <w:r w:rsidRPr="00B31039">
              <w:rPr>
                <w:sz w:val="18"/>
                <w:szCs w:val="18"/>
                <w:lang w:val="ru-RU"/>
              </w:rPr>
              <w:t xml:space="preserve"> (</w:t>
            </w:r>
            <w:r w:rsidRPr="00B31039">
              <w:rPr>
                <w:sz w:val="18"/>
                <w:szCs w:val="18"/>
              </w:rPr>
              <w:t>pismeno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usmeno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izlaganje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zadatu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) 10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; </w:t>
            </w:r>
            <w:r w:rsidRPr="00B31039">
              <w:rPr>
                <w:sz w:val="18"/>
                <w:szCs w:val="18"/>
              </w:rPr>
              <w:t>zavr</w:t>
            </w:r>
            <w:r w:rsidRPr="00B31039">
              <w:rPr>
                <w:sz w:val="18"/>
                <w:szCs w:val="18"/>
                <w:lang w:val="ru-RU"/>
              </w:rPr>
              <w:t>š</w:t>
            </w:r>
            <w:r w:rsidRPr="00B31039">
              <w:rPr>
                <w:sz w:val="18"/>
                <w:szCs w:val="18"/>
              </w:rPr>
              <w:t>ni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ispit</w:t>
            </w:r>
            <w:r w:rsidRPr="00B31039">
              <w:rPr>
                <w:sz w:val="18"/>
                <w:szCs w:val="18"/>
                <w:lang w:val="ru-RU"/>
              </w:rPr>
              <w:t xml:space="preserve"> 50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28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CS"/>
              </w:rPr>
              <w:t>doc. dr Neda Andrić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5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168"/>
      </w:tblGrid>
      <w:tr w:rsidR="00F45275" w:rsidRPr="00F45275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Francuski jezik 3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16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16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</w:rPr>
              <w:t>Osposobljavanje studenata da ovladaju elementarnim morfosintaksičkim i fonetskim strukturama francuskog jezika; osposobljavanje studenata da kroz praktična vježbanja usvoje automatizme pravilnog izgovora i izražavanja elementarnih morfosintaksičkih struktura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Pronoms compléments directs; Pronoms compléments indirects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Donner des instructions; Propositions complétives: penser que, croire que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Imparfait: formation, emploi; Emploi du passé composé et de l' imparfait dans le récit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Raconter les moments d' une vie; Expression de la durée dans le passé;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Révision des temps: présent, futur proche, futur simple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Déroulement de l'action: d'abord, ensuite, puis, alors, tout à coup, enfin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Passé récent et présent progressif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Comparatif et superlatif ; Constructions comparatives et superlatives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Restriction: ne...que/Exprimer la ressemblance ou la différence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Proposition conditionnelle/ réelle; Exprimer la supposition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Adverbes: formation et place ; Caractériser une action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Interdire/Autoriser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Pronoms relatifs simples/ qui, que, où, dont</w:t>
            </w:r>
          </w:p>
          <w:p w:rsidR="00F45275" w:rsidRPr="00B31039" w:rsidRDefault="00F45275" w:rsidP="00F45275">
            <w:pPr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Propositions relatives explicatives et présentatives; Exprimer des sentiments</w:t>
            </w:r>
          </w:p>
        </w:tc>
      </w:tr>
      <w:tr w:rsidR="00F45275" w:rsidRPr="00F45275" w:rsidTr="00F45275">
        <w:trPr>
          <w:jc w:val="center"/>
        </w:trPr>
        <w:tc>
          <w:tcPr>
            <w:tcW w:w="8833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15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Razumije svakodnevnu jednostavnu komunikaciju na standardnom francuskom jeziku, kao i da prepozna okolnosti sporazumijevanja i raspoloženja govornika. </w:t>
            </w:r>
          </w:p>
          <w:p w:rsidR="00F45275" w:rsidRPr="00F45275" w:rsidRDefault="00F45275" w:rsidP="00F45275">
            <w:pPr>
              <w:numPr>
                <w:ilvl w:val="0"/>
                <w:numId w:val="15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Ostvari jednostavnu konverzaciju u situacijama iz svakodnevnog života pravilnim korišćenjem    odgovarajućih jezičkih sredstava. </w:t>
            </w:r>
          </w:p>
          <w:p w:rsidR="00F45275" w:rsidRPr="00F45275" w:rsidRDefault="00F45275" w:rsidP="00F45275">
            <w:pPr>
              <w:numPr>
                <w:ilvl w:val="0"/>
                <w:numId w:val="15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Razumije suštinu i pojedine informacije u različitim vrstama tekstova na standardnom jeziku. </w:t>
            </w:r>
          </w:p>
          <w:p w:rsidR="00F45275" w:rsidRPr="00F45275" w:rsidRDefault="00F45275" w:rsidP="00F45275">
            <w:pPr>
              <w:numPr>
                <w:ilvl w:val="0"/>
                <w:numId w:val="15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Shvati značenje nepoznatih riječi koristeći kontekst i uočava veze između djelova teksta. </w:t>
            </w:r>
          </w:p>
          <w:p w:rsidR="00F45275" w:rsidRPr="00F45275" w:rsidRDefault="00F45275" w:rsidP="00F45275">
            <w:pPr>
              <w:numPr>
                <w:ilvl w:val="0"/>
                <w:numId w:val="15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Piše kratke tekstove jednostavnim rečenicama, primjenjujući gramatička pravila i vokabular u novom leksičkom okruženju, odnosno vodi prepisku (poruka, pismo) o poznatim temama.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20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6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6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Literatura: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J.Girardet, J.Pécheur,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Alter Ego 2, méthode de français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(Hachette); Papić, M.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Gramatika francuskog jezika,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Beograd, 1984; Y.Delatour, D.Jennepin, M.Leon-Dufour, A.Mattle Yeganeh,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Grammaire du français (cours de civilisation française de la Sorbonne)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B.Teyssier, Hachette, Paris 1991; Drašković, V.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Francuski izgovor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, Beograd, 1985 ; Grégoire M. Thiévenaz O.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 xml:space="preserve">Grammaire progressive du français,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Clé International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Oblici provjere znanja i ocjenjivanje: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Aktivno učešće na časovima (prisustvo na časovima, domaći zadaci, zainteresovanost i kreativnost na času) – 10 poena, kolokvijum – 40 poena, završni ispit (pismeni i usmeni dio) – 50 poena. Minimalni broj poena za prelaznu ocjenu 51.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33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dr Danijela Ljepavić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40"/>
        <w:gridCol w:w="2611"/>
        <w:gridCol w:w="3143"/>
      </w:tblGrid>
      <w:tr w:rsidR="00F45275" w:rsidRPr="00F45275" w:rsidTr="00F45275">
        <w:trPr>
          <w:jc w:val="center"/>
        </w:trPr>
        <w:tc>
          <w:tcPr>
            <w:tcW w:w="8808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Njemački jezik 3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14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44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61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43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14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44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61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43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weil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Perfekt der trennbaren Verben, untrennbaren Verben und Verben auf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-ieren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Namen im Genitiv, Pr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äpositionen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von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und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>bei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Wechselpräpositionen, Verben mit Wechselpräpositionen, Direktionaladverbien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Indefinitpronomen im Nominativ und Akkusativ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 kolokvijum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Konjunktiv II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>wenn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Reflexive Verben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Verben mit Präpositionen, Fragewörter und   Präpositionaladverbien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II kolokvijum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Präteritum der Modalverben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CS"/>
              </w:rPr>
              <w:t>dass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Dativ als Objekt</w:t>
            </w:r>
          </w:p>
          <w:p w:rsidR="00F45275" w:rsidRPr="00B31039" w:rsidRDefault="00F45275" w:rsidP="00F4527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Stellung der Objekte</w:t>
            </w:r>
          </w:p>
        </w:tc>
      </w:tr>
      <w:tr w:rsidR="00F45275" w:rsidRPr="00F2777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građenje perfekta i vrste glagola (slabi, jaki i mješoviti) u njemačkom jeziku; </w:t>
            </w:r>
          </w:p>
          <w:p w:rsidR="00F45275" w:rsidRPr="00F45275" w:rsidRDefault="00F45275" w:rsidP="00F4527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građenje preterita glagola sein i haben u njemačkom jeziku; </w:t>
            </w:r>
          </w:p>
          <w:p w:rsidR="00F45275" w:rsidRPr="00F45275" w:rsidRDefault="00F45275" w:rsidP="00F4527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Upotrebljava usmeno i pismeno modalne glagole; </w:t>
            </w:r>
          </w:p>
          <w:p w:rsidR="00F45275" w:rsidRPr="00F45275" w:rsidRDefault="00F45275" w:rsidP="00F4527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Upotrijebi stečena znanja za pisanje kratkih pisama, oglasa i imejlova na njemačkom jeziku; </w:t>
            </w:r>
          </w:p>
          <w:p w:rsidR="00F45275" w:rsidRPr="00F45275" w:rsidRDefault="00F45275" w:rsidP="00F4527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Upotrijebi stečena znanja za jednostavni usmeni opis nekog događaja iz prošlosti na njemačkom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5334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6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Helbig, G./Buscha, J.: Deutsche Grammatik 1981;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Prevoc: Đukanović, J.: Mali Duden, 1981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Hilpert, S.; Niebisch, D.; Penning-Hiemstra, S.; Sprecht, F.; Tomaszewski A.; Reimann M.: Schritte international 3</w:t>
            </w:r>
          </w:p>
        </w:tc>
      </w:tr>
      <w:tr w:rsidR="00F45275" w:rsidRPr="00F45275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Ocjenjuju se: 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poena, domaći zadaci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završni ispit sa 50 poena.Prelazna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0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Mirko Leovac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260"/>
        <w:gridCol w:w="2523"/>
        <w:gridCol w:w="3139"/>
      </w:tblGrid>
      <w:tr w:rsidR="00F45275" w:rsidRPr="00F45275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3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8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60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52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39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8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260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52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39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trHeight w:val="508"/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Predmet ima za cilj ovladavanje osnovama italijanskog jezikaiz oblasti morfologije i morfosintakse, kao i osposobljavanje studenata za ostvarivanje komunikacije na elementarnom nivou.</w:t>
            </w:r>
          </w:p>
        </w:tc>
      </w:tr>
      <w:tr w:rsidR="00F45275" w:rsidRPr="00B31039" w:rsidTr="00F45275">
        <w:trPr>
          <w:trHeight w:val="6958"/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 xml:space="preserve">Sadržaj predmeta: </w:t>
            </w:r>
            <w:r w:rsidRPr="00B31039">
              <w:rPr>
                <w:sz w:val="18"/>
                <w:szCs w:val="18"/>
              </w:rPr>
              <w:t xml:space="preserve">Predmet daje pregledodređenih gramatičkih partija iz italijanskog jezika (italijanski imperfekat i pluskvamperfekat, zamjenica </w:t>
            </w:r>
            <w:r w:rsidRPr="00B31039">
              <w:rPr>
                <w:i/>
                <w:sz w:val="18"/>
                <w:szCs w:val="18"/>
              </w:rPr>
              <w:t>ne</w:t>
            </w:r>
            <w:r w:rsidRPr="00B31039">
              <w:rPr>
                <w:sz w:val="18"/>
                <w:szCs w:val="18"/>
              </w:rPr>
              <w:t>, direktne i indirektne zamjenice, povratni glagoli) kroz obrađivanje jednostavnih tema iz svakodnevnog života i  tema iz italijanske kulture.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Susret  i razgovor sa studentima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en-US"/>
              </w:rPr>
            </w:pPr>
            <w:r w:rsidRPr="00B31039">
              <w:rPr>
                <w:sz w:val="18"/>
                <w:szCs w:val="18"/>
                <w:lang w:val="en-US"/>
              </w:rPr>
              <w:t>vj. Obnavljanje prethodnog gradiva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Al cinema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sz w:val="18"/>
                <w:szCs w:val="18"/>
                <w:lang w:val="sr-Cyrl-CS"/>
              </w:rPr>
              <w:t>Indicativo imperfetto:verbi regolari e irregolari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Al cinema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sr-Cyrl-CS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F45275">
              <w:rPr>
                <w:sz w:val="18"/>
                <w:szCs w:val="18"/>
                <w:lang w:val="it-IT"/>
              </w:rPr>
              <w:t>Uso</w:t>
            </w:r>
            <w:r w:rsidRPr="00B31039">
              <w:rPr>
                <w:sz w:val="18"/>
                <w:szCs w:val="18"/>
                <w:lang w:val="sr-Cyrl-CS"/>
              </w:rPr>
              <w:t xml:space="preserve"> dell’imperfetto</w:t>
            </w:r>
            <w:r w:rsidRPr="00B31039">
              <w:rPr>
                <w:sz w:val="18"/>
                <w:szCs w:val="18"/>
                <w:lang w:val="it-IT"/>
              </w:rPr>
              <w:t>:</w:t>
            </w:r>
            <w:r w:rsidRPr="00B31039">
              <w:rPr>
                <w:sz w:val="18"/>
                <w:szCs w:val="18"/>
                <w:lang w:val="sr-Cyrl-CS"/>
              </w:rPr>
              <w:t>Imperfetto o Passato prossimo?Verbi modaliall’imperfetto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Al cinema 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sz w:val="18"/>
                <w:szCs w:val="18"/>
                <w:lang w:val="sr-Cyrl-CS"/>
              </w:rPr>
              <w:t>Trapassato prossimo</w:t>
            </w:r>
            <w:r w:rsidRPr="00B31039">
              <w:rPr>
                <w:sz w:val="18"/>
                <w:szCs w:val="18"/>
              </w:rPr>
              <w:t>; u</w:t>
            </w:r>
            <w:r w:rsidRPr="00B31039">
              <w:rPr>
                <w:sz w:val="18"/>
                <w:szCs w:val="18"/>
                <w:lang w:val="sr-Cyrl-CS"/>
              </w:rPr>
              <w:t xml:space="preserve">so del </w:t>
            </w:r>
            <w:r w:rsidRPr="00B31039">
              <w:rPr>
                <w:sz w:val="18"/>
                <w:szCs w:val="18"/>
              </w:rPr>
              <w:t>t</w:t>
            </w:r>
            <w:r w:rsidRPr="00B31039">
              <w:rPr>
                <w:sz w:val="18"/>
                <w:szCs w:val="18"/>
                <w:lang w:val="sr-Cyrl-CS"/>
              </w:rPr>
              <w:t>rapassato prossimo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Il cinema italiano moderno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Esercizi di ricapitolazione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Fare la spesa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sr-Cyrl-CS"/>
              </w:rPr>
            </w:pPr>
            <w:r w:rsidRPr="00B31039">
              <w:rPr>
                <w:sz w:val="18"/>
                <w:szCs w:val="18"/>
              </w:rPr>
              <w:t xml:space="preserve">vj. </w:t>
            </w:r>
            <w:r w:rsidRPr="00B31039">
              <w:rPr>
                <w:sz w:val="18"/>
                <w:szCs w:val="18"/>
                <w:lang w:val="sr-Cyrl-CS"/>
              </w:rPr>
              <w:t>Pronomi diretti</w:t>
            </w:r>
            <w:r w:rsidRPr="00B31039">
              <w:rPr>
                <w:sz w:val="18"/>
                <w:szCs w:val="18"/>
              </w:rPr>
              <w:t xml:space="preserve">; </w:t>
            </w:r>
            <w:r w:rsidRPr="00B31039">
              <w:rPr>
                <w:i/>
                <w:iCs/>
                <w:sz w:val="18"/>
                <w:szCs w:val="18"/>
              </w:rPr>
              <w:t>l</w:t>
            </w:r>
            <w:r w:rsidRPr="00B31039">
              <w:rPr>
                <w:i/>
                <w:iCs/>
                <w:sz w:val="18"/>
                <w:szCs w:val="18"/>
                <w:lang w:val="sr-Cyrl-CS"/>
              </w:rPr>
              <w:t>o so</w:t>
            </w:r>
            <w:r w:rsidRPr="00B31039">
              <w:rPr>
                <w:sz w:val="18"/>
                <w:szCs w:val="18"/>
                <w:lang w:val="sr-Cyrl-CS"/>
              </w:rPr>
              <w:t xml:space="preserve">, </w:t>
            </w:r>
            <w:r w:rsidRPr="00B31039">
              <w:rPr>
                <w:i/>
                <w:iCs/>
                <w:sz w:val="18"/>
                <w:szCs w:val="18"/>
              </w:rPr>
              <w:t>l</w:t>
            </w:r>
            <w:r w:rsidRPr="00B31039">
              <w:rPr>
                <w:i/>
                <w:iCs/>
                <w:sz w:val="18"/>
                <w:szCs w:val="18"/>
                <w:lang w:val="sr-Cyrl-CS"/>
              </w:rPr>
              <w:t>o sapevo</w:t>
            </w:r>
            <w:r w:rsidRPr="00B31039">
              <w:rPr>
                <w:sz w:val="18"/>
                <w:szCs w:val="18"/>
                <w:lang w:val="sr-Cyrl-CS"/>
              </w:rPr>
              <w:t>,</w:t>
            </w:r>
            <w:r w:rsidRPr="00B31039">
              <w:rPr>
                <w:i/>
                <w:iCs/>
                <w:sz w:val="18"/>
                <w:szCs w:val="18"/>
              </w:rPr>
              <w:t>l</w:t>
            </w:r>
            <w:r w:rsidRPr="00B31039">
              <w:rPr>
                <w:i/>
                <w:iCs/>
                <w:sz w:val="18"/>
                <w:szCs w:val="18"/>
                <w:lang w:val="sr-Cyrl-CS"/>
              </w:rPr>
              <w:t>o saprò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 Fare la spesa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i/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Pronome partitivo </w:t>
            </w:r>
            <w:r w:rsidRPr="00B31039">
              <w:rPr>
                <w:i/>
                <w:sz w:val="18"/>
                <w:szCs w:val="18"/>
                <w:lang w:val="it-IT"/>
              </w:rPr>
              <w:t>ne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de-DE"/>
              </w:rPr>
            </w:pPr>
            <w:r w:rsidRPr="00B31039">
              <w:rPr>
                <w:sz w:val="18"/>
                <w:szCs w:val="18"/>
                <w:lang w:val="de-DE"/>
              </w:rPr>
              <w:t xml:space="preserve">Kolokvijum  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de-DE"/>
              </w:rPr>
            </w:pPr>
            <w:r w:rsidRPr="00B31039">
              <w:rPr>
                <w:sz w:val="18"/>
                <w:szCs w:val="18"/>
                <w:lang w:val="de-DE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Fare la spesa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val="sr-Cyrl-CS" w:eastAsia="en-US"/>
              </w:rPr>
              <w:t>Pronomi diretti nei tempi composti</w:t>
            </w:r>
            <w:r w:rsidRPr="00B31039">
              <w:rPr>
                <w:rFonts w:eastAsia="Calibri"/>
                <w:sz w:val="18"/>
                <w:szCs w:val="18"/>
                <w:lang w:val="it-IT" w:eastAsia="en-US"/>
              </w:rPr>
              <w:t>; pronomi  diretti con i verbi modali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rFonts w:eastAsia="Calibri"/>
                <w:iCs/>
                <w:sz w:val="18"/>
                <w:szCs w:val="18"/>
                <w:lang w:val="sr-Cyrl-CS" w:eastAsia="en-US"/>
              </w:rPr>
              <w:t>Dove fare la spesa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Esercizi di ricapitolazione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Tema: In giro per i negozi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sr-Cyrl-CS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sz w:val="18"/>
                <w:szCs w:val="18"/>
                <w:lang w:val="sr-Cyrl-CS"/>
              </w:rPr>
              <w:t>Verbi riflessivi</w:t>
            </w:r>
            <w:r w:rsidRPr="00B31039">
              <w:rPr>
                <w:sz w:val="18"/>
                <w:szCs w:val="18"/>
                <w:lang w:val="it-IT"/>
              </w:rPr>
              <w:t>; v</w:t>
            </w:r>
            <w:r w:rsidRPr="00B31039">
              <w:rPr>
                <w:sz w:val="18"/>
                <w:szCs w:val="18"/>
                <w:lang w:val="sr-Cyrl-CS"/>
              </w:rPr>
              <w:t>erbi riflessivi reciproci</w:t>
            </w:r>
            <w:r w:rsidRPr="00B31039">
              <w:rPr>
                <w:sz w:val="18"/>
                <w:szCs w:val="18"/>
                <w:lang w:val="it-IT"/>
              </w:rPr>
              <w:t>; v</w:t>
            </w:r>
            <w:r w:rsidRPr="00B31039">
              <w:rPr>
                <w:sz w:val="18"/>
                <w:szCs w:val="18"/>
                <w:lang w:val="sr-Cyrl-CS"/>
              </w:rPr>
              <w:t>erbi riflessivi nei tempi composti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In giro per i negozi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val="sr-Cyrl-CS" w:eastAsia="en-US"/>
              </w:rPr>
              <w:t>Verbi riflessivi con i verbi modali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In giro per i negozi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vj. </w:t>
            </w:r>
            <w:r w:rsidRPr="00B31039">
              <w:rPr>
                <w:rFonts w:eastAsia="Calibri"/>
                <w:sz w:val="18"/>
                <w:szCs w:val="18"/>
                <w:lang w:val="sr-Cyrl-CS" w:eastAsia="en-US"/>
              </w:rPr>
              <w:t>Forma impersonale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2"/>
              </w:numPr>
              <w:ind w:left="505"/>
              <w:rPr>
                <w:sz w:val="18"/>
                <w:szCs w:val="18"/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 xml:space="preserve">Tema: La moda italiana </w:t>
            </w:r>
          </w:p>
          <w:p w:rsidR="00F45275" w:rsidRPr="00B31039" w:rsidRDefault="00F45275" w:rsidP="00F45275">
            <w:pPr>
              <w:pStyle w:val="NoSpacing"/>
              <w:ind w:left="505"/>
              <w:rPr>
                <w:lang w:val="it-IT"/>
              </w:rPr>
            </w:pPr>
            <w:r w:rsidRPr="00B31039">
              <w:rPr>
                <w:sz w:val="18"/>
                <w:szCs w:val="18"/>
                <w:lang w:val="it-IT"/>
              </w:rPr>
              <w:t>vj. Esercizi di ricapitolazione</w:t>
            </w:r>
            <w:r w:rsidRPr="00B31039">
              <w:rPr>
                <w:lang w:val="it-IT"/>
              </w:rPr>
              <w:t xml:space="preserve"> </w:t>
            </w:r>
          </w:p>
        </w:tc>
      </w:tr>
      <w:tr w:rsidR="00F45275" w:rsidRPr="00B31039" w:rsidTr="00F45275">
        <w:trPr>
          <w:trHeight w:val="1399"/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1039">
              <w:rPr>
                <w:b/>
                <w:bCs/>
                <w:sz w:val="18"/>
                <w:szCs w:val="18"/>
              </w:rPr>
              <w:t>Ishodi:</w:t>
            </w:r>
            <w:r w:rsidRPr="00B31039">
              <w:rPr>
                <w:sz w:val="18"/>
                <w:szCs w:val="18"/>
                <w:shd w:val="clear" w:color="auto" w:fill="FFFFFF"/>
              </w:rPr>
              <w:t xml:space="preserve"> Po odslušanom kursu i položenom ispitu, student/kinja bi trebalo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3"/>
              </w:numPr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Prepoznaje i pravilno upotrebljava ograničen broj sintaktičkih struktura i jednostavnih gramatičkih oblika.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3"/>
              </w:numPr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Ostvaruje komunikaciju na nivou najosnovnijih potreba (predstavljanje, traženje informacija) ukoliko sagovornik govori polako i razgovjetno.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3"/>
              </w:numPr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Razumije kratak i jednostavan usmeni tekst o temama koje su obrađivane tokom nastave.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3"/>
              </w:numPr>
              <w:ind w:left="50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Čita i razumije k</w:t>
            </w:r>
            <w:r>
              <w:rPr>
                <w:sz w:val="18"/>
                <w:szCs w:val="18"/>
              </w:rPr>
              <w:t>ratke tekstove o bliskim temama.</w:t>
            </w:r>
          </w:p>
        </w:tc>
      </w:tr>
      <w:tr w:rsidR="00F45275" w:rsidRPr="00B31039" w:rsidTr="00F45275">
        <w:trPr>
          <w:trHeight w:val="2822"/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461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5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5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5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5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>: 1.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 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 xml:space="preserve">Nuovo progetto italiano 1,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Libro dello studente   2. </w:t>
            </w:r>
            <w:r w:rsidRPr="00B31039">
              <w:rPr>
                <w:bCs/>
                <w:sz w:val="18"/>
                <w:szCs w:val="18"/>
                <w:lang w:val="sr-Latn-CS"/>
              </w:rPr>
              <w:t>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T. Marin, S. Magnelli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 xml:space="preserve">Nuovo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lastRenderedPageBreak/>
              <w:t>progetto italiano 1,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 Quaderno degli esercizi</w:t>
            </w: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aktivno učešće na časovima prisustvo – 6 poena,  kolokvijum 2 x 22 poena, završni ispit 50 poena. </w:t>
            </w: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804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6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081"/>
      </w:tblGrid>
      <w:tr w:rsidR="00F45275" w:rsidRPr="00F45275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t>Španski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 jezik 3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8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38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093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08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Osposobljavanje studenata da ovladaju elementarnim morfosintaksičkim i fonetskim strukturama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španskog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jezika; osposobljavanje studenata da kroz praktična vježbanja usvoje automatizme pravilnog izgovora i izražavanja elementarnih morfosintaksičkih struktura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Revisión  de presente de indicativo, números, ocio y tiempo libre, viajes, transporte etc.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Dar/pedir una opini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s-ES" w:eastAsia="zh-CN"/>
              </w:rPr>
              <w:t>ón. Me parece que…, Creo que…, Para mí….. Organizadores del discurso.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Expresar causa.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¿Por qué? /Porque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 La negación.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Morfología del pretérito perfecto: regulares e irregulares. Marcadores temporales.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Describir experiencias y situaciones personales.Contraste: acciones temporales: acciones terminadas en un tiempo relacionado con el presente: Las actividades cotidianas: la agenda.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Presentaciones de estudiantes-Revisión del Pretérito Perfecto Compuesto.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Pedir/dar instrucciones. Imperativo afirmativo: regulares e irregulares. Contenidos culturales.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Imperativo+pronombres. Secuencias de afirmación.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Nexos de coherencia y cohesión textual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 xml:space="preserve">: y, pero, es decir, en primer lugar.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Expresiones de la jerga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Oraciones de relativo: que, donde. Léxico:Medios de comunicacićon.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Contraste ser/estar. Léxico de relaciones sociales.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Localizar personas, objetos y lugares. Verbos de movimento: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ir/venir, irse/llegar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</w:t>
            </w:r>
          </w:p>
          <w:p w:rsidR="00F45275" w:rsidRPr="00B31039" w:rsidRDefault="00F45275" w:rsidP="00F45275">
            <w:pPr>
              <w:numPr>
                <w:ilvl w:val="0"/>
                <w:numId w:val="64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Complemento (in)directo. Preposición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 Contenidos culturales. Revisión.</w:t>
            </w:r>
          </w:p>
        </w:tc>
      </w:tr>
      <w:tr w:rsidR="00F45275" w:rsidRPr="00F27779" w:rsidTr="00F45275">
        <w:trPr>
          <w:jc w:val="center"/>
        </w:trPr>
        <w:tc>
          <w:tcPr>
            <w:tcW w:w="8746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65"/>
              </w:numPr>
              <w:ind w:left="52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Razumije svakodnevnu jednostavnu komunikaciju na standardnom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  <w:t>španskom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jeziku, kao i da prepozna okolnosti sporazumijevanja i raspoloženja govornika. </w:t>
            </w:r>
          </w:p>
          <w:p w:rsidR="00F45275" w:rsidRPr="00F45275" w:rsidRDefault="00F45275" w:rsidP="00F45275">
            <w:pPr>
              <w:pStyle w:val="ListParagraph"/>
              <w:numPr>
                <w:ilvl w:val="0"/>
                <w:numId w:val="65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Ostvari jednostavnu konverzaciju u situacijama iz svakodnevnog života pravilnim korišćenjem odgovarajućih jezičkih sredstava. </w:t>
            </w:r>
          </w:p>
          <w:p w:rsidR="00F45275" w:rsidRPr="00F45275" w:rsidRDefault="00F45275" w:rsidP="00F45275">
            <w:pPr>
              <w:pStyle w:val="ListParagraph"/>
              <w:numPr>
                <w:ilvl w:val="0"/>
                <w:numId w:val="65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Razumije suštinu i pojedine informacije u različitim vrstama tekstova na standardnom jeziku. </w:t>
            </w:r>
          </w:p>
          <w:p w:rsidR="00F45275" w:rsidRPr="00F45275" w:rsidRDefault="00F45275" w:rsidP="00F45275">
            <w:pPr>
              <w:pStyle w:val="ListParagraph"/>
              <w:numPr>
                <w:ilvl w:val="0"/>
                <w:numId w:val="65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Shvati značenje nepoznatih riječi koristeći kontekst i uočava veze između djelova teksta. </w:t>
            </w:r>
          </w:p>
          <w:p w:rsidR="00F45275" w:rsidRPr="00F45275" w:rsidRDefault="00F45275" w:rsidP="00F45275">
            <w:pPr>
              <w:pStyle w:val="ListParagraph"/>
              <w:numPr>
                <w:ilvl w:val="0"/>
                <w:numId w:val="65"/>
              </w:numPr>
              <w:ind w:left="5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Piše kratke tekstove jednostavnim rečenicama, primjenjujući gramatička pravila i vokabular u novom leksičkom okruženju, odnosno vodi prepisku (poruka, pismo) o poznatim temama.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5444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9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9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Literatura: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Equipo Prisma. (2009).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Prisma- Comienza. A1 [...]: Libro de estudiante, Libro de ejercicios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[...]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Madrid. Ed. Edinumen. Prisma. (2009).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>Prisma- Continúa.. A2 [...]: Libro de estudiante, Libro de ejercicios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Madrid. Ed. Edinumen; Sanchez Lobato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, J. (2000).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2" w:history="1">
              <w:r w:rsidRPr="00B31039">
                <w:rPr>
                  <w:rFonts w:ascii="Times New Roman" w:eastAsia="SimSun" w:hAnsi="Times New Roman" w:cs="Times New Roman"/>
                  <w:sz w:val="18"/>
                  <w:szCs w:val="18"/>
                  <w:u w:val="single"/>
                  <w:lang w:val="es-ES" w:eastAsia="zh-CN"/>
                </w:rPr>
                <w:t>www.rae.es</w:t>
              </w:r>
            </w:hyperlink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Rios, A y Machuca, M. (2002).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Es español.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 xml:space="preserve">Espasa-Calpe. Vinja, V.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Španjolsko-hrvatskosrpski rječnik.</w:t>
            </w:r>
          </w:p>
        </w:tc>
      </w:tr>
      <w:tr w:rsidR="00F45275" w:rsidRPr="00F45275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s-ES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s-ES" w:eastAsia="zh-CN"/>
              </w:rPr>
              <w:t xml:space="preserve">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Aktivno učešće na časovima (prisustvo na časovima, domaći zadaci, zainteresovanost i kreativnost na času) -10 poena Kolokvijum - 40 poena Završni ispit (pismeni i usmeni dio) - 50 poena Minimalni broj poena za prelaznu ocjenu 51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46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 xml:space="preserve"> Mr Ivana Kova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74"/>
      </w:tblGrid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9E4D5A" w:rsidRDefault="00F45275" w:rsidP="00F45275">
            <w:pPr>
              <w:pStyle w:val="NoSpacing"/>
              <w:jc w:val="center"/>
              <w:rPr>
                <w:b/>
                <w:sz w:val="20"/>
                <w:szCs w:val="20"/>
                <w:lang w:val="it-IT" w:eastAsia="en-US"/>
              </w:rPr>
            </w:pPr>
            <w:r w:rsidRPr="00B31039">
              <w:rPr>
                <w:b/>
                <w:sz w:val="20"/>
                <w:szCs w:val="20"/>
                <w:lang w:val="sr-Latn-ME"/>
              </w:rPr>
              <w:lastRenderedPageBreak/>
              <w:t xml:space="preserve">Naziv predmeta: </w:t>
            </w:r>
            <w:r w:rsidRPr="00B31039">
              <w:rPr>
                <w:b/>
                <w:sz w:val="20"/>
                <w:szCs w:val="20"/>
                <w:lang w:val="sr-Latn-CS" w:eastAsia="en-US"/>
              </w:rPr>
              <w:t>Engleski jezik 4 – Morfologija (građenje riječi)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;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Akademske osnovne studije</w:t>
            </w:r>
          </w:p>
        </w:tc>
      </w:tr>
      <w:tr w:rsidR="00F45275" w:rsidRPr="00B31039" w:rsidTr="00F45275">
        <w:trPr>
          <w:trHeight w:val="179"/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  <w:t xml:space="preserve">Cilj ovog predmeta je da se studenti upoznaju sa osnovnim pojmovima iz oblasti morfologije engleskog jezika, ovladaju procesima tvorbe riječi, kao i da dobiju saznanja o paradigmatiskim odnosima na morfološkom nivou.  </w:t>
            </w:r>
          </w:p>
        </w:tc>
      </w:tr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 xml:space="preserve">Sadržaj predmeta: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Tvorba riječi derivacijom u engleskom jeziku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Opšte odlike derivacije u engleskom jeziku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Imenički sufiksi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Glagolski, pridjevski i priloški sufiksi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Prefiksacija i infiksacija/ Prefiksi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Pregled engleskih izvedenica/ Kolokvijum 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Konverzija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Skraćenice, blende i akronimi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Kompozicija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Obrasci građenja složenica u engleskom jeziku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Kolokvijum II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Pridjevske složenice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Glagolske složenice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Složenice latinskog  i grčkog porijekla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6"/>
              </w:numPr>
              <w:ind w:left="520"/>
              <w:rPr>
                <w:sz w:val="18"/>
                <w:szCs w:val="18"/>
                <w:lang w:val="sr-Latn-ME"/>
              </w:rPr>
            </w:pPr>
            <w:r w:rsidRPr="00B31039">
              <w:rPr>
                <w:rFonts w:eastAsia="Times New Roman"/>
                <w:sz w:val="18"/>
                <w:szCs w:val="18"/>
                <w:lang w:val="sr-Latn-ME"/>
              </w:rPr>
              <w:t>Pregled engleskih složenica/ Popravni kolokvijum II</w:t>
            </w:r>
          </w:p>
        </w:tc>
      </w:tr>
      <w:tr w:rsidR="00F45275" w:rsidRPr="00B31039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Ishodi</w:t>
            </w:r>
            <w:r w:rsidRPr="00B31039">
              <w:rPr>
                <w:b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lang w:val="sr-Latn-ME"/>
              </w:rPr>
              <w:t>Nakon što student položi ovaj ispit, biće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7"/>
              </w:numPr>
              <w:ind w:left="520"/>
              <w:rPr>
                <w:sz w:val="18"/>
                <w:szCs w:val="18"/>
                <w:lang w:val="hr-HR"/>
              </w:rPr>
            </w:pPr>
            <w:r w:rsidRPr="00B31039">
              <w:rPr>
                <w:sz w:val="18"/>
                <w:szCs w:val="18"/>
                <w:lang w:val="hr-HR"/>
              </w:rPr>
              <w:t>analizira strukturu tvorbenih modela;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7"/>
              </w:numPr>
              <w:ind w:left="520"/>
              <w:rPr>
                <w:sz w:val="18"/>
                <w:szCs w:val="18"/>
                <w:lang w:val="hr-HR"/>
              </w:rPr>
            </w:pPr>
            <w:r w:rsidRPr="00B31039">
              <w:rPr>
                <w:sz w:val="18"/>
                <w:szCs w:val="18"/>
                <w:lang w:val="hr-HR"/>
              </w:rPr>
              <w:t>precizno odredi tvorbeni model dotične riječi i odredi njegove osobine;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7"/>
              </w:numPr>
              <w:ind w:left="520"/>
              <w:rPr>
                <w:sz w:val="18"/>
                <w:szCs w:val="18"/>
                <w:lang w:val="hr-HR"/>
              </w:rPr>
            </w:pPr>
            <w:r w:rsidRPr="00B31039">
              <w:rPr>
                <w:sz w:val="18"/>
                <w:szCs w:val="18"/>
                <w:lang w:val="hr-HR"/>
              </w:rPr>
              <w:t>parafrazira značenje engleskih složenica;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7"/>
              </w:numPr>
              <w:ind w:left="520"/>
              <w:rPr>
                <w:sz w:val="18"/>
                <w:szCs w:val="18"/>
                <w:lang w:val="hr-HR"/>
              </w:rPr>
            </w:pPr>
            <w:r w:rsidRPr="00B31039">
              <w:rPr>
                <w:sz w:val="18"/>
                <w:szCs w:val="18"/>
                <w:lang w:val="hr-HR"/>
              </w:rPr>
              <w:t>parafrazira značenje frekventnijih izvedenica.</w:t>
            </w:r>
          </w:p>
        </w:tc>
      </w:tr>
      <w:tr w:rsidR="00F45275" w:rsidRPr="00B31039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544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9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288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9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</w:rPr>
            </w:pPr>
            <w:r w:rsidRPr="00B31039">
              <w:rPr>
                <w:b/>
                <w:bCs/>
                <w:i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bCs/>
                <w:iCs/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bCs/>
                <w:iCs/>
                <w:sz w:val="18"/>
                <w:szCs w:val="18"/>
              </w:rPr>
              <w:t xml:space="preserve">Bauer, L. (1983). </w:t>
            </w:r>
            <w:r w:rsidRPr="00B31039">
              <w:rPr>
                <w:bCs/>
                <w:i/>
                <w:iCs/>
                <w:sz w:val="18"/>
                <w:szCs w:val="18"/>
              </w:rPr>
              <w:t>English Word-Formation</w:t>
            </w:r>
            <w:r w:rsidRPr="00B31039">
              <w:rPr>
                <w:bCs/>
                <w:iCs/>
                <w:sz w:val="18"/>
                <w:szCs w:val="18"/>
              </w:rPr>
              <w:t xml:space="preserve">. Cambridge: Cambridge University Press. Carstairs-McCarthy, A. (2002). </w:t>
            </w:r>
            <w:r w:rsidRPr="00B31039">
              <w:rPr>
                <w:bCs/>
                <w:i/>
                <w:iCs/>
                <w:sz w:val="18"/>
                <w:szCs w:val="18"/>
              </w:rPr>
              <w:t>An Introduction to English Morphology: Words and their</w:t>
            </w:r>
            <w:r w:rsidRPr="00B31039">
              <w:rPr>
                <w:bCs/>
                <w:iCs/>
                <w:sz w:val="18"/>
                <w:szCs w:val="18"/>
              </w:rPr>
              <w:t xml:space="preserve"> </w:t>
            </w:r>
            <w:r w:rsidRPr="00B31039">
              <w:rPr>
                <w:bCs/>
                <w:i/>
                <w:iCs/>
                <w:sz w:val="18"/>
                <w:szCs w:val="18"/>
              </w:rPr>
              <w:t>Structure</w:t>
            </w:r>
            <w:r w:rsidRPr="00B31039">
              <w:rPr>
                <w:bCs/>
                <w:iCs/>
                <w:sz w:val="18"/>
                <w:szCs w:val="18"/>
              </w:rPr>
              <w:t>.</w:t>
            </w:r>
            <w:r w:rsidRPr="00B31039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</w:rPr>
              <w:t xml:space="preserve">Edinburgh: Edinburgh University Press. Hamawand, Z. (2011). </w:t>
            </w:r>
            <w:r w:rsidRPr="00B31039">
              <w:rPr>
                <w:bCs/>
                <w:i/>
                <w:iCs/>
                <w:sz w:val="18"/>
                <w:szCs w:val="18"/>
              </w:rPr>
              <w:t>Morphology in English. Word Formation in Cognitive Grammar</w:t>
            </w:r>
            <w:r w:rsidRPr="00B31039">
              <w:rPr>
                <w:bCs/>
                <w:iCs/>
                <w:sz w:val="18"/>
                <w:szCs w:val="18"/>
              </w:rPr>
              <w:t xml:space="preserve">. London: Continuum.Harley, H. (2006). </w:t>
            </w:r>
            <w:r w:rsidRPr="00B31039">
              <w:rPr>
                <w:bCs/>
                <w:i/>
                <w:iCs/>
                <w:sz w:val="18"/>
                <w:szCs w:val="18"/>
              </w:rPr>
              <w:t>English Words: A Linguistic Introduction</w:t>
            </w:r>
            <w:r w:rsidRPr="00B31039">
              <w:rPr>
                <w:bCs/>
                <w:iCs/>
                <w:sz w:val="18"/>
                <w:szCs w:val="18"/>
              </w:rPr>
              <w:t>. Cambridge, MA: Blackwell Publishers. Jovanovi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ć, V. (2008)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>English Morphology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. Niš: Filozofski fakultet.</w:t>
            </w:r>
            <w:r w:rsidRPr="00B31039">
              <w:rPr>
                <w:bCs/>
                <w:iCs/>
                <w:sz w:val="18"/>
                <w:szCs w:val="18"/>
              </w:rPr>
              <w:t>Milojevi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ć, J. (2001) </w:t>
            </w:r>
            <w:r w:rsidRPr="00B31039">
              <w:rPr>
                <w:bCs/>
                <w:i/>
                <w:iCs/>
                <w:sz w:val="18"/>
                <w:szCs w:val="18"/>
                <w:lang w:val="sr-Latn-CS"/>
              </w:rPr>
              <w:t xml:space="preserve">The Dictionary </w:t>
            </w:r>
            <w:r w:rsidRPr="00B31039">
              <w:rPr>
                <w:bCs/>
                <w:i/>
                <w:iCs/>
                <w:sz w:val="18"/>
                <w:szCs w:val="18"/>
                <w:lang w:val="en-US"/>
              </w:rPr>
              <w:t xml:space="preserve">of English Morphology Terms. </w:t>
            </w:r>
            <w:r w:rsidRPr="00B31039">
              <w:rPr>
                <w:bCs/>
                <w:iCs/>
                <w:sz w:val="18"/>
                <w:szCs w:val="18"/>
                <w:lang w:val="en-US"/>
              </w:rPr>
              <w:t xml:space="preserve">Beograd: Papirus. </w:t>
            </w:r>
            <w:r w:rsidRPr="00B31039">
              <w:rPr>
                <w:bCs/>
                <w:iCs/>
                <w:sz w:val="18"/>
                <w:szCs w:val="18"/>
              </w:rPr>
              <w:t>Milojevi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 xml:space="preserve">ć, J. </w:t>
            </w:r>
            <w:r w:rsidRPr="00B31039">
              <w:rPr>
                <w:bCs/>
                <w:iCs/>
                <w:sz w:val="18"/>
                <w:szCs w:val="18"/>
                <w:lang w:val="en-US"/>
              </w:rPr>
              <w:t xml:space="preserve">(2003) </w:t>
            </w:r>
            <w:r w:rsidRPr="00B31039">
              <w:rPr>
                <w:bCs/>
                <w:i/>
                <w:iCs/>
                <w:sz w:val="18"/>
                <w:szCs w:val="18"/>
                <w:lang w:val="en-US"/>
              </w:rPr>
              <w:t>Essentials of English Morphology</w:t>
            </w:r>
            <w:r w:rsidRPr="00B31039">
              <w:rPr>
                <w:bCs/>
                <w:iCs/>
                <w:sz w:val="18"/>
                <w:szCs w:val="18"/>
                <w:lang w:val="en-US"/>
              </w:rPr>
              <w:t>. Beograd: Papirus.</w:t>
            </w:r>
            <w:r w:rsidRPr="00B31039">
              <w:rPr>
                <w:bCs/>
                <w:iCs/>
                <w:sz w:val="18"/>
                <w:szCs w:val="18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it-IT"/>
              </w:rPr>
              <w:t xml:space="preserve">Prćić, T. (2008). </w:t>
            </w:r>
            <w:r w:rsidRPr="00B31039">
              <w:rPr>
                <w:bCs/>
                <w:i/>
                <w:iCs/>
                <w:sz w:val="18"/>
                <w:szCs w:val="18"/>
                <w:lang w:val="it-IT"/>
              </w:rPr>
              <w:t>Semantika i pragmatika reči.</w:t>
            </w:r>
            <w:r w:rsidRPr="00B31039">
              <w:rPr>
                <w:bCs/>
                <w:iCs/>
                <w:sz w:val="18"/>
                <w:szCs w:val="18"/>
                <w:lang w:val="it-IT"/>
              </w:rPr>
              <w:t xml:space="preserve"> Novi Sad: Zmaj.</w:t>
            </w:r>
            <w:r w:rsidRPr="00B31039">
              <w:rPr>
                <w:bCs/>
                <w:iCs/>
                <w:sz w:val="18"/>
                <w:szCs w:val="18"/>
              </w:rPr>
              <w:t xml:space="preserve"> </w:t>
            </w:r>
            <w:r w:rsidRPr="00B31039">
              <w:rPr>
                <w:rFonts w:eastAsiaTheme="minorEastAsia"/>
                <w:bCs/>
                <w:iCs/>
                <w:sz w:val="18"/>
                <w:szCs w:val="18"/>
                <w:lang w:val="it-IT" w:eastAsia="en-US"/>
              </w:rPr>
              <w:t xml:space="preserve">Vidanović, Đ. (1994). </w:t>
            </w:r>
            <w:r w:rsidRPr="00B31039">
              <w:rPr>
                <w:rFonts w:eastAsiaTheme="minorEastAsia"/>
                <w:bCs/>
                <w:i/>
                <w:iCs/>
                <w:sz w:val="18"/>
                <w:szCs w:val="18"/>
                <w:lang w:val="en-US" w:eastAsia="en-US"/>
              </w:rPr>
              <w:t>An Outline of English Morphology with Elements of Lexicology</w:t>
            </w:r>
            <w:r w:rsidRPr="00B31039">
              <w:rPr>
                <w:rFonts w:eastAsiaTheme="minorEastAsia"/>
                <w:bCs/>
                <w:iCs/>
                <w:sz w:val="18"/>
                <w:szCs w:val="18"/>
                <w:lang w:val="en-US" w:eastAsia="en-US"/>
              </w:rPr>
              <w:t>. Niš: Prosveta.</w:t>
            </w:r>
          </w:p>
        </w:tc>
      </w:tr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l-SI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Oblici provjere znanja i ocjenjivanje:</w:t>
            </w:r>
            <w:r w:rsidRPr="00B31039">
              <w:rPr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l-SI"/>
              </w:rPr>
              <w:t>Prisustvo nastavi i aktivnost – 5 poena, k</w:t>
            </w:r>
            <w:r w:rsidRPr="00B31039">
              <w:rPr>
                <w:iCs/>
                <w:sz w:val="18"/>
                <w:szCs w:val="18"/>
                <w:lang w:val="sl-SI"/>
              </w:rPr>
              <w:t xml:space="preserve">olokvijum I – 20 poena, kolokvijum II – 25 poena, </w:t>
            </w:r>
            <w:r w:rsidRPr="00B31039">
              <w:rPr>
                <w:iCs/>
                <w:sz w:val="18"/>
                <w:szCs w:val="18"/>
                <w:lang w:val="sr-Latn-CS"/>
              </w:rPr>
              <w:t>završni ispit – 50 poena.</w:t>
            </w:r>
            <w:r w:rsidRPr="00B31039">
              <w:rPr>
                <w:sz w:val="18"/>
                <w:szCs w:val="18"/>
                <w:lang w:val="sl-SI"/>
              </w:rPr>
              <w:t xml:space="preserve"> </w:t>
            </w:r>
            <w:r w:rsidRPr="00B31039">
              <w:rPr>
                <w:rFonts w:eastAsiaTheme="minorEastAsia"/>
                <w:sz w:val="18"/>
                <w:szCs w:val="18"/>
                <w:lang w:val="sl-SI" w:eastAsia="en-US"/>
              </w:rPr>
              <w:t>Prelazna ocjena se dobija ako se kumulativno sakupi najmanje 50 poena.</w:t>
            </w:r>
          </w:p>
        </w:tc>
      </w:tr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ME"/>
              </w:rPr>
              <w:t>Nastava je na engleskom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Ime i prezime nastavnika</w:t>
            </w:r>
            <w:r w:rsidRPr="00B31039">
              <w:rPr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lang w:val="sr-Latn-ME"/>
              </w:rPr>
              <w:t>Prof. dr Nataša Kostić, mr Jovana Đurčević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de-A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de-AT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de-AT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2556"/>
        <w:gridCol w:w="3363"/>
      </w:tblGrid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Engleska književnost 4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RS"/>
              </w:rPr>
              <w:t>Romantizam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9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55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36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92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IV</w:t>
            </w:r>
          </w:p>
        </w:tc>
        <w:tc>
          <w:tcPr>
            <w:tcW w:w="255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</w:t>
            </w:r>
          </w:p>
        </w:tc>
      </w:tr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Nema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Predmet ima za cilj upoznavanje studenata sa osnovnim odlikama romantizma na britanskom tlu (kraj XVIII, prva polovina XIX vijeka), s poezijom romantizma, kao i sa „ranim“ romanom prve polovine ovog stoljeća – Džejn Ostin, psihološki roman i  Volter Skot, istorijski roman.</w:t>
            </w:r>
            <w:r w:rsidRPr="00B31039">
              <w:rPr>
                <w:rFonts w:ascii="Times New Roman" w:hAnsi="Times New Roman" w:cs="Times New Roman"/>
                <w:sz w:val="16"/>
                <w:lang w:val="sr-Latn-RS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Društveno-istorijske i kulturne prilike. Idejna atmosfera i revolucionarna „podloga“; Razočaranje prethodećim formama: Prožimanje (kon)teksta društva, revolucionarnih ideja s Kontinenta i poetikâ romantizma, Evropski vs engleski romantizam. Idiosinkrazija engleskih romantizamâ.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Pre(d)romantizam. Mistik, čudak, ludak i genije. Pobunjenik mekog srca :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Viljem Blejk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 : Pjesme nevinosti i Pjesme iskustva (izbor)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Škotski bardovi i engleski kritičari :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Robert Bernz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(izbor iz poezije)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Romani Džejn Ostin. Psihološki roman je rođen. Snaga dijaloga u karakterizaciji lika. Slobodni indirektni  stil. Ponos i predrasude naratora ?– « sveznajući » narator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Gordost i predrasuda(e)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;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Pod tuđim uticajem (Persuasion) ; Razum i osjećajnost (ili neki drugi roman po izboru)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«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Jezerski pjesnici » - Starija generacija romantičara –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Viljem Vordsvort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i 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Semjuel Tejlor Kolridž –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Lyrical Ballads – manifest romantizma.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Viljem Vordsvort 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priroda kao iscjeliteljka– izbor iz poezije ;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Semjuel Tejlor Kolridž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: Grijeh, kazna, pokajanje :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Balada o starom mornaru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– izbor iz poezije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tabs>
                <w:tab w:val="left" w:pos="1449"/>
              </w:tabs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Džordž Gordon Noel lord Bajron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; klasicista među romantičarima, satiričar s bremenom ljubavnika, bajronovski junak  je rođen, – izbor iz poezije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Persi Biš Šeli 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 « pjesnik među revolucionarima, revolucionar među pjesnicima »– izbor iz poezije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Džon Kits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: nježni bard klasičnog kulta čula i tijele– izbor iz poezije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Popravni kolokvijum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Istorijski roman : 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Volter Skot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. Vraćanje u (ne)romantizovanu prošlost.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Ajvanho. Rob Roj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Esej u doba romantizma: Čarls Lemb. Volter Savidž Landor. Viljem Hazlit. Tomas De Kvinsi</w:t>
            </w:r>
            <w:r w:rsidRPr="00B31039">
              <w:rPr>
                <w:rFonts w:ascii="Times New Roman" w:hAnsi="Times New Roman" w:cs="Times New Roman"/>
                <w:sz w:val="16"/>
                <w:lang w:val="sr-Latn-RS"/>
              </w:rPr>
              <w:t>.</w:t>
            </w:r>
          </w:p>
        </w:tc>
      </w:tr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Ishodi</w:t>
            </w:r>
            <w:r w:rsidRPr="00B31039">
              <w:rPr>
                <w:sz w:val="18"/>
                <w:szCs w:val="18"/>
                <w:lang w:val="sr-Latn-RS"/>
              </w:rPr>
              <w:t>: Nakon što student položi ovaj ispit, student bi trebalo da  je: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9"/>
              </w:numPr>
              <w:ind w:left="455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upoznat društveno-istorijskim kontekstom Engleske prve polovine 19. vijeka, te osnovnim filosofsko-političkim trendovima toga doba;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9"/>
              </w:numPr>
              <w:ind w:left="455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imenuje najznačajnije pisce i djela perioda </w:t>
            </w:r>
            <w:r w:rsidRPr="00B31039">
              <w:rPr>
                <w:i/>
                <w:sz w:val="18"/>
                <w:szCs w:val="18"/>
                <w:lang w:val="sr-Latn-RS"/>
              </w:rPr>
              <w:t>romantizma</w:t>
            </w:r>
            <w:r w:rsidRPr="00B31039">
              <w:rPr>
                <w:sz w:val="18"/>
                <w:szCs w:val="18"/>
                <w:lang w:val="sr-Latn-RS"/>
              </w:rPr>
              <w:t xml:space="preserve"> i kontekstualizuje djela najistaknutijih pisaca engleskog </w:t>
            </w:r>
            <w:r w:rsidRPr="00B31039">
              <w:rPr>
                <w:i/>
                <w:sz w:val="18"/>
                <w:szCs w:val="18"/>
                <w:lang w:val="sr-Latn-RS"/>
              </w:rPr>
              <w:t>romantizma</w:t>
            </w:r>
            <w:r w:rsidRPr="00B31039">
              <w:rPr>
                <w:sz w:val="18"/>
                <w:szCs w:val="18"/>
                <w:lang w:val="sr-Latn-RS"/>
              </w:rPr>
              <w:t>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9"/>
              </w:numPr>
              <w:ind w:left="455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prepoznaje glavna estetska, epistemološka i politička obilježja romantizma i samostalno interpretira književne tekstove nastale u epohi romantizma  u Engleskoj;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9"/>
              </w:numPr>
              <w:ind w:left="455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sveobuhvatnije poima englesku književnu i intelektualnu istoriju kroz uvid u romantičarske izvore kasnijih književnih i intelektualnih tradicija;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69"/>
              </w:numPr>
              <w:ind w:left="455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demonstrira sposobnost pismene artikulacije vlastitih razmišljanja, ideja i stavova, a u vezi sa proučavanim periodom i oslanjajući se na stečena znanja, kao i vještine etičkih ispravnog korišćenja izvora/literature.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9"/>
              <w:gridCol w:w="4852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0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0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Literatura: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Veselin Kostić, ur, Engleska književnost 2, Sarajevo: Svjetlost, 1990.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Alexander, Michael:A History of English Literature, R.H. Fletcher: A History of English Literature, Widdowson Peter, The Palgrave Guide to English Literature and Its Contexts (1500-2000)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Carter Ronald, McRae John, The Routledge History of Literature in English (selected chapters)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Dušan Puhalo, Istorija engleske književnosti XVIII veka i romantizma (1700-1832), Beograd: Naučna knjiga, 1966.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Margaret Drabble and Jenny Stringer (ed.), Concise Companion to English Literature, Oxford-New York: OUP, 1996.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George Sampson,The Concise Cambridge History of English Literature, Cambridge: CUP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G.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lastRenderedPageBreak/>
              <w:t>B. Harrison, A Book of English Poetry, Penguin Books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Ranka Kuić, Antologija engleske romantičarske poezije, Beograd: Nolit, 1971.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Prof. dr Bojka Đukanović, Reader in English Literature 2, Podgorica: Univerzitet Crne Gore, 1999.</w:t>
            </w:r>
          </w:p>
        </w:tc>
      </w:tr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lastRenderedPageBreak/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Prisustvo vježbama i predavanjima 10 poena, kolokvijum 40 poena. Završni ispit 50 poena.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Prelazna ocjena se dobija ako se kumulativno sakupi najmanje 51 poen.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 /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 Doc. dr Vesna Bratić, Mr Gordana Žugić-Kustudić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8618" w:type="dxa"/>
        <w:tblInd w:w="562" w:type="dxa"/>
        <w:tblLook w:val="04A0" w:firstRow="1" w:lastRow="0" w:firstColumn="1" w:lastColumn="0" w:noHBand="0" w:noVBand="1"/>
      </w:tblPr>
      <w:tblGrid>
        <w:gridCol w:w="1560"/>
        <w:gridCol w:w="992"/>
        <w:gridCol w:w="2565"/>
        <w:gridCol w:w="3501"/>
      </w:tblGrid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Heading3"/>
              <w:spacing w:before="0"/>
              <w:jc w:val="center"/>
              <w:outlineLvl w:val="2"/>
              <w:rPr>
                <w:b/>
                <w:bCs/>
                <w:sz w:val="20"/>
                <w:szCs w:val="20"/>
                <w:lang w:val="sr-Latn-RS"/>
              </w:rPr>
            </w:pPr>
            <w:r w:rsidRPr="00B31039">
              <w:rPr>
                <w:b/>
                <w:bCs/>
                <w:sz w:val="20"/>
                <w:szCs w:val="20"/>
                <w:lang w:val="sr-Latn-RS"/>
              </w:rPr>
              <w:t>Naziv predmeta</w:t>
            </w:r>
            <w:r w:rsidRPr="00B31039">
              <w:rPr>
                <w:b/>
                <w:bCs/>
                <w:sz w:val="20"/>
                <w:szCs w:val="20"/>
                <w:lang w:val="sr-Latn-ME"/>
              </w:rPr>
              <w:t xml:space="preserve">: </w:t>
            </w:r>
            <w:r w:rsidRPr="00B31039">
              <w:rPr>
                <w:b/>
                <w:bCs/>
                <w:sz w:val="20"/>
                <w:szCs w:val="20"/>
                <w:lang w:val="sr-Latn-RS"/>
              </w:rPr>
              <w:t>Britanska i američka civilizacija 4</w:t>
            </w:r>
          </w:p>
        </w:tc>
      </w:tr>
      <w:tr w:rsidR="00F45275" w:rsidRPr="00B31039" w:rsidTr="00F45275">
        <w:tc>
          <w:tcPr>
            <w:tcW w:w="1560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56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501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c>
          <w:tcPr>
            <w:tcW w:w="156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IV</w:t>
            </w:r>
          </w:p>
        </w:tc>
        <w:tc>
          <w:tcPr>
            <w:tcW w:w="256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501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</w:t>
            </w:r>
          </w:p>
        </w:tc>
      </w:tr>
      <w:tr w:rsidR="00F45275" w:rsidRPr="00F45275" w:rsidTr="00F45275">
        <w:trPr>
          <w:trHeight w:val="161"/>
        </w:trPr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Cilj ovog predmeta jeste upoznavanje studenata sa imagološkim studijama usredsređenim na heteroimaginiranje – stvaranje slike o južnoslovenskim zemljama i Crnoj Gori kod britanskih putnika i pisaca od najranijih kontakata kultura do modernog doba. Posebna pažnja biće posvećena analizi „Drugosti” kao i višeslojnog, kompleksnog „odnosa” evropskog jugoistoka i zapada.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 xml:space="preserve">Sadržaj predmeta: </w:t>
            </w:r>
            <w:r w:rsidRPr="00B31039">
              <w:rPr>
                <w:sz w:val="18"/>
                <w:szCs w:val="18"/>
                <w:lang w:val="sr-Latn-RS"/>
              </w:rPr>
              <w:t>U okvirima Britanske i američke civilizacije IV proučava se fenomen (hetero)imaginiranja – načina na koji su britanski pisci i putopisci doživljavali Crnu Goru i južnoslovenske zemlje od najranijih kontakata kultura do kraja XX vijeka. Posebna pažnja biće posvećena proučavanju posrednika dviju kultura, stvaranju stereotipa i konstruisanju »Drugog« u putopisima i fikciji.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Uvod u predmet. Imagološke studije.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Rani kontakti kultura – Engleska i južnoslovenske zemlje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Ilirija i Sklavonija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Južnoslovenski naučnici i pisci u Engleskoj u periodu XVI i XVII vijeka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Engleska svjedočanstva o Crnoj Gori iz XVIII i XIX vijeka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Posrednici dviju kultura (lord Strangford, Luiza Ker, Elodi Loton i Čedomilj Mijatović)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Stereotipi i Balkan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Konstruisanje „Drugog” u putopisima i fikciji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Film „Zatočenik Zende”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Iz vizure putnica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P. Džouns: </w:t>
            </w:r>
            <w:r w:rsidRPr="00B31039">
              <w:rPr>
                <w:i/>
                <w:sz w:val="18"/>
                <w:szCs w:val="18"/>
                <w:lang w:val="sr-Latn-RS"/>
              </w:rPr>
              <w:t>The Pobratim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Džojs Keri, Malkolm Ber i doživljaj Crne Gore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Lorens Darel, Ivlin Vo i „jugoslovenski sindrom”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0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L. F. Edvards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sz w:val="18"/>
                <w:szCs w:val="18"/>
                <w:lang w:val="sr-Latn-RS"/>
              </w:rPr>
              <w:t xml:space="preserve"> Nakon što student položi ovaj ispit, biće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Samostalno analizira rane kontakte kultura (Britanija i južnoslovenske zemlje), interpretira značaj i doprinos južnoslovenskih naučnika i pisaca u Engleskoj u XVI i XVII vijeku,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Analizira i kategorizuje najznačajnija engleska svjedočanstva o Crnoj Gori iz perioda XVIII i XIX vijeka,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Ispituje i upoređuje doprinos najznačajnijih posrednika dviju kultura iz perioda XIX stoljeća,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Samostalno interpretira pojam stereotipa i „Drugosti“,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Interpretira sliku o Crnoj Gori i južnoslovenskim zemljama u djelima pojedinih putopisaca i pisaca iz XX vijeka,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1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Izlaže i obrazlaže svoje stavove o (hetero)imaginiranju, samostalno istražuje sadržaje iz domena kontakata dviju kultura kroz vjekove.</w:t>
            </w:r>
            <w:r w:rsidRPr="00B31039">
              <w:rPr>
                <w:lang w:val="sr-Latn-RS"/>
              </w:rPr>
              <w:t xml:space="preserve"> 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459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6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55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6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55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7D2D45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Literatura: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Goldsworthy, Vesna.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Inventing Ruritania: The Imperialism of the Imagination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New Haven, Yale University Press, 1998. Kostić, Veselin.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Kulturne veze između jugoslovenskih zemalja i Engleske do 1700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.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godine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Beograd, SANU, 1972. Francuski-Đorić, Biljana. – „Recepcija romansijerskog stvaralaštva Lorensa Darela kod nas“, Kraljevo, Povelja, 2005. Maletić, Ante. –  „O djelu i izdanjima Marka Antuna de Dominisa“, RIJEKA, godina XVI, svezak 1, Rijeka, 2011. Preston, Peter. – “From Illyria to James Bond: Montenegro in British Writing, 1601-2006“ in Knežević, M. and Nikčević-Batrićević, A. (eds.)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Recounting Cultural Encounters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Newcastle upon Tyne, Cambridge Scholar Publishing, 2009. Viscountess Strangford.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Eastern Shores of the Adriatic in 1863 with a Visit to Montenegro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London, R. Bentley, 1864. Grba, Milan. – „Posrednici dveju kultura“, Beograd, Glas biblioteke, 2010. Jones, P.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Pobratim: A Slav Novel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London, General Books, Nichols, 1895. Bakić-Hayden, Milica.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Varijacije na temu “Balkan“.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Beograd, Institut za filozofiju i društvenu teoriju, I. P. „Filip Višnjić“, 2006. Đerić, Gordana. – „Stereotip i studije o Balkanu“ u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Antropologija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Beograd, IFDT, 2009. Lazarević Radak, Sanja. – 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 xml:space="preserve">„Unutrašnja Drugost kao izvor straha: elementi horora u putopisnom izveštaju sa Balkana“ u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Etnoantropološki problemi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Beograd, BI, 2011.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Annual Register, or a View of the History, Politics and Literature for the Year 1788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London, Pall-Mall, 1790.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Sekundarna literatura: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Burr, Malcolm.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Slouch Hat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London, George Allen and Unwin LTD, 1935. Conway, Agnes Ethel.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 Ride through the Balkans: on Classic Ground with a Camera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London,General Books, 1917. Hutchinson, Frances Kinsley.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Motoring in the Balkans: Along the Highways of Dalmatia,Montenegro, the Herzegovina and Bosnia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(rev. ed.), Memphis, General Books, 2012. Fleming, Kathryn E. – “Orientalism, the Balkans and Balkan Historiography“,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American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Historical Review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105, October 2000. Korte, Barbara et al. (eds.)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Facing the East in the West: Images of Eastern Europe in British Literature, Film and Culture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Amsterdam, New York, Rodopi, 2010. Krivokapić, Marija (ed.)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Balkans in Travel Writing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Newcastle upon Tyne, Cambridge Scholar Publishing, 2015. Protić, Dušan. – „Stereotipi o Balkanu u filmovima o Drakuli“ u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Godišnjak za društvenu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istoriju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Beograd, IFDT, 2010. Roberts, Cecil.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Victoria Four Thirty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New York, The Macmillan Company, 1937. Todorova, Maria.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Imagining the Balkans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(rev. ed.) Oxford, New York, Oxford University Press, 2009. Alkok, Džon B. i Antonija Jang (ur.) – </w:t>
            </w:r>
            <w:r w:rsidRPr="007D2D45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Crna jagnjad i sivi sokolovi: Putnice kroz Balkan</w:t>
            </w:r>
            <w:r w:rsidRPr="007D2D45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, Nikšić, Kolo, 2008.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lastRenderedPageBreak/>
              <w:t xml:space="preserve">Oblici provjere znanja i ocjenjivanje: </w:t>
            </w:r>
            <w:r w:rsidRPr="00B31039">
              <w:rPr>
                <w:sz w:val="18"/>
                <w:szCs w:val="18"/>
                <w:lang w:val="sr-Latn-RS"/>
              </w:rPr>
              <w:t>Prisustvo nastavi – 5 poena, prezentacija – 10  poena, kolokvijum – 35 poena, završni ispit se ocjenjuje sa 50 poena. Prelazna ocjena se dobija ako se sakupi najmanje 51 poen.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</w:t>
            </w:r>
            <w:r w:rsidRPr="00B31039">
              <w:rPr>
                <w:sz w:val="18"/>
                <w:szCs w:val="18"/>
                <w:lang w:val="sr-Latn-RS"/>
              </w:rPr>
              <w:t xml:space="preserve"> Nastava se izvodi na crnogorskom i engleskom jeziku.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nastavnika: </w:t>
            </w:r>
            <w:r w:rsidRPr="00B31039">
              <w:rPr>
                <w:bCs/>
                <w:sz w:val="18"/>
                <w:szCs w:val="18"/>
                <w:lang w:val="sr-Latn-RS"/>
              </w:rPr>
              <w:t>dr Saša Simović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618" w:type="dxa"/>
        <w:tblInd w:w="562" w:type="dxa"/>
        <w:tblLook w:val="04A0" w:firstRow="1" w:lastRow="0" w:firstColumn="1" w:lastColumn="0" w:noHBand="0" w:noVBand="1"/>
      </w:tblPr>
      <w:tblGrid>
        <w:gridCol w:w="1843"/>
        <w:gridCol w:w="992"/>
        <w:gridCol w:w="2268"/>
        <w:gridCol w:w="3515"/>
      </w:tblGrid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Naziv predmeta: 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Američka književnost 2</w:t>
            </w:r>
          </w:p>
        </w:tc>
      </w:tr>
      <w:tr w:rsidR="00F45275" w:rsidRPr="00B31039" w:rsidTr="00F45275">
        <w:tc>
          <w:tcPr>
            <w:tcW w:w="1843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26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1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c>
          <w:tcPr>
            <w:tcW w:w="184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26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1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;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Akademske osnovne studije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Upoznavanje studenata sa najznačajnijim pravcima u ameri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č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koj književnosti, najznačajnijim predstavnicima i njihovim djelima, kao i osposobljavanje studenata za kritičku analizu djela koja su uklju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čena u korpus ovoga predmeta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BodyText3"/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Ka nacionalnom idiomu: Kate Chopin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Awakening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 xml:space="preserve">Mark Twain i američke teme 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 xml:space="preserve">(Huckleberry Finn: odlomak). 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Naturalizam u američkoj književnosti (opšte karakteristike). Stephen Crane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Red Badge of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 xml:space="preserve"> 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Courage: odlomak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Ženski glasovi na kraju devetnaestog vijeka: Willa Cather, Edith Wharton, Anzia Yezierska (izbor iz djela)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Uvod u književnost dvadesetog vijeka: Robert Frost, William Carlos Williams, e.e. cummings, Marienne Moore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Ameri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  <w:t>č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ki roman i dvadesete godine: 'izgubljena generacija'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F. Scott Fitzgerald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Great Gatsby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Ernest Hemingway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Snows of Kilimanjaro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Kolokvijum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William Faulkner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As I Lay Dying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Moderna američka drama:  Eugene O'Neill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Long Day's Journey into Night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Tennessee Williams (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Streetcar Named Desire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Harlemska renesansa i tokovi američke poezije. Gwendolyn Brooks i Allen Ginsberg (izbor iz poezije). Tokovi američke proze: Jack Keruack, Raymond Karver, Thomas Pynchon, Alice Walker (izbor iz djela)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 xml:space="preserve">Truman Capote: 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In Cold Blood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 xml:space="preserve">Paul Auster: 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The New York Trilogy</w:t>
            </w:r>
          </w:p>
          <w:p w:rsidR="00F45275" w:rsidRPr="00B31039" w:rsidRDefault="00F45275" w:rsidP="00F45275">
            <w:pPr>
              <w:pStyle w:val="BodyText3"/>
              <w:numPr>
                <w:ilvl w:val="0"/>
                <w:numId w:val="72"/>
              </w:numPr>
              <w:spacing w:after="0"/>
              <w:ind w:left="289"/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 xml:space="preserve">Toni Morrison: </w:t>
            </w:r>
            <w:r w:rsidRPr="00B3103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l-SI"/>
              </w:rPr>
              <w:t>Mercy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9E4D5A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Ishodi</w:t>
            </w:r>
            <w:r w:rsidRPr="00B31039">
              <w:rPr>
                <w:bCs/>
                <w:sz w:val="18"/>
                <w:szCs w:val="18"/>
                <w:lang w:val="sr-Latn-ME"/>
              </w:rPr>
              <w:t>:</w:t>
            </w:r>
            <w:r w:rsidRPr="009E4D5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31039">
              <w:rPr>
                <w:sz w:val="18"/>
                <w:szCs w:val="18"/>
                <w:shd w:val="clear" w:color="auto" w:fill="FFFFFF"/>
                <w:lang w:val="sl-SI"/>
              </w:rPr>
              <w:t>Nakon što student položi ovaj ispit, biće u moguć</w:t>
            </w: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 xml:space="preserve">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Prepozna, pročita i prevede odlomak bilo kog teksta književnog djela iz korpusa koji je u okviru američke književnosti ponuđen;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Samostalno napiše esej i izradi seminarski ili diplomski rad o glavnim pravcima američke književnosti, najznačajnijim predstavnicima i njihovim najznačajnijim djelima;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Procijeni vrijednost književnog teksta na osnovu njegovih formalnih i estetskih kvaliteta;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Vrednuje književne pravce i rodove i objasni postojanje različitih formi, vršeći poređenje sa komercijalnim žanrovima;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Analizira kritičke tekstove i povezuje ih sa tokovima savremene književnoteorijske misli;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3"/>
              </w:numPr>
              <w:ind w:left="289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Integriše ciljeve nastavnih oblasti: jezik i književnost.</w:t>
            </w: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4740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2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9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2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9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Literatura:</w:t>
            </w:r>
            <w:r w:rsidRPr="00B31039">
              <w:rPr>
                <w:sz w:val="18"/>
                <w:szCs w:val="18"/>
                <w:lang w:val="sr-Latn-RS"/>
              </w:rPr>
              <w:t xml:space="preserve"> Nikčević-Batrićević, Aleksandra, ed.: Reader in American Literature I, Filozofski fakultet, Nikšić 2015. Vukčević, Radojka, ed.: An Anthology of American Literature, vol. 1., Institut za strane jezike, Podgorica 1998. Vukčević, Radojka, ed.: An Anthology of American Literature, vol. 2., Institut za strane jezike, Podgorica 2000. Vukčević, Radojka, ed.: Reading American Literature: A Critical Companion, Institut za starne jezike, Podgorica 2000.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Prisustvo predavanjima i vježbama ocjenjuje se sa 5 poena; jedan test ocjenjuje se sa 10 poena (2 testa: 20 poena); istraživački zadatak se ocjenjuje sa 15 poena. Studenti su u obavezi da pročitaju i prikažu tri poglavlja (po izboru) iz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Kembridžovog priručnika za književnost Njujorka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 Jedan kolokvijum donosi 25 poena; a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završni ispit 35 poena.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Prelazna ocjena se dobija ako se kumulativno sakupi najmanje 50 poena.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Predavanja i vježbe izvode se na crnogorskom i na engleskom jeziku.</w:t>
            </w:r>
          </w:p>
        </w:tc>
      </w:tr>
      <w:tr w:rsidR="00F45275" w:rsidRPr="00F45275" w:rsidTr="00F45275">
        <w:tc>
          <w:tcPr>
            <w:tcW w:w="861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CS"/>
              </w:rPr>
              <w:t xml:space="preserve"> prof.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dr Aleksandra Nikčević-Batrićević, mr Dijana Mirković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Style w:val="TableGrid"/>
        <w:tblW w:w="8836" w:type="dxa"/>
        <w:jc w:val="center"/>
        <w:tblLook w:val="04A0" w:firstRow="1" w:lastRow="0" w:firstColumn="1" w:lastColumn="0" w:noHBand="0" w:noVBand="1"/>
      </w:tblPr>
      <w:tblGrid>
        <w:gridCol w:w="1701"/>
        <w:gridCol w:w="993"/>
        <w:gridCol w:w="2424"/>
        <w:gridCol w:w="3718"/>
      </w:tblGrid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lastRenderedPageBreak/>
              <w:t>Naziv predmeta:</w:t>
            </w:r>
            <w:r w:rsidRPr="00B3103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Savremeni engleski jezik 4 – </w:t>
            </w:r>
            <w:r w:rsidRPr="00B3103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  <w:t>Nivo C1.2</w:t>
            </w:r>
          </w:p>
        </w:tc>
      </w:tr>
      <w:tr w:rsidR="00F45275" w:rsidRPr="00B31039" w:rsidTr="00F45275">
        <w:trPr>
          <w:jc w:val="center"/>
        </w:trPr>
        <w:tc>
          <w:tcPr>
            <w:tcW w:w="1701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42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1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701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IV</w:t>
            </w:r>
          </w:p>
        </w:tc>
        <w:tc>
          <w:tcPr>
            <w:tcW w:w="242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71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2P+8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Sticanje vještina razumijevanja govora i pisanog teksta, ovladavanje pismenim i usmenim izražavanjem na engleskom jeziku, usavršavanje i unapređivanje postojećeg znanja iz gramatike engleskog jezika. Sticanje i ovladavanje različitim formama pismenosti, pisanje različitih tipova kratkih eseja, diskutovanje o savremenim društvenim pojavama i tokovima.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pred. </w:t>
            </w:r>
            <w:r w:rsidRPr="00664D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RS"/>
              </w:rPr>
              <w:t>Upoznavanje sa studentima. Podjela programa kursa i informacija o literaturi.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Upoznavanje studenata sa materijalima koji ce se obrađivati u toku semestra, pojedinačno na vježbama u okviru SEJIV i literaturom koja ce se izučavati.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pred. Gramatika: Zavisne i nezavisne klauze 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Pismene i usmene vježbe: revizija procesa pisanja kratkih eseja, analiza savladanog materijala, ishodi, rezultati; Obrada teksta: Unit 11 A cultural education – Vještina slušanja (vježba višestrukog odabira odgovora), Vokabular (Sight), Vještina čitanja (tekst sa prazninama, The trouble with modern audiences)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Nulti i prvi kondicional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kako se piše narativni esej, teza, razradni dio, zaključak, šta sve pokriva naracija; kako pričati priču. Domaći zadatak, usmeno izlaganje na zadate teme vezane za naraciju; Obrada teksta: Unit 11 A cultural education – Jezički fokus (inverzija), Građenje riječi (građenje imenica uz in, out, up, down, back), Vještina slušanja (popunjavanje praznina u rečenicama), Vokabular (read and write)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pred. Gramatika: Drugi i treći kondicional 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individualne prezentacije na zadate teme, pričanje priča, diskusija. Audio-vizuelna metoda (slušanje &amp; gledanje priče), kako ispričati priču; Obrada teksta: Unit 11 A cultural education – Vještina čitanja, govor (Gap year), Vještina pisanja (pisanje prijedloga), Pregled odjeljka (građenje riječi, vokabular, vježba dopunjavanja riječi)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Adverbijalne klauze (types of adverb clauses)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uvod u pisanje komparacije i kontrasta, analiza komparacije i kontrasta, pravila pisanja komparacije i kontrasta, kada se piše jedan ili drugi tip eseja i kada se pišu oba istovremeno. Domaći zadatak; Obrada teksta: Unit 12 The world about us - Vještina slušanja 1 (popunjavanje praznina u rečenicama), Vokabular 1 (riječi u različitoj upotrebi), Upotreba engleskog jezika (vježba dopunjavanja/ višestrukog odabira odgovora), Vještina čitanja (Doing what comes naturally)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Adverbijalne klauze (reduction of adverb clauses to modifying phrases)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individualne prezentacije na zadate teme, diskusije o različitim nacionalnostima, stilovima života u Crnoj Gori, generacijski jaz-naši preci, mi, naša djeca; Obrada teksta: Unit 12 The world about us - Jezički fokus 1 (veznici i vezni adverbijali), Vježba slušanja 2 (zadatak povezivanja), Jezički fokus 2 (modalni glagoli), Vokabular 2 (načinski adverbijali)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pred.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Gramatika: Transformacija klauza u bezlične oblike i obrnuto; Priprema za I Kolovijum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priprema za kolokvijum i diskusija o stečenim vještinama pisanja određenih vrsta kratkih eseja; Obrada teksta: Unit 12 The world about us – Upotreba engleskog jezika 2 (vježba transformisanja ključnih riječi), Vještina pisanja (članci), Pregled odjeljka (vježba dopunjavanja, modalni glagoli, revizija kolokacija od 1. do 12. odjeljka)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Kolokvijum I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vježbe, Obrada teksta: kolokvijum I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Pridjevske klauze (defining relative clauses and non-defining relative clauses)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revizija kolokvijuma, neuspjelih radova, osvrt na greške, uvod u pisanje parafraza i rezimea, kako se piše parafraza, kako se piše rezime. Domaći zadatak; Obrada teksta: Unit 13 Food for thought - Vokabular 1 (Eating and drinking), Upotreba engleskog jezika (građenje riječi), Vještina pisanja (neformalna pisma), Vještina čitanja (vježba višestrukog odabira odgovora)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Imenske klauze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Pismene i usmene vježbe: individualne prezentacije na zadate teme: naše društvo u svijetu umjetnosti, politike, poljoprivrede. Plagijat-šta je to, cenzura i autorska prava; Obrada teksta: Unit 13 Food for thought- Vještina čitanja (vježba višestrukog odabira odgovora), Jezički fokus 1 (poredbeni izrazi), Vokabular 2 (Deception), Vještina slušanja (vježba višestrukog odabira odgovora)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Direktni i indirektni govor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uvod u pisanje deskriptivnog eseja. Kako se opisuju ljudi, prirodne pojave, gradovi, prostorije, stvari. Domaći zadatak; Obrada teksta: Unit 13 Food for thought – Jezički fokus 2 (prilozi za količinu), Pregled odjeljka (vokabular, poredbeni izrazi, vježba transformisanja ključnih riječi)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Gramatika: Pravila za transformaciju direktnog govora u indirektni i obrnuto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vježbe Pismene i usmene vježbe: individualne prezentacije na zadate teme deskripcije, diskusija i rasprava/kako vidimo/sličnosti ili razlike u opservaciji i percepciji; Obrada teksta: Unit 14 Money matters - Vokabular 1 (Money), Vještina slušanja (dopunjavanje rečenica), Upotreba engleskog jezika (građenje riječi), Vještina čitanja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lastRenderedPageBreak/>
              <w:t>(vježba povezivanja)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Pripremni test za II kolokvijum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vježbe: Obnavljanje gradiva i priprema za II kolokvijum; Obrada teksta: Unit 14 Money matters - Vokabular 1 (kvantifikatori), Vještina slušanja 2 (vježba višestrukog odabira odgovora, jezički fokus, imenske fraze), Pregled odjeljka (imenske fraze, vokabular, popunjavanje praznina u rečenicama)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 Gramatika: Kolokvijum II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vježbe, Obrada teksta: Kolokvijum II</w:t>
            </w:r>
          </w:p>
          <w:p w:rsidR="00F45275" w:rsidRPr="00664DCB" w:rsidRDefault="00F45275" w:rsidP="00F45275">
            <w:pPr>
              <w:pStyle w:val="ListParagraph"/>
              <w:numPr>
                <w:ilvl w:val="0"/>
                <w:numId w:val="74"/>
              </w:numPr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 </w:t>
            </w: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Gramatika: Analiza kolokvijuma i priprema za zavrsni ispit</w:t>
            </w:r>
          </w:p>
          <w:p w:rsidR="00F45275" w:rsidRPr="00664DCB" w:rsidRDefault="00F45275" w:rsidP="00F45275">
            <w:pPr>
              <w:pStyle w:val="ListParagraph"/>
              <w:ind w:left="457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</w:pPr>
            <w:r w:rsidRPr="00664D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vježbe Pismene i usmene vježbe, Obrada teksta: Analiza kolokvijuma i priprema za zavrsni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lastRenderedPageBreak/>
              <w:t>Ishodi</w:t>
            </w:r>
            <w:r w:rsidRPr="00B31039">
              <w:rPr>
                <w:sz w:val="18"/>
                <w:szCs w:val="18"/>
                <w:lang w:val="sr-Latn-RS"/>
              </w:rPr>
              <w:t xml:space="preserve">: Nakon što položi ovaj ispit, student će biti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5"/>
              </w:numPr>
              <w:ind w:left="4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demonstrira pravilnu upotrebu zavisnih i nezavisnih rečenica (conditional, adverb and adjective clauses), da uoči i ispravi greške, pravilno koristi transformaciju bezličnih u lične glagolske oblike i obrnuto.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5"/>
              </w:numPr>
              <w:ind w:left="4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pravilno transformiše direktni u indirektni govor i obrnuto koristeći mnogobrojne i raznovrsne uvodne glagole.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5"/>
              </w:numPr>
              <w:ind w:left="4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u govoru i u pisanom jeziku razumije i pravilno upotrebljava leksičke jedinice obuhvaćene programom, te vlada svim jezičkim vještinama (čitanje, razumijevanje govora, govorenje i pisanje) nivoa C1.2 prema Zajedničkom evropskom okviru, s posebnim akcentom na jezičku vještinu čitanja i razumijevanja govora.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5"/>
              </w:numPr>
              <w:ind w:left="4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nauči i primjenjuje stečena znanja u pisanju kratkih eseja naracije, komparacije &amp; kontrasta i deskripcije. Nauči i primjenjuje pisanje parafraza, zaključaka i rezimea.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5"/>
              </w:numPr>
              <w:ind w:left="4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usmeno diskutuje i raspravlja na teme koje se vezuju za vrstu obrađenog eseja, a šire se odnose na savremene društvene tokove i probleme.</w:t>
            </w: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526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0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0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+ 26 sati i 40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Roy Norris (2008) Ready for CAE, MACMILLAN EXAMS; Morgan, J. with M. Rinvolucri (2004) Vocabulary. Oxford: OXFORD UNIVERSITY PRESS; Thornbury, S. (2002) How to Teach Vocabulary. Oxford: OXFORD UNIVERSITY PRESS; Thomson, A.J. &amp; Martinet, A.V. (1997), A Practical English Grammar with Exercises 1 &amp; 2, OUP; Huddleston, R. &amp; J. Pullum (2001) The Cambridge Grammar of the English Language. Cambridge: CUP; Quirk, R., S. Greenbaum, G. Leech, J. Swartwik (1985) A Comprehensive Grammar of the English Language. London: Longman; Hewings, M., (1999) Advanced Grammar in Use, Cambridge: CUP; Đorđević, R . (1997), Gramatika engleskog jezika; Fawcett &amp; Sandberg, Evergreen with Readings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Oblici provjere znanja i ocjenjivanje: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Ocjenjuju se: Prisustvo i domaci 10 poena, dva kolokvijuma po 20 poena, zavrsni ispit 50 poena. Prelazna ocjena se dobija ako se sakupi najmanje 51 poen. E: 51-60, D: 61-70, C: 71-80, B: 81-90, A: 91-100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</w:t>
            </w:r>
            <w:r w:rsidRPr="00B31039">
              <w:rPr>
                <w:bCs/>
                <w:iCs/>
                <w:sz w:val="24"/>
                <w:szCs w:val="24"/>
                <w:lang w:val="sr-Latn-RS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>Predavanja i vježbe se izvode na engleskom jeziku uz korišćenje maternjeg jezika gdje je to neophodno.</w:t>
            </w:r>
          </w:p>
        </w:tc>
      </w:tr>
      <w:tr w:rsidR="00F45275" w:rsidRPr="00F45275" w:rsidTr="00F45275">
        <w:trPr>
          <w:jc w:val="center"/>
        </w:trPr>
        <w:tc>
          <w:tcPr>
            <w:tcW w:w="8836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RS"/>
              </w:rPr>
              <w:t>dr Branka Živković, Oksana Raičević, mr Milica Nenezić</w:t>
            </w:r>
          </w:p>
        </w:tc>
      </w:tr>
    </w:tbl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2131"/>
        <w:gridCol w:w="3646"/>
      </w:tblGrid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Ruski jezik 4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3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131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64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134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131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F45275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</w:rPr>
              <w:t>Predmet ima za cilj ovladavanje jezičkim vještinama (slušanje, čitanje, pisanje, govor) na nivou B1.2.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</w:rPr>
            </w:pPr>
            <w:r w:rsidRPr="00B31039">
              <w:rPr>
                <w:b/>
                <w:bCs/>
                <w:sz w:val="18"/>
                <w:szCs w:val="18"/>
              </w:rPr>
              <w:t>Sadržaj predmeta:</w:t>
            </w:r>
            <w:r w:rsidRPr="00B31039">
              <w:rPr>
                <w:sz w:val="18"/>
                <w:szCs w:val="18"/>
              </w:rPr>
              <w:t>Obrada tekstova na ruskom jeziku i leksičko-gramatička pojašnjenja,  morfolosko-sintaksička analiza ruskog teksta, uz stalnu provjeru kroz domaće zadatke, testove i završni ispit.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Uvod u temu „</w:t>
            </w:r>
            <w:r w:rsidRPr="00B31039">
              <w:rPr>
                <w:bCs/>
                <w:sz w:val="18"/>
                <w:szCs w:val="18"/>
                <w:lang w:val="ru-RU"/>
              </w:rPr>
              <w:t>Транспорт</w:t>
            </w:r>
            <w:r w:rsidRPr="00B31039">
              <w:rPr>
                <w:bCs/>
                <w:sz w:val="18"/>
                <w:szCs w:val="18"/>
              </w:rPr>
              <w:t xml:space="preserve">“ </w:t>
            </w:r>
          </w:p>
          <w:p w:rsidR="00F45275" w:rsidRPr="00EB453E" w:rsidRDefault="00F45275" w:rsidP="00F45275">
            <w:pPr>
              <w:pStyle w:val="NoSpacing"/>
              <w:numPr>
                <w:ilvl w:val="0"/>
                <w:numId w:val="76"/>
              </w:numPr>
              <w:rPr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Govorna</w:t>
            </w:r>
            <w:r w:rsidRPr="00EB453E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tema</w:t>
            </w:r>
            <w:r w:rsidRPr="00EB453E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Передвижение по городу</w:t>
            </w:r>
            <w:r w:rsidRPr="00EB453E">
              <w:rPr>
                <w:sz w:val="18"/>
                <w:szCs w:val="18"/>
                <w:lang w:val="ru-RU"/>
              </w:rPr>
              <w:t>“ (</w:t>
            </w:r>
            <w:r w:rsidRPr="00B31039">
              <w:rPr>
                <w:sz w:val="18"/>
                <w:szCs w:val="18"/>
              </w:rPr>
              <w:t>nastavak</w:t>
            </w:r>
            <w:r w:rsidRPr="00EB453E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Govorna</w:t>
            </w:r>
            <w:r w:rsidRPr="00EB453E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tema</w:t>
            </w:r>
            <w:r w:rsidRPr="00B31039">
              <w:rPr>
                <w:sz w:val="18"/>
                <w:szCs w:val="18"/>
                <w:lang w:val="ru-RU"/>
              </w:rPr>
              <w:t>„</w:t>
            </w:r>
            <w:r w:rsidRPr="00B31039">
              <w:rPr>
                <w:bCs/>
                <w:sz w:val="18"/>
                <w:szCs w:val="18"/>
                <w:lang w:val="sr-Latn-CS"/>
              </w:rPr>
              <w:t>Виды городского транспорта</w:t>
            </w:r>
            <w:r w:rsidRPr="00B31039">
              <w:rPr>
                <w:sz w:val="18"/>
                <w:szCs w:val="18"/>
                <w:lang w:val="ru-RU"/>
              </w:rPr>
              <w:t>“ (</w:t>
            </w:r>
            <w:r w:rsidRPr="00B31039">
              <w:rPr>
                <w:sz w:val="18"/>
                <w:szCs w:val="18"/>
              </w:rPr>
              <w:t>nastavak</w:t>
            </w:r>
            <w:r w:rsidRPr="00B31039">
              <w:rPr>
                <w:sz w:val="18"/>
                <w:szCs w:val="18"/>
                <w:lang w:val="ru-RU"/>
              </w:rPr>
              <w:t>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Московский метрополитен“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Наземные виды транспорта“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Водный и воздушный транспорт</w:t>
            </w:r>
            <w:r w:rsidRPr="00B31039">
              <w:rPr>
                <w:bCs/>
                <w:sz w:val="18"/>
                <w:szCs w:val="18"/>
                <w:lang w:val="ru-RU"/>
              </w:rPr>
              <w:t>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 u temu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Почта</w:t>
            </w:r>
            <w:r w:rsidRPr="00B31039">
              <w:rPr>
                <w:bCs/>
                <w:sz w:val="18"/>
                <w:szCs w:val="18"/>
                <w:lang w:val="ru-RU"/>
              </w:rPr>
              <w:t>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</w:rPr>
              <w:t>Govorna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Телефон. Мобильный СМС. Факс</w:t>
            </w:r>
            <w:r w:rsidRPr="00B31039">
              <w:rPr>
                <w:bCs/>
                <w:sz w:val="18"/>
                <w:szCs w:val="18"/>
                <w:lang w:val="ru-RU"/>
              </w:rPr>
              <w:t>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sr-Latn-CS"/>
              </w:rPr>
              <w:t>Электронная почта. Интернет</w:t>
            </w:r>
            <w:r w:rsidRPr="00B31039">
              <w:rPr>
                <w:sz w:val="18"/>
                <w:szCs w:val="18"/>
                <w:lang w:val="ru-RU"/>
              </w:rPr>
              <w:t>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Uvod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u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 „Человек и общество</w:t>
            </w:r>
            <w:r w:rsidRPr="00B31039">
              <w:rPr>
                <w:bCs/>
                <w:sz w:val="18"/>
                <w:szCs w:val="18"/>
                <w:lang w:val="ru-RU"/>
              </w:rPr>
              <w:t>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Govorna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tema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Человек и наука“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Человек и экономика“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bCs/>
                <w:sz w:val="18"/>
                <w:szCs w:val="18"/>
              </w:rPr>
              <w:t>test</w:t>
            </w:r>
            <w:r w:rsidRPr="00B31039">
              <w:rPr>
                <w:bCs/>
                <w:sz w:val="18"/>
                <w:szCs w:val="18"/>
                <w:lang w:val="ru-RU"/>
              </w:rPr>
              <w:t>/</w:t>
            </w:r>
            <w:r w:rsidRPr="00B31039">
              <w:rPr>
                <w:bCs/>
                <w:sz w:val="18"/>
                <w:szCs w:val="18"/>
              </w:rPr>
              <w:t>kolokvijum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sz w:val="18"/>
                <w:szCs w:val="18"/>
              </w:rPr>
              <w:t>Obrada</w:t>
            </w:r>
            <w:r w:rsidRPr="00B31039">
              <w:rPr>
                <w:sz w:val="18"/>
                <w:szCs w:val="18"/>
                <w:lang w:val="ru-RU"/>
              </w:rPr>
              <w:t xml:space="preserve"> </w:t>
            </w:r>
            <w:r w:rsidRPr="00B31039">
              <w:rPr>
                <w:sz w:val="18"/>
                <w:szCs w:val="18"/>
              </w:rPr>
              <w:t>teksta</w:t>
            </w:r>
            <w:r w:rsidRPr="00B31039">
              <w:rPr>
                <w:sz w:val="18"/>
                <w:szCs w:val="18"/>
                <w:lang w:val="ru-RU"/>
              </w:rPr>
              <w:t xml:space="preserve"> „</w:t>
            </w:r>
            <w:r w:rsidRPr="00B31039">
              <w:rPr>
                <w:bCs/>
                <w:sz w:val="18"/>
                <w:szCs w:val="18"/>
                <w:lang w:val="ru-RU"/>
              </w:rPr>
              <w:t>Человек и искусство“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6"/>
              </w:numPr>
              <w:rPr>
                <w:bCs/>
                <w:sz w:val="18"/>
                <w:szCs w:val="18"/>
                <w:lang w:val="ru-RU"/>
              </w:rPr>
            </w:pPr>
            <w:r w:rsidRPr="00B31039">
              <w:rPr>
                <w:bCs/>
                <w:sz w:val="18"/>
                <w:szCs w:val="18"/>
              </w:rPr>
              <w:t>Priprema za ispit</w:t>
            </w:r>
          </w:p>
        </w:tc>
      </w:tr>
      <w:tr w:rsidR="00F45275" w:rsidRPr="00075E6E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F45275">
              <w:rPr>
                <w:b/>
                <w:sz w:val="18"/>
                <w:szCs w:val="18"/>
                <w:lang w:val="de-AT"/>
              </w:rPr>
              <w:t>Ishodi</w:t>
            </w:r>
            <w:r w:rsidRPr="00F45275">
              <w:rPr>
                <w:sz w:val="18"/>
                <w:szCs w:val="18"/>
                <w:lang w:val="de-AT"/>
              </w:rPr>
              <w:t>:Nakon polo</w:t>
            </w:r>
            <w:r w:rsidRPr="00B31039">
              <w:rPr>
                <w:sz w:val="18"/>
                <w:szCs w:val="18"/>
                <w:lang w:val="sr-Latn-CS"/>
              </w:rPr>
              <w:t>ž</w:t>
            </w:r>
            <w:r w:rsidRPr="00F45275">
              <w:rPr>
                <w:sz w:val="18"/>
                <w:szCs w:val="18"/>
                <w:lang w:val="de-AT"/>
              </w:rPr>
              <w:t>enog ispita student/kinja</w:t>
            </w:r>
            <w:r w:rsidRPr="00B31039">
              <w:rPr>
                <w:sz w:val="18"/>
                <w:szCs w:val="18"/>
                <w:lang w:val="sr-Latn-CS"/>
              </w:rPr>
              <w:t xml:space="preserve"> ć</w:t>
            </w:r>
            <w:r w:rsidRPr="00F45275">
              <w:rPr>
                <w:sz w:val="18"/>
                <w:szCs w:val="18"/>
                <w:lang w:val="de-AT"/>
              </w:rPr>
              <w:t>e biti u stanju da</w:t>
            </w:r>
            <w:r w:rsidRPr="00B31039">
              <w:rPr>
                <w:sz w:val="18"/>
                <w:szCs w:val="18"/>
                <w:lang w:val="sr-Latn-CS"/>
              </w:rPr>
              <w:t xml:space="preserve">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7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 xml:space="preserve">Komunicira na ruskom jeziku u skladu sa socijalnim zatjevima konkretne situacije;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7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 xml:space="preserve">Razumije pročitani tekst, razgovara o njemu; obrazlaže stavove;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7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>Prevodi sa ruskog jezika i na ruski jezik tekstove različite složenosti, vremenskog i tematskog okvira.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77"/>
              </w:numPr>
              <w:rPr>
                <w:sz w:val="18"/>
                <w:szCs w:val="18"/>
                <w:lang w:val="sr-Latn-CS"/>
              </w:rPr>
            </w:pPr>
            <w:r w:rsidRPr="00B31039">
              <w:rPr>
                <w:sz w:val="18"/>
                <w:szCs w:val="18"/>
                <w:lang w:val="sr-Latn-CS"/>
              </w:rPr>
              <w:t>Prati sredstva javnog informisanja, razumije ponudjene informacije.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529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7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7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ećenja: 8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bCs/>
                <w:sz w:val="18"/>
                <w:szCs w:val="18"/>
                <w:lang w:val="ru-RU"/>
              </w:rPr>
              <w:t>Е</w:t>
            </w:r>
            <w:r w:rsidRPr="00B31039">
              <w:rPr>
                <w:bCs/>
                <w:sz w:val="18"/>
                <w:szCs w:val="18"/>
                <w:lang w:val="sr-Latn-CS"/>
              </w:rPr>
              <w:t>.</w:t>
            </w:r>
            <w:r w:rsidRPr="00B31039">
              <w:rPr>
                <w:bCs/>
                <w:sz w:val="18"/>
                <w:szCs w:val="18"/>
                <w:lang w:val="ru-RU"/>
              </w:rPr>
              <w:t>Л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sz w:val="18"/>
                <w:szCs w:val="18"/>
                <w:lang w:val="ru-RU"/>
              </w:rPr>
              <w:t>Корчагина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B31039">
              <w:rPr>
                <w:bCs/>
                <w:sz w:val="18"/>
                <w:szCs w:val="18"/>
                <w:lang w:val="ru-RU"/>
              </w:rPr>
              <w:t>Н</w:t>
            </w:r>
            <w:r w:rsidRPr="00B31039">
              <w:rPr>
                <w:bCs/>
                <w:sz w:val="18"/>
                <w:szCs w:val="18"/>
                <w:lang w:val="sr-Latn-CS"/>
              </w:rPr>
              <w:t>.</w:t>
            </w:r>
            <w:r w:rsidRPr="00B31039">
              <w:rPr>
                <w:bCs/>
                <w:sz w:val="18"/>
                <w:szCs w:val="18"/>
                <w:lang w:val="ru-RU"/>
              </w:rPr>
              <w:t>Д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sz w:val="18"/>
                <w:szCs w:val="18"/>
                <w:lang w:val="ru-RU"/>
              </w:rPr>
              <w:t>Литвинова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. 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Приглашение в Россию. Т. 2. Изд-ство Русский язык,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Курсы, </w:t>
            </w:r>
            <w:r w:rsidRPr="00B31039">
              <w:rPr>
                <w:bCs/>
                <w:sz w:val="18"/>
                <w:szCs w:val="18"/>
                <w:lang w:val="ru-RU"/>
              </w:rPr>
              <w:t>М., 2006;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О. Чагина. Поговорим о себе. Пособие по развитию речи для иностранных учащихся,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 изд.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Русский язык. Курсы, M., 2008</w:t>
            </w:r>
            <w:r w:rsidRPr="00B31039">
              <w:rPr>
                <w:bCs/>
                <w:sz w:val="18"/>
                <w:szCs w:val="18"/>
                <w:lang w:val="ru-RU"/>
              </w:rPr>
              <w:t>;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sr-Cyrl-CS"/>
              </w:rPr>
              <w:t xml:space="preserve">Глазунова О. И. </w:t>
            </w:r>
            <w:r w:rsidRPr="00B31039">
              <w:rPr>
                <w:bCs/>
                <w:sz w:val="18"/>
                <w:szCs w:val="18"/>
                <w:lang w:val="ru-RU"/>
              </w:rPr>
              <w:t>Грамматика русского языка в упражнениях и комментариях. Морфология: 5-е издание</w:t>
            </w:r>
            <w:r w:rsidRPr="00B31039">
              <w:rPr>
                <w:bCs/>
                <w:sz w:val="18"/>
                <w:szCs w:val="18"/>
                <w:lang w:val="sr-Cyrl-CS"/>
              </w:rPr>
              <w:t>. СПб, Златоуст, 2009.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 Е.Р. Ласкарева. Чистая грамматика, изд.Златоуст. Санкт-Петербург. 2008. </w:t>
            </w:r>
            <w:r w:rsidRPr="00B31039">
              <w:rPr>
                <w:bCs/>
                <w:sz w:val="18"/>
                <w:szCs w:val="18"/>
                <w:lang w:val="sr-Latn-CS"/>
              </w:rPr>
              <w:t>С. Хавронина, Н. Крылова</w:t>
            </w:r>
            <w:r w:rsidRPr="00B31039">
              <w:rPr>
                <w:bCs/>
                <w:sz w:val="18"/>
                <w:szCs w:val="18"/>
                <w:lang w:val="ru-RU"/>
              </w:rPr>
              <w:t>.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Читаем и говорим по-русски</w:t>
            </w:r>
            <w:r w:rsidRPr="00B31039">
              <w:rPr>
                <w:bCs/>
                <w:sz w:val="18"/>
                <w:szCs w:val="18"/>
                <w:lang w:val="ru-RU"/>
              </w:rPr>
              <w:t xml:space="preserve">, изд. </w:t>
            </w:r>
            <w:r w:rsidRPr="00B31039">
              <w:rPr>
                <w:bCs/>
                <w:sz w:val="18"/>
                <w:szCs w:val="18"/>
                <w:lang w:val="sr-Latn-CS"/>
              </w:rPr>
              <w:t xml:space="preserve"> Русский язык. Курсы, 2007;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Н. С. Новикова, О.М. Щербакова, Удивительные истории, изд.Флинта. Наука, Москва, 2014.</w:t>
            </w:r>
          </w:p>
        </w:tc>
      </w:tr>
      <w:tr w:rsidR="00F45275" w:rsidRPr="00F45275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1039">
              <w:rPr>
                <w:sz w:val="18"/>
                <w:szCs w:val="18"/>
              </w:rPr>
              <w:t>aktivnosti</w:t>
            </w:r>
            <w:r w:rsidRPr="00B31039">
              <w:rPr>
                <w:sz w:val="18"/>
                <w:szCs w:val="18"/>
                <w:lang w:val="ru-RU"/>
              </w:rPr>
              <w:t xml:space="preserve"> 10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;  </w:t>
            </w:r>
            <w:r w:rsidRPr="00B31039">
              <w:rPr>
                <w:sz w:val="18"/>
                <w:szCs w:val="18"/>
              </w:rPr>
              <w:t>dva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testa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po</w:t>
            </w:r>
            <w:r w:rsidRPr="00B31039">
              <w:rPr>
                <w:sz w:val="18"/>
                <w:szCs w:val="18"/>
                <w:lang w:val="ru-RU"/>
              </w:rPr>
              <w:t xml:space="preserve"> 15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 (</w:t>
            </w:r>
            <w:r w:rsidRPr="00B31039">
              <w:rPr>
                <w:sz w:val="18"/>
                <w:szCs w:val="18"/>
              </w:rPr>
              <w:t>ukupno</w:t>
            </w:r>
            <w:r w:rsidRPr="00B31039">
              <w:rPr>
                <w:sz w:val="18"/>
                <w:szCs w:val="18"/>
                <w:lang w:val="ru-RU"/>
              </w:rPr>
              <w:t xml:space="preserve"> 30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); </w:t>
            </w:r>
            <w:r w:rsidRPr="00B31039">
              <w:rPr>
                <w:sz w:val="18"/>
                <w:szCs w:val="18"/>
              </w:rPr>
              <w:t>Prezentacija</w:t>
            </w:r>
            <w:r w:rsidRPr="00B31039">
              <w:rPr>
                <w:sz w:val="18"/>
                <w:szCs w:val="18"/>
                <w:lang w:val="ru-RU"/>
              </w:rPr>
              <w:t xml:space="preserve"> (</w:t>
            </w:r>
            <w:r w:rsidRPr="00B31039">
              <w:rPr>
                <w:sz w:val="18"/>
                <w:szCs w:val="18"/>
              </w:rPr>
              <w:t>pismeno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usmeno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izlaganje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na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zadatu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temu</w:t>
            </w:r>
            <w:r w:rsidRPr="00B31039">
              <w:rPr>
                <w:sz w:val="18"/>
                <w:szCs w:val="18"/>
                <w:lang w:val="ru-RU"/>
              </w:rPr>
              <w:t xml:space="preserve">) 10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 xml:space="preserve">; </w:t>
            </w:r>
            <w:r w:rsidRPr="00B31039">
              <w:rPr>
                <w:sz w:val="18"/>
                <w:szCs w:val="18"/>
              </w:rPr>
              <w:t>zavr</w:t>
            </w:r>
            <w:r w:rsidRPr="00B31039">
              <w:rPr>
                <w:sz w:val="18"/>
                <w:szCs w:val="18"/>
                <w:lang w:val="ru-RU"/>
              </w:rPr>
              <w:t>š</w:t>
            </w:r>
            <w:r w:rsidRPr="00B31039">
              <w:rPr>
                <w:sz w:val="18"/>
                <w:szCs w:val="18"/>
              </w:rPr>
              <w:t>ni</w:t>
            </w:r>
            <w:r w:rsidRPr="00B31039">
              <w:rPr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</w:rPr>
              <w:t>ispit</w:t>
            </w:r>
            <w:r w:rsidRPr="00B31039">
              <w:rPr>
                <w:sz w:val="18"/>
                <w:szCs w:val="18"/>
                <w:lang w:val="ru-RU"/>
              </w:rPr>
              <w:t xml:space="preserve"> 50 </w:t>
            </w:r>
            <w:r w:rsidRPr="00B31039">
              <w:rPr>
                <w:sz w:val="18"/>
                <w:szCs w:val="18"/>
              </w:rPr>
              <w:t>poena</w:t>
            </w:r>
            <w:r w:rsidRPr="00B31039">
              <w:rPr>
                <w:sz w:val="18"/>
                <w:szCs w:val="18"/>
                <w:lang w:val="ru-RU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4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CS"/>
              </w:rPr>
              <w:t>doc. dr Neda Andrić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276"/>
        <w:gridCol w:w="2272"/>
        <w:gridCol w:w="3651"/>
      </w:tblGrid>
      <w:tr w:rsidR="00F45275" w:rsidRPr="00F45275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Francuski jezik 4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7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65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276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IV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65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Studijski program: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</w:rPr>
              <w:t>Osposobljavanje studenata da ovladaju elementarnim morfosintaksičkim i fonetskim strukturama francuskog jezika; osposobljavanje studenata da kroz praktična vježbanja usvoje automatizme pravilnog izgovora i izražavanja elementarnih morfosintaksičkih struktura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Révision : Expréssion du passé : passé composé et imparfait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Rédiger et présenter son curriculum vitae; Exprimer une opinion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Révision : Caractérisation par les propositions relatives introduites par : qui, que, où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Conditionnel présent: formation, emploi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Expression de l’ hypothèse ; expression des conseils ; demande polie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Parler des qualités et des défauts: révision et élargissement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Situation dans le temps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contextualSpacing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Subjonctif présent: formation et emplois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Subjonctif pour exprimer une volonté, une obligation, un souhait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Exprimer un manque ; Exprimer des souhaits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Construction passive; parler des événements et des catastrophes naturelles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Exprimer la possibilité, la probabilité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Adjectifs et pronoms indéfinis</w:t>
            </w:r>
          </w:p>
          <w:p w:rsidR="00F45275" w:rsidRPr="00B31039" w:rsidRDefault="00F45275" w:rsidP="00F45275">
            <w:pPr>
              <w:numPr>
                <w:ilvl w:val="0"/>
                <w:numId w:val="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Raconter des faits mystérieux</w:t>
            </w:r>
          </w:p>
        </w:tc>
      </w:tr>
      <w:tr w:rsidR="00F45275" w:rsidRPr="00F27779" w:rsidTr="00F45275">
        <w:trPr>
          <w:jc w:val="center"/>
        </w:trPr>
        <w:tc>
          <w:tcPr>
            <w:tcW w:w="8758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79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Razumije opšti smisao jednostavnijih autentičnih audio-vizuelnih ili pisanih dokumenata na standardnom jeziku i da u nešto složenijim dokumentima izdvoji bitne informacije. </w:t>
            </w:r>
          </w:p>
          <w:p w:rsidR="00F45275" w:rsidRPr="00F45275" w:rsidRDefault="00F45275" w:rsidP="00F45275">
            <w:pPr>
              <w:numPr>
                <w:ilvl w:val="0"/>
                <w:numId w:val="79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Razmjenjuje ideje i informacije o bliskim temama u svakodnevnim situacijama. </w:t>
            </w:r>
          </w:p>
          <w:p w:rsidR="00F45275" w:rsidRPr="00F45275" w:rsidRDefault="00F45275" w:rsidP="00F45275">
            <w:pPr>
              <w:numPr>
                <w:ilvl w:val="0"/>
                <w:numId w:val="79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Učtivo izrazi stavove, uvjerenja, slaganje/neslaganje i traži pojašnjenje kod eventualnih problema u komunikaciji. </w:t>
            </w:r>
          </w:p>
          <w:p w:rsidR="00F45275" w:rsidRPr="00F45275" w:rsidRDefault="00F45275" w:rsidP="00F45275">
            <w:pPr>
              <w:numPr>
                <w:ilvl w:val="0"/>
                <w:numId w:val="79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Koristi odgovarajuće jezičke strukture jasno povezujući ideje, odnosno vlada specifičnostima prosto-proširene francuske rečenice u pogledu reda riječi u odnosu na crnogorski jezik. </w:t>
            </w:r>
          </w:p>
          <w:p w:rsidR="00F45275" w:rsidRPr="00F45275" w:rsidRDefault="00F45275" w:rsidP="00F45275">
            <w:pPr>
              <w:numPr>
                <w:ilvl w:val="0"/>
                <w:numId w:val="79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Služi se odgovarajućim jezičkim izrazom u pisanju različitih vrsta tekstova (formalno i neformalno pismo, CV, izvještaj, priča, rezime).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5300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7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7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ujući i kons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ltacije</w:t>
                  </w:r>
                </w:p>
              </w:tc>
              <w:tc>
                <w:tcPr>
                  <w:tcW w:w="525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i (dopuns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Literatura: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J.Girardet, J.Pécheur,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Alter Ego 2, méthode de français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(Hachette); Papić, M.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Gramatika francuskog jezika,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Beograd, 1984; Y.Delatour, D.Jennepin, M.Leon-Dufour, A.Mattle Yeganeh,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Grammaire du français (cours de civilisation française de la Sorbonne)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B.Teyssier, Hachette, Paris 1991; Drašković, V. 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>Francuski izgovor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, Beograd, 1985; Grégoire M. Thiévenaz O.</w:t>
            </w:r>
            <w:r w:rsidRPr="00B31039">
              <w:rPr>
                <w:rFonts w:ascii="Times New Roman" w:eastAsia="Calibri" w:hAnsi="Times New Roman" w:cs="Times New Roman"/>
                <w:i/>
                <w:sz w:val="18"/>
                <w:szCs w:val="18"/>
                <w:lang w:val="fr-FR"/>
              </w:rPr>
              <w:t xml:space="preserve">Grammaire progressive du français,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Clé International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Oblici provjere znanja i ocjenjivanje: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Aktivno učešće na časovima (prisustvo na časovima, domaći zadaci, zainteresovanost i kreativnost na času) – 10 poena, kolokvijum – 40 poena, završni ispit (pismeni i usmeni dio) – 50 poena. Minimalni broj poena za prelaznu ocjenu 51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dr Danijela Ljepavić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2277"/>
        <w:gridCol w:w="3788"/>
      </w:tblGrid>
      <w:tr w:rsidR="00F45275" w:rsidRPr="00F45275" w:rsidTr="00F45275">
        <w:trPr>
          <w:jc w:val="center"/>
        </w:trPr>
        <w:tc>
          <w:tcPr>
            <w:tcW w:w="8758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Njemački jezik 4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701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27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8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701" w:type="dxa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27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8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trotzdem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Konjunktiv II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Gemischte Adjektivdeklination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Komparativ und Superlativ, Vergleichspartikel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 kolokvijum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Passiv Präsens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Schwache Adjektivdeklination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Frageartikel: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>Was für ein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Lokale Präpositionen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deshalb,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Wortbildung Adjektive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Starke Adjektivdeklination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II kolokvijum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Lokale, modale und temporale Präpositionen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Indirekte Fragen</w:t>
            </w:r>
          </w:p>
          <w:p w:rsidR="00F45275" w:rsidRPr="00B31039" w:rsidRDefault="00F45275" w:rsidP="00F4527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 xml:space="preserve">Verb </w:t>
            </w:r>
            <w:r w:rsidRPr="00B310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CS"/>
              </w:rPr>
              <w:t>lassen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najfrekventnije predloge u njemačkom jeziku; </w:t>
            </w:r>
          </w:p>
          <w:p w:rsidR="00F45275" w:rsidRPr="00B31039" w:rsidRDefault="00F45275" w:rsidP="00F4527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Poznaje neodređene i određene članove u dativu; </w:t>
            </w:r>
          </w:p>
          <w:p w:rsidR="00F45275" w:rsidRPr="00B31039" w:rsidRDefault="00F45275" w:rsidP="00F4527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Upotrebljava predloge sa akuzativom i dativom u zavisnosti od konteksta; </w:t>
            </w:r>
          </w:p>
          <w:p w:rsidR="00F45275" w:rsidRPr="00B31039" w:rsidRDefault="00F45275" w:rsidP="00F4527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Razumije često korišćene izraze iz neposrednog okruženja (podaci o familiji, zanimanje, hobiji, putovanja); </w:t>
            </w:r>
          </w:p>
          <w:p w:rsidR="00F45275" w:rsidRPr="00B31039" w:rsidRDefault="00F45275" w:rsidP="00F4527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Upotrebljava stečena znanja za usmeno opisivanje fotografija i umjetničkih slika.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515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7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1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7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1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Helbig, G./Buscha, J.: Deutsche Grammatik 1981,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Prevoc: Đukanović, J.: Mali Duden, 1981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Hilpert, S.; Niebisch, D. ;Penning-Hiemstra, S.; Sprecht, F.; Tomaszewski A.; Reimann M.: Schritte international 4</w:t>
            </w:r>
          </w:p>
        </w:tc>
      </w:tr>
      <w:tr w:rsidR="00F45275" w:rsidRPr="00F45275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Ocjenjuju se: 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poena, domaći zadaci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završni ispit sa 50 poena.Prelazna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58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Mirko Leovac</w:t>
            </w:r>
          </w:p>
        </w:tc>
      </w:tr>
    </w:tbl>
    <w:p w:rsidR="00F45275" w:rsidRPr="00B31039" w:rsidRDefault="00F45275" w:rsidP="00F45275">
      <w:pPr>
        <w:tabs>
          <w:tab w:val="left" w:pos="2568"/>
        </w:tabs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2272"/>
        <w:gridCol w:w="3677"/>
      </w:tblGrid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20"/>
                <w:szCs w:val="20"/>
                <w:lang w:val="it-IT"/>
              </w:rPr>
            </w:pPr>
            <w:r w:rsidRPr="00B31039">
              <w:rPr>
                <w:b/>
                <w:sz w:val="20"/>
                <w:szCs w:val="20"/>
                <w:lang w:val="it-IT"/>
              </w:rPr>
              <w:t xml:space="preserve">Naziv predmeta: Italijanski jezik 4 </w:t>
            </w:r>
            <w:r w:rsidRPr="00B31039">
              <w:rPr>
                <w:b/>
                <w:bCs/>
                <w:sz w:val="20"/>
                <w:szCs w:val="20"/>
                <w:lang w:val="sr-Latn-CS"/>
              </w:rPr>
              <w:t>(drugi strani jezik)</w:t>
            </w:r>
            <w:r w:rsidRPr="00B31039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Status predmeta</w:t>
            </w:r>
          </w:p>
        </w:tc>
        <w:tc>
          <w:tcPr>
            <w:tcW w:w="127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Broj ECTS kredita</w:t>
            </w:r>
          </w:p>
        </w:tc>
        <w:tc>
          <w:tcPr>
            <w:tcW w:w="3677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O</w:t>
            </w:r>
            <w:r w:rsidRPr="00B31039">
              <w:rPr>
                <w:b/>
                <w:bCs/>
                <w:sz w:val="18"/>
                <w:szCs w:val="18"/>
                <w:lang w:val="sr-Latn-CS"/>
              </w:rPr>
              <w:t>bavezni izborni</w:t>
            </w:r>
          </w:p>
        </w:tc>
        <w:tc>
          <w:tcPr>
            <w:tcW w:w="127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77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45275">
              <w:rPr>
                <w:b/>
                <w:sz w:val="18"/>
                <w:szCs w:val="18"/>
                <w:lang w:val="en-US"/>
              </w:rPr>
              <w:t>Studijski program</w:t>
            </w:r>
            <w:r w:rsidRPr="00F45275">
              <w:rPr>
                <w:sz w:val="18"/>
                <w:szCs w:val="18"/>
                <w:lang w:val="en-US"/>
              </w:rPr>
              <w:t xml:space="preserve">: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Ciljevi izučavanja predmeta</w:t>
            </w:r>
            <w:r w:rsidRPr="00B31039">
              <w:rPr>
                <w:sz w:val="18"/>
                <w:szCs w:val="18"/>
                <w:lang w:val="it-IT"/>
              </w:rPr>
              <w:t>: Usvajanje novih sadržaja iz gramatike italijanskog jezika, sticanje novih znanja o italijanskom društvu i kulturi, sticanje komunikativne kompetencije.</w:t>
            </w:r>
          </w:p>
        </w:tc>
      </w:tr>
      <w:tr w:rsidR="00F45275" w:rsidRPr="00F45275" w:rsidTr="00F45275">
        <w:trPr>
          <w:trHeight w:val="9651"/>
          <w:jc w:val="center"/>
        </w:trPr>
        <w:tc>
          <w:tcPr>
            <w:tcW w:w="8784" w:type="dxa"/>
            <w:gridSpan w:val="4"/>
          </w:tcPr>
          <w:p w:rsidR="00F45275" w:rsidRPr="00EA1CD8" w:rsidRDefault="00F45275" w:rsidP="00F45275">
            <w:pPr>
              <w:pStyle w:val="NoSpacing"/>
              <w:spacing w:line="235" w:lineRule="auto"/>
              <w:rPr>
                <w:spacing w:val="-2"/>
                <w:sz w:val="18"/>
                <w:szCs w:val="18"/>
              </w:rPr>
            </w:pPr>
            <w:r w:rsidRPr="00EA1CD8">
              <w:rPr>
                <w:b/>
                <w:spacing w:val="-2"/>
                <w:sz w:val="18"/>
                <w:szCs w:val="18"/>
              </w:rPr>
              <w:t>Sadržaj predmeta:</w:t>
            </w:r>
            <w:r w:rsidRPr="00EA1CD8">
              <w:rPr>
                <w:spacing w:val="-2"/>
                <w:sz w:val="18"/>
                <w:szCs w:val="18"/>
              </w:rPr>
              <w:t xml:space="preserve"> Predmet daje pregled gramatičkih partija (nenaglašene lične zamjenice u funkciji indirektnog objekta, modalni glagoli, imperativ, kondicional, upitne zamjenice, pridjevi i prilozi) kao i novih informacija u vezi sa temama iz italijanske kulture i društva. Poseban akcenat stavlja se na usmeno i pisano razumijevanje i izražavanje, snalaženje u različitim komunikativnim situacijama, pisanje kratkih sastava na prethodno obrađene teme.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Che c’è stasera in TV? elementi grammaticali: pronomi indiretti; pronomi diretti e indiretti nei tempi composti.</w:t>
            </w:r>
          </w:p>
          <w:p w:rsidR="00F45275" w:rsidRPr="00F45275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Che c’è stasera in TV? elementi grammaticali: pronomi indiretti; pronomi  diretti e indiretti nei tempi composti;  elementi comunicativi e lessicali: discutere di un programma televisivo; esprimere un parere; esprimere dispiacere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Che c’è stasera inTV? elementi grammaticali: pronomi indiretti con i verbi  modali.</w:t>
            </w:r>
          </w:p>
          <w:p w:rsidR="00F45275" w:rsidRPr="00F45275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Che c’è stasera inTV? elementi grammaticali: pronomi indiretti con i verbi modali; elementi comunicativi e lessicali: esprimere un desiderio; chiedere un favore.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Che c’è stasera in TV? elementi grammaticali: imperativo diretto; imperativo negativo.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vj. Che c’è stasera in TV? elementi grammaticali: imperativo diretto; imperativo negativo;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elementi comunicativi e lessicali: dare consigli; dare ordini; elementi grammaticali: imperativo diretto; imperativo negativo.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Che c’è stasera in tv? elementi grammaticali: imperativo con i pronomi; imperativo diretto – verbi irregolari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Che c’è stasera in tv? elementi grammaticali: imperativo con i pronomi; imperativo diretto – verbi irregolari.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 xml:space="preserve">Un concerto. elementi grammaticali: condizionale semplice – verbi regolari e irregolari.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Un concerto. elementi grammaticali: condizionale semplice – verbi regolari e irregolari; elementi comunicativi e lessicali: esprimere un desiderio realizzabile; chiedere un favore; chiedere qualcosa in modo gentile.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 xml:space="preserve">Un concerto. elementi grammaticali: condizionale composto; usi del condizionale.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Un concerto. elementi grammaticali: condizionale composto; usi del condizionale; elementi comunicativi e lessicali: esprimere un desiderio non realizzato oppure non realizzabile.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 xml:space="preserve">Un concerto. elementi grammaticali: riepilogo – condizionale semplice o composto?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  <w:lang w:val="fr-FR"/>
              </w:rPr>
              <w:t xml:space="preserve">vj. Un concerto. elementi grammaticali: riepilogo – condizionale semplice o composto?   </w:t>
            </w:r>
            <w:r w:rsidRPr="00B31039">
              <w:rPr>
                <w:sz w:val="18"/>
                <w:szCs w:val="18"/>
              </w:rPr>
              <w:t>elementi comunicativi e lessicali: esprimere il futuro nel passato; lessico sulla musica.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Riepilogo di elementi comunicativi, lessicali e grammaticali.</w:t>
            </w:r>
          </w:p>
          <w:p w:rsidR="00F45275" w:rsidRPr="00F45275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Riepilogo di elementi comunicativi, lessicali e grammaticali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Analiza rezultata kolokvijuma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Esami...niente stress! elementi grammaticali: i pronomi combinati. </w:t>
            </w:r>
          </w:p>
          <w:p w:rsidR="00F45275" w:rsidRPr="00F45275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Esami...niente stress! elementi grammaticali: i pronomi combinati; elementi   comunicativi e lessicali: rassicurare qualcuno; complimentarsi con qualcuno.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Esami...niente stress! elementi grammaticali: i pronomi combinati nei tempi composti. 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Esami...niente stress! elementi grammaticali: i pronomi combinati nei tempi composti. elementi comunicativi e lessicali: scusarsi, rispondere alle scuse; esprimere sorpresa e incredulità.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Esami...niente stress! elementi grammaticali: aggettivi, pronomi e avverbi interrogativi.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Esami...niente stress! elementi grammaticali: aggettivi, pronomi e avverbi interrogativi.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Esami...niente stress! elementi grammaticali: aggettivi, pronomi e avverbi interrogativi.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Esami...niente stress! elementi grammaticali: aggettivi, pronomi e avverbi interrogativi; elementi comunicativi e lessicali: raccontare un evento passato; dati e informazioni sul sistema scolastico italiano; facoltà universitarie e relative figure professionali.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2"/>
              </w:numPr>
              <w:spacing w:line="235" w:lineRule="auto"/>
              <w:ind w:left="455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Riepilogo di elementi comunicativi, lessicali e grammaticali.</w:t>
            </w:r>
          </w:p>
          <w:p w:rsidR="00F45275" w:rsidRPr="00B31039" w:rsidRDefault="00F45275" w:rsidP="00F45275">
            <w:pPr>
              <w:pStyle w:val="NoSpacing"/>
              <w:spacing w:line="235" w:lineRule="auto"/>
              <w:ind w:left="455"/>
              <w:rPr>
                <w:lang w:val="it-IT"/>
              </w:rPr>
            </w:pPr>
            <w:r w:rsidRPr="00F45275">
              <w:rPr>
                <w:sz w:val="18"/>
                <w:szCs w:val="18"/>
                <w:lang w:val="fr-FR"/>
              </w:rPr>
              <w:t>vj. Riepilogo di elementi comunicativi, lessicali e grammaticali.</w:t>
            </w: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pStyle w:val="NoSpacing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b/>
                <w:sz w:val="18"/>
                <w:szCs w:val="18"/>
                <w:lang w:val="fr-FR"/>
              </w:rPr>
              <w:t>Ishodi:</w:t>
            </w: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 Po odslušanom kursu i položenom ispitu student će biti osposobljen da: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3"/>
              </w:numPr>
              <w:ind w:left="455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Prepoznaje i pravilno upotrebljava ograničen broj sintaktičkih struktura i gramatičkih oblika.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3"/>
              </w:numPr>
              <w:ind w:left="455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Vodi jednostavan razgovor: izražava svoje mišljenje, postavlja jednostavna pitanja o bliskim temama i odgovara na njih.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3"/>
              </w:numPr>
              <w:ind w:left="455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Razumije jednostavan, malo duži usmeni tekst u vezi sa poznatim temama.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3"/>
              </w:numPr>
              <w:ind w:left="455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Čita i razumije jednostavan, malo duži tekst o poznatim temama.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83"/>
              </w:numPr>
              <w:ind w:left="455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>Piše kratke sadržaje u vezi sa poznatim temama.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pStyle w:val="NoSpacing"/>
              <w:rPr>
                <w:b/>
                <w:sz w:val="18"/>
                <w:szCs w:val="18"/>
                <w:lang w:val="fr-FR"/>
              </w:rPr>
            </w:pPr>
          </w:p>
          <w:p w:rsidR="00F45275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994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4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4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iCs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lastRenderedPageBreak/>
              <w:t>Literatura:</w:t>
            </w:r>
            <w:r w:rsidRPr="00B31039">
              <w:rPr>
                <w:sz w:val="18"/>
                <w:szCs w:val="18"/>
                <w:lang w:val="it-IT"/>
              </w:rPr>
              <w:t>1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.T.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>Nuovo progetto italiano 1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, Libro dello studente e quaderno degli esercizi; 2. 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>Nuovo progetto italiano 2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, Libro dello studente  e quaderno degli esercizi 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jc w:val="left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 xml:space="preserve">Oblici provjere znanja i ocjenjivanje: </w:t>
            </w:r>
            <w:r w:rsidRPr="00B31039">
              <w:rPr>
                <w:sz w:val="18"/>
                <w:szCs w:val="18"/>
                <w:lang w:val="it-IT"/>
              </w:rPr>
              <w:t>aktivno učešće na časovima prisustvo – 6 poena,                                           kolokvijum 2 x 22 poena</w:t>
            </w:r>
            <w:r w:rsidRPr="00B31039">
              <w:rPr>
                <w:b/>
                <w:sz w:val="18"/>
                <w:szCs w:val="18"/>
                <w:lang w:val="it-IT"/>
              </w:rPr>
              <w:t xml:space="preserve">, </w:t>
            </w:r>
            <w:r w:rsidRPr="00B31039">
              <w:rPr>
                <w:sz w:val="18"/>
                <w:szCs w:val="18"/>
                <w:lang w:val="it-IT"/>
              </w:rPr>
              <w:t>završni ispit 50 poena</w:t>
            </w:r>
            <w:r w:rsidRPr="00B31039">
              <w:rPr>
                <w:b/>
                <w:sz w:val="18"/>
                <w:szCs w:val="18"/>
                <w:lang w:val="it-IT"/>
              </w:rPr>
              <w:t xml:space="preserve">. </w:t>
            </w:r>
          </w:p>
        </w:tc>
      </w:tr>
      <w:tr w:rsidR="00F45275" w:rsidRPr="00B31039" w:rsidTr="00F45275">
        <w:trPr>
          <w:trHeight w:val="152"/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jc w:val="left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Ime i prezime nastavnika i saradnika: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851"/>
        <w:gridCol w:w="3538"/>
      </w:tblGrid>
      <w:tr w:rsidR="00F45275" w:rsidRPr="00F45275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E4D5A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t>Španski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 jezik 4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41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185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5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tabs>
                <w:tab w:val="center" w:pos="711"/>
              </w:tabs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41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IV</w:t>
            </w:r>
          </w:p>
        </w:tc>
        <w:tc>
          <w:tcPr>
            <w:tcW w:w="1851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538" w:type="dxa"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</w:rPr>
              <w:t>Osposobljavanje studenata da ovladaju elementarnim morfosintaksičkim i fonetskim strukturama španskog jezika; osposobljavanje studenata da kroz praktična vježbanja usvoje automatizme pravilnog izgovora i izražavanja elementarnih morfosintaksičkih struktura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Volver+a+ infinitivo. Contenido léxico: viajes y vacaciones.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Pretérito indefinido: morfolog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s-ES" w:eastAsia="zh-CN"/>
              </w:rPr>
              <w:t>ía y usos. Contenidos léxicos. Narrar acciones en pasado.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Describir y narrar acciones en pasado. Pretérito perfecto: morfología y usos.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Pronombres personales: complemento de objeto (in)directo. Pronombre neutro: lo. Contenidos léxicos:Experiencias personales.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Literatura: Antonio Machado.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Pretérito indefinido:formas irregulares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: e-i, o-u, i-y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. Hablar de hechos histórios y vida de alguien.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Contraste pretérito perfecto/pretérito indefinido. Contenido léxico: CV.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contextualSpacing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Marcadore temporales: al cabo de/a los/después de. Contenidos culturales:biografías, literatura, pintura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Revisión (Presentes, Contraste pretérito perfecto/pretérito indefinido). Léxico: Internet.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Comparativos. Suprlativos.Apócope de adjetivo. ¡Qué+sustantivoçtan/más+adjetivo!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Transmitir información. El estilo indirecto. Léxico: Acontecimientos sociales.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Contenidos culturales. Literatura: Federíco García Lorca.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Pretérito imperfecto: morfología y usos. Contenidos léxicos: trabajos domésticos.</w:t>
            </w:r>
          </w:p>
          <w:p w:rsidR="00F45275" w:rsidRPr="00B31039" w:rsidRDefault="00F45275" w:rsidP="00F45275">
            <w:pPr>
              <w:numPr>
                <w:ilvl w:val="0"/>
                <w:numId w:val="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Marcadores temporales: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 xml:space="preserve">antes/ahora.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Soler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>+infinitivo.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Contenido léxico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pl-PL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la escuela.</w:t>
            </w:r>
          </w:p>
        </w:tc>
      </w:tr>
      <w:tr w:rsidR="00F45275" w:rsidRPr="00F45275" w:rsidTr="00F45275">
        <w:trPr>
          <w:jc w:val="center"/>
        </w:trPr>
        <w:tc>
          <w:tcPr>
            <w:tcW w:w="8645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Ishodi: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F45275" w:rsidRPr="00F45275" w:rsidRDefault="00F45275" w:rsidP="00F45275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Razumije opšti smisao jednostavnijih autentičnih audio-vizuelnih ili pisanih dokumenata na standardnom jeziku i da u nešto složenijim dokumentima izdvoji bitne informacije. </w:t>
            </w:r>
          </w:p>
          <w:p w:rsidR="00F45275" w:rsidRPr="00F45275" w:rsidRDefault="00F45275" w:rsidP="00F45275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Razmjenjuje ideje i informacije o bliskim temama u svakodnevnim situacijama. </w:t>
            </w:r>
          </w:p>
          <w:p w:rsidR="00F45275" w:rsidRPr="00F45275" w:rsidRDefault="00F45275" w:rsidP="00F45275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Učtivo izrazi stavove, uvjerenja, slaganje/neslaganje i traži pojašnjenje kod eventualnih problema u komunikaciji. </w:t>
            </w:r>
          </w:p>
          <w:p w:rsidR="00F45275" w:rsidRPr="00F45275" w:rsidRDefault="00F45275" w:rsidP="00F45275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Koristi odgovarajuće jezičke strukture jasno povezujući ideje, odnosno vlada specifičnostima španske rečenice u pogledu reda riječi u odnosu na crnogorski jezik. </w:t>
            </w:r>
          </w:p>
          <w:p w:rsidR="00F45275" w:rsidRPr="00F45275" w:rsidRDefault="00F45275" w:rsidP="00F45275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Služi se odgovarajućim jezičkim izrazom u pisanju različitih vrsta tekstova (formalno i neformalno pismo, CV, izvještaj, priča, rezime).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  <w:gridCol w:w="499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djeljno</w:t>
                  </w:r>
                </w:p>
              </w:tc>
              <w:tc>
                <w:tcPr>
                  <w:tcW w:w="49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s-E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Literatura: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Equipo Prisma-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 Continúa.. A2 [...]: Libro de estudiante, Libro de ejercicios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Madrid. Ed. Edinumen; Sanchez Lobato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, J. (2000).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3" w:history="1">
              <w:r w:rsidRPr="00B31039">
                <w:rPr>
                  <w:rFonts w:ascii="Times New Roman" w:eastAsia="SimSun" w:hAnsi="Times New Roman" w:cs="Times New Roman"/>
                  <w:sz w:val="18"/>
                  <w:szCs w:val="18"/>
                  <w:u w:val="single"/>
                  <w:lang w:val="es-ES" w:eastAsia="zh-CN"/>
                </w:rPr>
                <w:t>www.ra.es</w:t>
              </w:r>
            </w:hyperlink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Rios, A y Machuca, M. (2002).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Es español.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 xml:space="preserve">Espasa-Calpe. Vinja, V.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Španjolsko-hrvatskosrpski rječnik.</w:t>
            </w:r>
          </w:p>
        </w:tc>
      </w:tr>
      <w:tr w:rsidR="00F45275" w:rsidRPr="00F45275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s-ES" w:eastAsia="zh-CN"/>
              </w:rPr>
              <w:t>Oblici provjere znanja i ocjenjivanje: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s-ES" w:eastAsia="zh-CN"/>
              </w:rPr>
              <w:t xml:space="preserve"> </w:t>
            </w: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Aktivno učešće na časovima (prisustvo na časovima, domaći zadaci, zainteresovanost i kreativnost na času) -10 poena Kolokvijum - 40 poena Završni ispit (pismeni i usmeni dio) - 50 poena Minimalni broj poena za prelaznu ocjenu 51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645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 xml:space="preserve"> Mr Ivana Kova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530"/>
        <w:gridCol w:w="2880"/>
        <w:gridCol w:w="2617"/>
      </w:tblGrid>
      <w:tr w:rsidR="00F45275" w:rsidRPr="00F45275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lastRenderedPageBreak/>
              <w:t>N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aziv predmeta: Engleski jezik 5 – Funkcionalna sintaksa</w:t>
            </w:r>
          </w:p>
        </w:tc>
      </w:tr>
      <w:tr w:rsidR="00F45275" w:rsidRPr="00B31039" w:rsidTr="00F45275">
        <w:trPr>
          <w:jc w:val="center"/>
        </w:trPr>
        <w:tc>
          <w:tcPr>
            <w:tcW w:w="162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530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880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617" w:type="dxa"/>
            <w:vAlign w:val="center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2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53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288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61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Upoznavanje sa osnovnim pojmovima sintaksičke analize, vrstama riječi i njihovim funkcijama, tipovima sintaksičkih konstrukcija (fraza, klauza, rečenica) i njihovim funkcijama u rečenici.</w:t>
            </w:r>
          </w:p>
        </w:tc>
      </w:tr>
      <w:tr w:rsidR="00F45275" w:rsidRPr="00F45275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i/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Predmet sintakse. Principi sintaksičke analize. V: Analiza principa sintaksičke analize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Sintaksicke jedinice i njihove kombinacije. Sintaksicka hijerarhija. V: Analiza sintaksičkih jedinica po nivou na konkretnim primjerima.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Riječ kao osnovna jedinica sintakse. Vrste rijeci i njihova funkcija – glagoli.  V: Analiza engleskih glagola, kao i forme i funkcije dodataka koji idu uz pojedine vrste glagole.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Vrste riječi i njihova funkcija – predlozi, prilozi i pridjevi. V: Analiza forme i funkcije predloga, priloga i pridjeva na primjerima iz autentičnih tekstova.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Vrste riječi i njihova funkcija – pridjevi i prilozi sa istim oblikom. V: Identifikovanje priloga i pridjeva sa istim obikom u rečenicama.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Vrste riječi i njihova funkcija – imenice, zamjenice i veznici. V: Analize funkcije imenica, zamjenica i veznika na primjeru autentičnih tekstova.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Vrste riječi i njihova funkcija – participi i gerundi. A: Identifikovanje partiipa i gerunda u rečenicama na osnove njihove funkcije u tekstu.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Pojam konstrukcije. Podjela konstrukcija (fraze, klauze). V: Analiza fraza i klauza na nivou rečenice.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Fraza – vrste fraza i njihova funkcija. Glagoslka fraza. V: Analiza strukture glagolske fraze u rečenicama.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Imenička fraza.Pridjevska fraza. Priloška fraza. Predloška fraza. V: Analiza strukture imeničke, pridjevske, priloške i predloške fraze na primjeru autentičnih tekstova.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Klauza – vrste klauza i njihova funkcija. Relativne klauze. V: Identifikovanje realitvnih klauza i njihove funkcije u rečenicama.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Imeničke klauze. Priloške klauze. V: Analiza imeničkih i priloški klauza i njihove funkcije u rečenicama.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Rečenica. Vrste rečenica – simple, complex, compound. Minor sentence types. V: Identifikovanje tipova rečenica u autentičnim tekstovima i njihovo poređenje sa tipovima rečenica u crnogorskom jeziku.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Elementi rečenice i klauze - primarni elementi. V: Analiza primarnih elemenata u rečenici.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6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Elementi rečenice i klauze - sekundarni elementi. V: Analiza sekundarnih elemenata u rečenici.</w:t>
            </w:r>
          </w:p>
        </w:tc>
      </w:tr>
      <w:tr w:rsidR="00F45275" w:rsidRPr="00F45275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položi ovaj ispit, student će biti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7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Dovodi u vezu vrste riječi sa sintaksičkim konstrukcijama po nivou (fraza, klauza, rečnica)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7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Stekne znanja o funkcijama koje jezičke konstrukcije imaju u engleskoj rečenici.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7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Poveže sintaksičke konstrukcije sa njihovim funkcijama u rečenici.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7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Konstruiše rečenice koristeći i povezujući konstrukcije na nižem nivou u smislenu cjelinu.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7"/>
              </w:numPr>
              <w:ind w:left="468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Primjenjuje sintaksičke konstrukcije u govoru i pisanju u skladu sa pravilima funkcionalne sintakse engleskog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1"/>
              <w:gridCol w:w="514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1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1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t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 xml:space="preserve"> i 40 minuta (nastava) + 13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 xml:space="preserve">Lakić, I. (2012) 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>English Syntax, Forms and Functions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>. Univerzitet Crne Gore (skripta)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noProof/>
                <w:sz w:val="18"/>
                <w:szCs w:val="18"/>
                <w:lang w:val="sr-Latn-RS"/>
              </w:rPr>
              <w:t xml:space="preserve">Jeffries, L.(2006) </w:t>
            </w:r>
            <w:r w:rsidRPr="00B31039">
              <w:rPr>
                <w:i/>
                <w:noProof/>
                <w:sz w:val="18"/>
                <w:szCs w:val="18"/>
                <w:lang w:val="sr-Latn-RS"/>
              </w:rPr>
              <w:t>Discovering Language, The Structure of Modern English</w:t>
            </w:r>
            <w:r w:rsidRPr="00B31039">
              <w:rPr>
                <w:noProof/>
                <w:sz w:val="18"/>
                <w:szCs w:val="18"/>
                <w:lang w:val="sr-Latn-RS"/>
              </w:rPr>
              <w:t>. Basingstoke: Palgrave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noProof/>
                <w:sz w:val="18"/>
                <w:szCs w:val="18"/>
                <w:lang w:val="sr-Latn-RS"/>
              </w:rPr>
              <w:t xml:space="preserve">Carter, R. and McCarthy, M. (2006) </w:t>
            </w:r>
            <w:r w:rsidRPr="00B31039">
              <w:rPr>
                <w:i/>
                <w:noProof/>
                <w:sz w:val="18"/>
                <w:szCs w:val="18"/>
                <w:lang w:val="sr-Latn-RS"/>
              </w:rPr>
              <w:t>Cambridge Gramma of English</w:t>
            </w:r>
            <w:r w:rsidRPr="00B31039">
              <w:rPr>
                <w:noProof/>
                <w:sz w:val="18"/>
                <w:szCs w:val="18"/>
                <w:lang w:val="sr-Latn-RS"/>
              </w:rPr>
              <w:t>, Cambridge: Cambridge University Press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Kolokvijum 45 poena, završni ispit 50 poena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RS"/>
              </w:rPr>
              <w:t>pohađanje nastave 5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65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Prof. dr Igor Lakić, mr Danilo Alagić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39"/>
        <w:gridCol w:w="1942"/>
        <w:gridCol w:w="2692"/>
        <w:gridCol w:w="2186"/>
      </w:tblGrid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Engleska književnost 5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RS"/>
              </w:rPr>
              <w:t>Književnost 19. vijeka</w:t>
            </w:r>
          </w:p>
        </w:tc>
      </w:tr>
      <w:tr w:rsidR="00F45275" w:rsidRPr="00B31039" w:rsidTr="00F4527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bavezan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F45275" w:rsidRPr="00F45275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spacing w:line="235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Cilj ovog predmeta je upoznavanje studenata sa osnovnim tokovima i pravcima u britanskoj književnosti 19. vijeka, sa vodećim književnicima i njihovim reprezentativnim djelima, kao i sa duhom vremena uopšte. Zahvaljujući ubrzanoj industrijalizaciji u 19. vijeku Velika Britanija postaje vodeća industrijska i vojna, pa time i politička sila u svijetu. Zbog toga ovaj burni period predstavlja jednu od najznačajnijih determinanti britanskog duha kakav se predstavlja u savremenom svijetu. Upoznaćemo se sa njim kroz primjere najljepšeg jezičkog izraza koji je ostavio za sobom. Ovladavanje kritičkom analizom književnog teksta.</w:t>
            </w:r>
          </w:p>
        </w:tc>
      </w:tr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BodyText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Upoznavanje sa predmetom, načinom rada i obavezama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Raspodjela domaćih zadataka u obliku pisanih sastava i usmenih prezentacija na času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Društveni kontekst razvoja viktorijanske književnosti, popularizacija romana i marignalizacija poezije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 i esejistike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Pjesnički i esejistički rad Metjua Arnolda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 i esejistike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Alfred Lord Tenison, izbor iz poezije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Robert Brauning, izbor iz poezije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Prerafaelistko bratstvo, izbor iz poezije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Obnavljanje materijala i priprema za kolokvijum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Obnavljanje materijala i priprema za kolokvijum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Kolokvijum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Analiza kolokvijuma i rezultata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Osnovne odlike viktorijanske proze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 i esejistike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Čarls Dikens, Viljem Mejkpis Tekeri i Džordž Eliot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Emili Bronti, Orkanski visovi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Henri Džejms, Portret jedne dame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Džozef Konrad, Srce tame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Oskar Vajld, Slike Dorijana Greja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887E3E" w:rsidRDefault="00F45275" w:rsidP="00F45275">
            <w:pPr>
              <w:pStyle w:val="ListParagraph"/>
              <w:numPr>
                <w:ilvl w:val="0"/>
                <w:numId w:val="88"/>
              </w:numPr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Obnavljanje i priprema za ispit</w:t>
            </w:r>
          </w:p>
          <w:p w:rsidR="00F45275" w:rsidRPr="00887E3E" w:rsidRDefault="00F45275" w:rsidP="00F45275">
            <w:pPr>
              <w:pStyle w:val="ListParagraph"/>
              <w:tabs>
                <w:tab w:val="left" w:pos="2719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87E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887E3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Obnavljanje i priprema za ispit</w:t>
            </w:r>
          </w:p>
        </w:tc>
      </w:tr>
      <w:tr w:rsidR="00F45275" w:rsidRPr="00F45275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spacing w:line="235" w:lineRule="auto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Ishodi</w:t>
            </w:r>
            <w:r w:rsidRPr="00B31039">
              <w:rPr>
                <w:sz w:val="18"/>
                <w:szCs w:val="18"/>
                <w:lang w:val="sr-Latn-ME"/>
              </w:rPr>
              <w:t>: Nakon</w:t>
            </w:r>
            <w:r w:rsidRPr="00B31039">
              <w:rPr>
                <w:b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 xml:space="preserve">što polože ovaj ispit, studenti će biti u mogućnosti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9"/>
              </w:numPr>
              <w:spacing w:line="235" w:lineRule="auto"/>
              <w:ind w:left="288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objasne društvenu ulogu književnosti u XIX vijeku u Velikoj Britaniji i opišu osnovne karakteristike glavnih književnih pravaca, kao i da ih prepoznaju u individulanim djelima,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9"/>
              </w:numPr>
              <w:spacing w:line="235" w:lineRule="auto"/>
              <w:ind w:left="288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pročitaju odlomak književnog djela iz XIX vijeka na engleskom jeziku i prevedu,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9"/>
              </w:numPr>
              <w:spacing w:line="235" w:lineRule="auto"/>
              <w:ind w:left="288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Objasne i analiziraju osnovne estetske karakteristike nekog djela XIX vijeka i uoče ključne pojmove, kao i da primjene prethodna znanja u tumačenju estetskih karakteristika djela i epohe XIX vijeka,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9"/>
              </w:numPr>
              <w:spacing w:line="235" w:lineRule="auto"/>
              <w:ind w:left="288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vješto se izražavaju na maternjem i engleskom jeziku, pismeno i usmeno, o temi iz književnosti XIX vijeka,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89"/>
              </w:numPr>
              <w:spacing w:line="235" w:lineRule="auto"/>
              <w:ind w:left="288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procijene vrijednost književnog teksta iz XIX vijeka na osnovu njegovih formalnih i estetskih kvaliteta i argumentovano objasne svoju procjenu. </w:t>
            </w:r>
          </w:p>
        </w:tc>
      </w:tr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7016A2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7016A2">
              <w:rPr>
                <w:b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8108" w:type="dxa"/>
              <w:jc w:val="center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5075"/>
            </w:tblGrid>
            <w:tr w:rsidR="00F45275" w:rsidRPr="006D5084" w:rsidTr="00F45275">
              <w:trPr>
                <w:tblCellSpacing w:w="15" w:type="dxa"/>
                <w:jc w:val="center"/>
              </w:trPr>
              <w:tc>
                <w:tcPr>
                  <w:tcW w:w="2988" w:type="dxa"/>
                  <w:shd w:val="clear" w:color="auto" w:fill="FFFFFF" w:themeFill="background1"/>
                  <w:hideMark/>
                </w:tcPr>
                <w:p w:rsidR="00F45275" w:rsidRPr="007016A2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016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016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  <w:jc w:val="center"/>
              </w:trPr>
              <w:tc>
                <w:tcPr>
                  <w:tcW w:w="298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 xml:space="preserve">6 sati i 40 minuta (nastava) + 13 sati i 20 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>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Knežević, Marija i Aleksandra N.-Batrićević: Reader’s Companion to Victorian Literature, Kolo, Nikšić, 2003. Kostić, Veselin (ed): Engleska književnost III, Svjetlost, Sarajevo, 1984. Puhalo, Dušan: Engleska književnost XIX i XX veka, Naučna knjiga, Beograd, 1976. Ristić, Ratomir: Reading and Understanding Victorian Poetry, Univerzitet u Nišu, Niš, 1992.</w:t>
            </w:r>
          </w:p>
        </w:tc>
      </w:tr>
      <w:tr w:rsidR="00F45275" w:rsidRPr="00F45275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Prisustvo predavanjima ocjenjuje se sa 5 poena;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 xml:space="preserve">Kolokvijum (pismeni) se ocjenjuje sa 35 poena; 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Projekat se ocjenjuje sa 10 poena;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Završni ispit ocjenjuje se sa 50 poena;</w:t>
            </w:r>
          </w:p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Prelazna ocjena se dobija ukoliko se kumulativno sakupi najmanje 51 poen.</w:t>
            </w:r>
          </w:p>
        </w:tc>
      </w:tr>
      <w:tr w:rsidR="00F45275" w:rsidRPr="00F45275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</w:t>
            </w:r>
            <w:r w:rsidRPr="00B31039">
              <w:rPr>
                <w:sz w:val="18"/>
                <w:szCs w:val="18"/>
                <w:lang w:val="sr-Latn-RS"/>
              </w:rPr>
              <w:t xml:space="preserve"> Nastava se izvodi na engleskom i maternjem jeziku.</w:t>
            </w:r>
          </w:p>
        </w:tc>
      </w:tr>
      <w:tr w:rsidR="00F45275" w:rsidRPr="00F45275" w:rsidTr="00F45275"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RS"/>
              </w:rPr>
              <w:t>prof. dr</w:t>
            </w: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sr-Latn-RS"/>
              </w:rPr>
              <w:t>Marija Krivokapić, mr Aleksandra Simanić</w:t>
            </w:r>
          </w:p>
        </w:tc>
      </w:tr>
    </w:tbl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2277"/>
        <w:gridCol w:w="3256"/>
      </w:tblGrid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Naziv predmeta: Britanska i američka civilizacija 5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27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25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bavezan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227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25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književnost. Akademske osnovne studije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Ovaj kurs ima za cilj razvijanje kulturne tolerancije među studentima u regionu.  On će se realizovati kroz tumačenja osnovnih koncepata semiotike, postkolonijalizma, evrocentrizma, patrijarhalnog diskursa i novih nalaza post-istoricizma. Razmatraćemo kako su kulture konstruisane, kako dolazi do susreta i uzajamnih interpretacija različitih kultura, te kako se razvija fenomen “drugo” u očima posmatrača. Zapadna civilizacija, budući progresivna, naspram stagnirajućih kultura starosjedilačkog svijeta, ona je iz koje se vrši putovanje i kolonizovanje. Stoga je sebi uvijek davala pravo prvenstva i superiornu hijerarhijsku poziciju. Da bismo problematizovali ovu pojavu, analiziraćemo seriju primjera iz oblasti Angloameričke književnosti i filma, počevši od ranih putnika modernog svijeta, prvih interpretatora inferiornog “drugog” i suprotstaviti ih savremenoj kritici imperijalističkog diskursa. 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Kurs počinje analizom fenomena pokreta i putovanja kao inheretne progresivnoj civilizaciji, nakon čega se problematizuju narativne alatke imperijalizma, konkretno kreiranje koncepta “drugog”. Politička utemeljnost ovog koncepta dovodi se u pitanje na primjeru Italije, te odnosa superiornog angloameričkog putnika u odnosu na promjenljivo lice Italije u književnosti (kao i u istoriji i politici). Proces kolonizovanja Amerike, Indije, Afrike i Australije opisuje se detaljno, a kritika imperijalističkog diskursa izvodi se na primjerima iz filma i književnosti. Diskusija o političkom i estetskom koncipiranju mnogih “pustih ostrva”, na opise kojih smo nailazili tokom rada zaključuje se diskusijom o romanu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Gospodar muva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, koji takođe sagledavamo kao opomenu o nekontrolisanom civilizacijskom progresu.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Uvod u predmet. Opis i podjela zadataka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Evrocentrizam, patrijarhalni diskurs, postkolonijalizam i postistoricizama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2001: A Space Odyssey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(1968), Stanley Kubrick; roman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Robinson Crusoe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(1719), Daniel Defoe.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Grand Tourism i slike Italije u engleskom pismu, roman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A Room with a View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(1908), E. M. Forster.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Putopis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Twilight in Italy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(1916), D. H. Lawrence.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Otkriće Amerike i oblici genocide nad starosjedilačkim stanovništvom, 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The Canary Effect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(2006), Robin Davey i Yellow Thunder Woman.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Fikcionalizacija starosjedilačkog stanovništva. 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Reel Injun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(2009), Neil Diamond, i pjesma “I am nto the Indian you had in mind,” Thomas King.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Kolokvijum.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Kreiranje Orijenta, pripovijest “The Man Who Would Be King” (1888), Rudyard Kipling i roman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A Passage to India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(1924), E. M. Forster.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Mit o mračnom kontinentu, mapiranje Afrike, 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Mountains of the Moon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(1990), Bob Rafelson.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Pripovjetka “The Outpost of Progress” Joseph Conrad.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Kolokvijum. 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Kolonizovanje Australije, 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Utopia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(2013), John Pilger.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Roman/film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Lord of the Flies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, William Golding.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položi ovaj ispit, student bi trebalo: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"/>
              </w:numPr>
              <w:ind w:left="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poznaje prirodu imperijalističkog diskursa, razumije društveno-istorijske okolnosti koje su uslovile određene tendencije u literaturi putopisnog karaktera,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"/>
              </w:numPr>
              <w:ind w:left="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 xml:space="preserve">navede i analizira krucijalnu lektiru i literaturu i poznaje rad vodećih teoretičara iz oblasti postkolonijalizma,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"/>
              </w:numPr>
              <w:ind w:left="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vrši detaljnu analizu savremenih tekstova putopisnog i postkolonijalnog karaktera i estetski ih vrednuje,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"/>
              </w:numPr>
              <w:ind w:left="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uspješno prevodi putopisnu i postkolonijalnu literaturu,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2"/>
              </w:numPr>
              <w:ind w:left="0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vrši istraživački rad unutar multidisciplinarnog studija.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471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53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F45275" w:rsidTr="00F45275">
              <w:trPr>
                <w:tblCellSpacing w:w="15" w:type="dxa"/>
              </w:trPr>
              <w:tc>
                <w:tcPr>
                  <w:tcW w:w="353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9E4D5A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9E4D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t>Struktura opterećenja: 64 sa</w:t>
                  </w:r>
                  <w:r w:rsidRPr="009E4D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cr/>
                    <w:t>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Filmovi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 xml:space="preserve">2001: A Space Odyssey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(1968), Stanley Kubrick;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>The Canary Effect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 (2006), Robin Davey i Yellow Thunder Woman;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 xml:space="preserve">Reel Injun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(2009), Neil Diamond;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 xml:space="preserve">Mountains of the Moon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(1990), Bob Rafelson;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>Utopia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 (2013), John Pilger.</w:t>
            </w:r>
          </w:p>
          <w:p w:rsidR="00F45275" w:rsidRPr="00B31039" w:rsidRDefault="00F45275" w:rsidP="00F45275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lastRenderedPageBreak/>
              <w:t xml:space="preserve">Proza: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Robinson Crusoe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(1719), Daniel Defoe;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A Room with a View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(1908), E. M. Forster;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Twilight in Italy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(1916), D. H. Lawrence; “The Man Who Would Be King” (1888), Rudyard Kipling;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A Passage to India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(1924), E. M. Forster; “The Outpost of Progress” Joseph Conrad;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Lord of the Flies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, William Golding.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br/>
              <w:t xml:space="preserve">Skripta sa sabranim kritičkim radovima, </w:t>
            </w:r>
            <w:r w:rsidRPr="00B3103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Latn-RS"/>
              </w:rPr>
              <w:t>Britanska i američka civilizacija V (Susreti naroda i kultura u modernoj književnosti i na filmu)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, sabrala M. Krivokapić.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lastRenderedPageBreak/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Prisustvo: do 5 poena (obračunava se poslije pete realizovane nedjelje prisustva)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RS"/>
              </w:rPr>
              <w:t>domaći rad i prezentacija na času: do 5 poena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RS"/>
              </w:rPr>
              <w:t>kolokvijum: 2 x do 15 poena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RS"/>
              </w:rPr>
              <w:t>seminarski rad: do 10 poena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ME"/>
              </w:rPr>
              <w:t>z</w:t>
            </w:r>
            <w:r w:rsidRPr="00B31039">
              <w:rPr>
                <w:sz w:val="18"/>
                <w:szCs w:val="18"/>
                <w:lang w:val="sr-Latn-RS"/>
              </w:rPr>
              <w:t>avršni ispit: do 50.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RS"/>
              </w:rPr>
              <w:t>Nastava se obavlja na engleskom i crnogorskom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 dr Marija Krivokapić, vanr. prof.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414"/>
        <w:gridCol w:w="2972"/>
      </w:tblGrid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Naziv predmeta: 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Američka književnost 3</w:t>
            </w:r>
          </w:p>
        </w:tc>
      </w:tr>
      <w:tr w:rsidR="00F45275" w:rsidRPr="00B31039" w:rsidTr="00F45275">
        <w:trPr>
          <w:jc w:val="center"/>
        </w:trPr>
        <w:tc>
          <w:tcPr>
            <w:tcW w:w="1980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41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7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980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41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97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 xml:space="preserve">;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 /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Upoznavanje studenata sa glavnim pravcima američke književnosti, najznačajnijim predstavnicima i njihovim djelima, kao i osposobljavanje studenata za kritičku analizu djela predviđenih planom i programom.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i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 xml:space="preserve">Sadržaj </w:t>
            </w:r>
            <w:r w:rsidRPr="00B31039">
              <w:rPr>
                <w:b/>
                <w:sz w:val="18"/>
                <w:szCs w:val="18"/>
                <w:lang w:val="sr-Latn-ME"/>
              </w:rPr>
              <w:t>predmeta:</w:t>
            </w:r>
            <w:r w:rsidRPr="00B31039">
              <w:rPr>
                <w:b/>
                <w:i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iCs/>
                <w:sz w:val="18"/>
                <w:szCs w:val="18"/>
                <w:lang w:val="sr-Latn-ME"/>
              </w:rPr>
            </w:pPr>
            <w:r w:rsidRPr="00B31039">
              <w:rPr>
                <w:iCs/>
                <w:sz w:val="18"/>
                <w:szCs w:val="18"/>
                <w:lang w:val="sr-Latn-ME"/>
              </w:rPr>
              <w:t>Uvod u predmet, upoznavanje studenata sa planom i programom rada, metodikom nastavnog procesa, obaveznom lektirom i literaturom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Američka/e moderna/e i postmoderna/e: poetičke polifonije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Američki regtajm E. L. Doktorova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Henri Miler: </w:t>
            </w:r>
            <w:r w:rsidRPr="00B31039">
              <w:rPr>
                <w:i/>
                <w:sz w:val="18"/>
                <w:szCs w:val="18"/>
                <w:lang w:val="sr-Latn-ME"/>
              </w:rPr>
              <w:t>Kolos iz Marusija</w:t>
            </w:r>
            <w:r w:rsidRPr="00B31039">
              <w:rPr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Malamudove teme, Malamudov stil: Jedna priča o ,,Magičnom buretu”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Enciklopedija američkog juga: </w:t>
            </w:r>
            <w:r w:rsidRPr="00B31039">
              <w:rPr>
                <w:i/>
                <w:sz w:val="18"/>
                <w:szCs w:val="18"/>
                <w:lang w:val="sr-Latn-ME"/>
              </w:rPr>
              <w:t>Ubiti pticu rugalicu</w:t>
            </w:r>
            <w:r w:rsidRPr="00B31039">
              <w:rPr>
                <w:sz w:val="18"/>
                <w:szCs w:val="18"/>
                <w:lang w:val="sr-Latn-ME"/>
              </w:rPr>
              <w:t xml:space="preserve"> Harper Li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Kolokvijum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Filip Rot u kontekstu postmodernističkih previranja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Karson Mekalers: </w:t>
            </w:r>
            <w:r w:rsidRPr="00B31039">
              <w:rPr>
                <w:i/>
                <w:sz w:val="18"/>
                <w:szCs w:val="18"/>
                <w:lang w:val="sr-Latn-ME"/>
              </w:rPr>
              <w:t>Srce je usamljeni lovac</w:t>
            </w:r>
            <w:r w:rsidRPr="00B31039">
              <w:rPr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i/>
                <w:sz w:val="18"/>
                <w:szCs w:val="18"/>
                <w:lang w:val="sr-Latn-ME"/>
              </w:rPr>
              <w:t>Krvavi meridijani</w:t>
            </w:r>
            <w:r w:rsidRPr="00B31039">
              <w:rPr>
                <w:sz w:val="18"/>
                <w:szCs w:val="18"/>
                <w:lang w:val="sr-Latn-ME"/>
              </w:rPr>
              <w:t xml:space="preserve"> Kormaka Mekartija 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Kurt Vonegat: jedna od tačaka kulturnog identiteta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Ježi Kosinski: Američki ‘melting pot’ i šta Kozinski ima s tim?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Čarls Simić/Mark Strend: dvije niti američkog pjesništva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Lilijan Helman/Arthur Miller: o drami, američkom snu, trgovačkom putniku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Džojs Kerol Outs i ,,Divlje noći” Emili Dikinson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Istorijske spoznaje Džoan Didion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0"/>
              </w:numPr>
              <w:ind w:left="455"/>
              <w:rPr>
                <w:iCs/>
                <w:sz w:val="18"/>
                <w:szCs w:val="18"/>
                <w:lang w:val="sl-SI"/>
              </w:rPr>
            </w:pPr>
            <w:r w:rsidRPr="00B31039">
              <w:rPr>
                <w:iCs/>
                <w:sz w:val="18"/>
                <w:szCs w:val="18"/>
                <w:lang w:val="sr-Latn-ME"/>
              </w:rPr>
              <w:t>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9E4D5A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9E4D5A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9E4D5A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1039">
              <w:rPr>
                <w:sz w:val="18"/>
                <w:szCs w:val="18"/>
                <w:shd w:val="clear" w:color="auto" w:fill="FFFFFF"/>
                <w:lang w:val="sl-SI"/>
              </w:rPr>
              <w:t>Nakon što student položi ovaj ispit, biće u moguć</w:t>
            </w: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 xml:space="preserve">nosti da: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Upotrebljava znanje koje je stekao o glavnim pravcima američke književnosti, najznačajnijim predstavnicima i njihovim najznačajnijim djelima;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Pokaže vještinu kritičkog analiziranja djela;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Primijeni u praksi da može da prouči jedan ili više aspekata ljudskog iskustva na osnovu književnog teksta ili tekstova;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Postane svjestan složene i dinamične prirode tumačenja književnog teksta i odrednica koje oblikuju tumačenje;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Formuliše tvrdnju o tekstu jednog od glavnih američkih autora, obrazloži tu tvrdnju i ukaže na dokaze iz teksta kojima se to obrazloženje može potkrijepiti;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Razvija čitalačka interesovanja i kompetencije;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91"/>
              </w:numPr>
              <w:ind w:left="455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it-IT"/>
              </w:rPr>
              <w:t>Iskazuje svoja saznanja na engleskom jeziku, u usmenoj i pisanoj formi.</w:t>
            </w:r>
          </w:p>
        </w:tc>
      </w:tr>
      <w:tr w:rsidR="00F45275" w:rsidRPr="00075E6E" w:rsidTr="00F45275">
        <w:trPr>
          <w:trHeight w:val="2303"/>
          <w:jc w:val="center"/>
        </w:trPr>
        <w:tc>
          <w:tcPr>
            <w:tcW w:w="8500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485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8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075E6E" w:rsidTr="00F45275">
              <w:trPr>
                <w:tblCellSpacing w:w="15" w:type="dxa"/>
              </w:trPr>
              <w:tc>
                <w:tcPr>
                  <w:tcW w:w="338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F45275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F4527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 opterećenja: 64 sati (nastava) + 8 sati (p</w:t>
                  </w:r>
                  <w:r w:rsidRPr="00F4527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iprema) + 18 sati (dopunski rad)</w:t>
                  </w:r>
                </w:p>
              </w:tc>
            </w:tr>
          </w:tbl>
          <w:p w:rsidR="00F45275" w:rsidRP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i/>
                <w:sz w:val="18"/>
                <w:szCs w:val="18"/>
                <w:lang w:val="sr-Latn-CS"/>
              </w:rPr>
            </w:pPr>
            <w:r w:rsidRPr="00B31039">
              <w:rPr>
                <w:b/>
                <w:sz w:val="18"/>
                <w:szCs w:val="18"/>
                <w:lang w:val="sr-Latn-CS"/>
              </w:rPr>
              <w:t>Literatura</w:t>
            </w:r>
            <w:r w:rsidRPr="00B31039">
              <w:rPr>
                <w:sz w:val="18"/>
                <w:szCs w:val="18"/>
                <w:lang w:val="sr-Latn-CS"/>
              </w:rPr>
              <w:t>:</w:t>
            </w:r>
            <w:r w:rsidRPr="00B31039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sr-Latn-CS"/>
              </w:rPr>
              <w:t xml:space="preserve">Nikčević-Batrićević, Aleksandra, ed.: </w:t>
            </w:r>
            <w:r w:rsidRPr="00B31039">
              <w:rPr>
                <w:i/>
                <w:sz w:val="18"/>
                <w:szCs w:val="18"/>
                <w:lang w:val="sr-Latn-CS"/>
              </w:rPr>
              <w:t>Reader in American Literature</w:t>
            </w:r>
            <w:r w:rsidRPr="00B31039">
              <w:rPr>
                <w:sz w:val="18"/>
                <w:szCs w:val="18"/>
                <w:lang w:val="sr-Latn-CS"/>
              </w:rPr>
              <w:t xml:space="preserve"> II i III (skripta)</w:t>
            </w:r>
            <w:r w:rsidRPr="00B31039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sz w:val="18"/>
                <w:szCs w:val="18"/>
                <w:lang w:val="sr-Latn-CS"/>
              </w:rPr>
              <w:t xml:space="preserve">Vukčević, Radojka: </w:t>
            </w:r>
            <w:r w:rsidRPr="00B31039">
              <w:rPr>
                <w:i/>
                <w:sz w:val="18"/>
                <w:szCs w:val="18"/>
                <w:lang w:val="sr-Latn-CS"/>
              </w:rPr>
              <w:t>A History of American Literature: Then and Now</w:t>
            </w:r>
            <w:r w:rsidRPr="00B31039">
              <w:rPr>
                <w:sz w:val="18"/>
                <w:szCs w:val="18"/>
                <w:lang w:val="sr-Latn-CS"/>
              </w:rPr>
              <w:t xml:space="preserve">, Univerzitet Crne Gore, Institut za strane jezike, Podgorica 2005. </w:t>
            </w:r>
            <w:r w:rsidRPr="00B31039">
              <w:rPr>
                <w:noProof/>
                <w:sz w:val="18"/>
                <w:szCs w:val="18"/>
                <w:lang w:val="sr-Latn-CS"/>
              </w:rPr>
              <w:t xml:space="preserve">Vukčević, Radojka, ed.: </w:t>
            </w:r>
            <w:r w:rsidRPr="00B31039">
              <w:rPr>
                <w:i/>
                <w:noProof/>
                <w:sz w:val="18"/>
                <w:szCs w:val="18"/>
                <w:lang w:val="sr-Latn-CS"/>
              </w:rPr>
              <w:t>An Antology of American Literature</w:t>
            </w:r>
            <w:r w:rsidRPr="00B31039">
              <w:rPr>
                <w:noProof/>
                <w:sz w:val="18"/>
                <w:szCs w:val="18"/>
                <w:lang w:val="sr-Latn-CS"/>
              </w:rPr>
              <w:t xml:space="preserve">, vol. 2., Institut za strane jezike, 2000. Vukčević, Radojka, ed.: </w:t>
            </w:r>
            <w:r w:rsidRPr="00B31039">
              <w:rPr>
                <w:i/>
                <w:noProof/>
                <w:sz w:val="18"/>
                <w:szCs w:val="18"/>
                <w:lang w:val="sr-Latn-CS"/>
              </w:rPr>
              <w:t>Reading American Literature: A Critical Anthology</w:t>
            </w:r>
            <w:r w:rsidRPr="00B31039">
              <w:rPr>
                <w:noProof/>
                <w:sz w:val="18"/>
                <w:szCs w:val="18"/>
                <w:lang w:val="sr-Latn-CS"/>
              </w:rPr>
              <w:t>, Institut za strane jezike, 2000.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Prisustvo predavanjima i vježbama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ocjenjuje se sa 5 poena; jedan istraživački zadatak donosi do 15 poena i predstavlja uslov za izlazak na završni ispit; jedan test donosi 10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jedan kolokvijum donosi do 30 poena; a završni ispit do 40 poena (završni ispit polaže se usmeno).</w:t>
            </w:r>
          </w:p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1039">
              <w:rPr>
                <w:sz w:val="18"/>
                <w:szCs w:val="18"/>
                <w:lang w:val="sl-SI"/>
              </w:rPr>
              <w:t>Prelazna ocjena se dobija ako se kumulativno sakupi najmanje 50 poena.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Predavanja i vježbe izvode se na crnogorskom i na engleskom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1039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CS"/>
              </w:rPr>
              <w:t xml:space="preserve"> prof.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dr Aleksandra Nikčević-Batrićević, mr Dijana Mirković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2407"/>
        <w:gridCol w:w="3404"/>
      </w:tblGrid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Naziv predmeta: </w:t>
            </w:r>
            <w:r w:rsidRPr="00B3103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Savremeni engleski jezik 5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ME"/>
              </w:rPr>
              <w:t>Nivo C2.1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40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40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69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           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bavezan</w:t>
            </w:r>
          </w:p>
        </w:tc>
        <w:tc>
          <w:tcPr>
            <w:tcW w:w="99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V</w:t>
            </w:r>
          </w:p>
        </w:tc>
        <w:tc>
          <w:tcPr>
            <w:tcW w:w="2407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340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2P+4V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Ciljevi izučavanja predmeta: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Sadržaj predmeta: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Prepositions, Introduction;  Distinguishing lexical and functional prepositions;  Latin prepositions in English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Usmene i pismene vježbe (Argumentative essay);  Obrada teksta: Uvod u kurs, osnovni cilj i sadržina kursa;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Prepositions of Time-  Definition and Distinction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teksta;usmene i pismene vježbe (Argumentative essay); Collocation, Idioms about personality, Expressions with come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Locative Prepositions-  Definition and Distinction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(Argumentative essay); Comprehension and summary: Introduction to answering comprehension questions, Identifying information Listening: Multiple-choice questions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Prepositions of Movement -Definition and Distinction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(Argumentative essay);  Speaking: Themed discussion: Health campaign Overview: Lexical cloze, cloze, word formation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Prepositions with Nouns, Adjectives, and Verbs ; Idiomatic Expressions with Prepositions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 (Review); usmene i pismene vježbe (Argumentative essay, Review);  Revision C- test Vocabulary Test Unit 1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Participial and Complex Prepositions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Priprema za kolokvijum; Reading: Multiple-choice questions: Expressions with time Language in use: Word formation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I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I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Conjunctions, Introduction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(Comparison and contrast essay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The Principal Conjunctions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(Comparison and contrast essay; Listening: Sentence completion, Book expressions Speaking: Extended speaking: Technological advances Overview: Lexical cloze, cloze, word formation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Correlative Conjunctions (although-yet; as-as; neither-nor; so-as etc.)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(Comparison and contrast essay; Revision C- test Vocabulary Test Unit 2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Relative and Conjunctive Adverbs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 (Comparison and contrast essay; Reading: Gapped text, The right meaning, Expressions with do Language in use: Structure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Aspects of Cohesion-Substitution, Ellipsis, Anaphoric and Cataphoric Reference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Unit 3 Language in use: Modal verbs, Gapped sentences Comprehension and summary: Shortening a summary Listening: Multiple-choice questions</w:t>
            </w:r>
          </w:p>
          <w:p w:rsidR="00F45275" w:rsidRPr="00B31039" w:rsidRDefault="00F45275" w:rsidP="00F45275">
            <w:pPr>
              <w:pStyle w:val="ListParagraph"/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Discourse Devices: Additive, Adversative, Causal and Temporal Linkers</w:t>
            </w:r>
          </w:p>
          <w:p w:rsidR="00F45275" w:rsidRPr="00B31039" w:rsidRDefault="00F45275" w:rsidP="00F45275">
            <w:pPr>
              <w:pStyle w:val="ListParagraph"/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Priprema za kolokvijum, gapped sentences C- test Vocabulary Test Unit 3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II</w:t>
            </w:r>
          </w:p>
          <w:p w:rsidR="00F45275" w:rsidRPr="00781064" w:rsidRDefault="00F45275" w:rsidP="00F45275">
            <w:pPr>
              <w:pStyle w:val="ListParagraph"/>
              <w:numPr>
                <w:ilvl w:val="0"/>
                <w:numId w:val="92"/>
              </w:numPr>
              <w:ind w:left="455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II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Ishodi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: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3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će kontinuirano bogatiti svoj rječnik što će doprinijeti daljem razvoju njegovih komunikativnih sposobnosti i jezičke kompetencije.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3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će biti u mogućnosti da kritički i analitički pristupi konkretnom tekstu i kontekstualizovano prenosi značenja na ciljni jezik.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3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Sudent će biti u stanju da primijeni znanje iz gramatike u pogledu razvijanja receptivnih jezičkih vještina (slušanje-neverbalno i verbalno i čitanje) i produktivnih jezičkih vještina (govor i pisanje) kroz upotrebu složenih gramatičkih struktura u engleskom jeziku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93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ima aktivan vokabular i razumijevanje složenih gramatičkih struktura i organizacije teksta. </w:t>
            </w:r>
          </w:p>
          <w:p w:rsidR="00F45275" w:rsidRDefault="00F45275" w:rsidP="00F45275">
            <w:pPr>
              <w:pStyle w:val="ListParagraph"/>
              <w:numPr>
                <w:ilvl w:val="0"/>
                <w:numId w:val="93"/>
              </w:numPr>
              <w:ind w:left="45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je u stanju da napiše ilustrativni, raspravljački i komparativni esej na zadatu temu. Student je u stanju da diskutuje o širokom spektru tema, koristeći adekvatan i složen tematski vokabular. </w:t>
            </w:r>
          </w:p>
          <w:p w:rsidR="00F45275" w:rsidRDefault="00F45275" w:rsidP="00F4527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</w:p>
          <w:p w:rsidR="00F45275" w:rsidRDefault="00F45275" w:rsidP="00F4527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</w:p>
          <w:p w:rsidR="00F45275" w:rsidRPr="00EA1CD8" w:rsidRDefault="00F45275" w:rsidP="00F4527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71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52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52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Literatura</w:t>
            </w:r>
            <w:r w:rsidRPr="00B31039">
              <w:rPr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sr-Latn-ME"/>
              </w:rPr>
              <w:t>Mamm, M &amp; Steve Taylore-Knowles. 2008. Destination C1 &amp;C2, Grammar and Vocabulary, MacmillanPublishers Limited Yule, G. 2010. Oxford Practice Grammar. Oxford: Oxford University Press Kathy Gude, Michael Duckworth ( 2002), Proficiency Masterclass, OUP; Monolingvalni recnici engleskog jezika Zeljko Bujas, recnik srpsko-engleskog jezika Vince, M. Grammar in Context. Oxford:Oxford University Press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>kolokvijumi, pismeni i usmeni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ME"/>
              </w:rPr>
              <w:t xml:space="preserve">  dr Sanja Ćetković, mr Milica Nenezić, mr Jovana Đurčević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842"/>
        <w:gridCol w:w="1276"/>
        <w:gridCol w:w="2126"/>
        <w:gridCol w:w="3261"/>
      </w:tblGrid>
      <w:tr w:rsidR="00F45275" w:rsidRPr="00F45275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F45275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it-IT" w:eastAsia="zh-CN"/>
              </w:rPr>
            </w:pP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Osnove književnog prevođenja 1</w:t>
            </w:r>
          </w:p>
        </w:tc>
      </w:tr>
      <w:tr w:rsidR="00F45275" w:rsidRPr="00CD0206" w:rsidTr="00F4527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CD0206" w:rsidTr="00F4527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CD02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CD02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CD02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AC1B3F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Engleski jezik i književnost; Akademske osnovne studije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CD0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D0206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Cilj ovog predmeta je upoznavanje studenata sa osnovnim pojmovima, problemima, postupcima, procedurama i alatima za prevođenje književnih tekstova, kao i razvijanje prevodilačkih medjujezičkih, međukulturnih, istraživačkih i informatičkih kompetencija kod polaznika kroz praktičan i analitičan rad na prevodima književnih djela na vježbama i translatološkim radionicama. Studenti će se takođe upoznati sa osnovim aspektima preliminarnih i operativnih normi za postizanje prevodne ekvivalencije na fonološkom, grafološko-ortografskom, leksičkom i gramatičkom nivou pri prevođenju književnih tekstova.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pStyle w:val="BodyText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02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Sadržaj predmeta: 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Uvod u kurs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Zanat ili umjetnost?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Definicije, podjela, istorijski pregled, društvena uloga i značaj književnog prevođenja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Uvod u prevodilačke projekte</w:t>
            </w:r>
          </w:p>
          <w:p w:rsidR="00F45275" w:rsidRPr="00CD0206" w:rsidRDefault="00F45275" w:rsidP="00F45275">
            <w:pPr>
              <w:pStyle w:val="BodyTextIndent2"/>
              <w:numPr>
                <w:ilvl w:val="0"/>
                <w:numId w:val="95"/>
              </w:numPr>
              <w:spacing w:before="0" w:after="0" w:line="240" w:lineRule="auto"/>
              <w:ind w:left="458"/>
              <w:rPr>
                <w:sz w:val="18"/>
                <w:szCs w:val="18"/>
                <w:lang w:val="uz-Cyrl-UZ"/>
              </w:rPr>
            </w:pPr>
            <w:r w:rsidRPr="00CD0206">
              <w:rPr>
                <w:rFonts w:eastAsia="Times New Roman"/>
                <w:bCs/>
                <w:sz w:val="18"/>
                <w:szCs w:val="18"/>
              </w:rPr>
              <w:t>pred.</w:t>
            </w:r>
            <w:r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CD0206">
              <w:rPr>
                <w:sz w:val="18"/>
                <w:szCs w:val="18"/>
                <w:u w:val="single"/>
                <w:lang w:val="uz-Cyrl-UZ"/>
              </w:rPr>
              <w:t>Profil prevodioca</w:t>
            </w:r>
            <w:r w:rsidRPr="00CD0206">
              <w:rPr>
                <w:sz w:val="18"/>
                <w:szCs w:val="18"/>
                <w:lang w:val="uz-Cyrl-UZ"/>
              </w:rPr>
              <w:t>: Međujezičke, međukulturne, informatičke i istraživačke kompetencije; Pitanje jezika i stila;</w:t>
            </w:r>
            <w:r>
              <w:rPr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sz w:val="18"/>
                <w:szCs w:val="18"/>
                <w:lang w:val="uz-Cyrl-UZ"/>
              </w:rPr>
              <w:t>Prevodilačke alatke</w:t>
            </w:r>
          </w:p>
          <w:p w:rsidR="00F45275" w:rsidRPr="00EB453E" w:rsidRDefault="00F45275" w:rsidP="00F45275">
            <w:pPr>
              <w:pStyle w:val="BodyTextIndent2"/>
              <w:tabs>
                <w:tab w:val="left" w:pos="2459"/>
              </w:tabs>
              <w:spacing w:before="0" w:after="0" w:line="240" w:lineRule="auto"/>
              <w:ind w:left="458"/>
              <w:jc w:val="left"/>
              <w:rPr>
                <w:sz w:val="18"/>
                <w:szCs w:val="18"/>
                <w:lang w:val="uz-Cyrl-UZ"/>
              </w:rPr>
            </w:pPr>
            <w:r w:rsidRPr="00EB453E">
              <w:rPr>
                <w:rFonts w:eastAsia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EB453E">
              <w:rPr>
                <w:sz w:val="18"/>
                <w:szCs w:val="18"/>
                <w:lang w:val="uz-Cyrl-UZ"/>
              </w:rPr>
              <w:t>Prevođenje književnih tekstova (izbor)</w:t>
            </w:r>
          </w:p>
          <w:p w:rsidR="00F45275" w:rsidRPr="00CD0206" w:rsidRDefault="00F45275" w:rsidP="00F45275">
            <w:pPr>
              <w:pStyle w:val="BodyTextIndent2"/>
              <w:numPr>
                <w:ilvl w:val="0"/>
                <w:numId w:val="95"/>
              </w:numPr>
              <w:spacing w:before="0" w:after="0" w:line="240" w:lineRule="auto"/>
              <w:ind w:left="458"/>
              <w:rPr>
                <w:sz w:val="18"/>
                <w:szCs w:val="18"/>
                <w:lang w:val="uz-Cyrl-UZ"/>
              </w:rPr>
            </w:pPr>
            <w:r w:rsidRPr="009E4D5A">
              <w:rPr>
                <w:rFonts w:eastAsia="Times New Roman"/>
                <w:bCs/>
                <w:sz w:val="18"/>
                <w:szCs w:val="18"/>
                <w:lang w:val="uz-Cyrl-UZ"/>
              </w:rPr>
              <w:t>pred.</w:t>
            </w:r>
            <w:r w:rsidRPr="009E4D5A">
              <w:rPr>
                <w:rFonts w:eastAsia="Times New Roman"/>
                <w:bCs/>
                <w:sz w:val="18"/>
                <w:szCs w:val="18"/>
                <w:lang w:val="uz-Cyrl-UZ" w:eastAsia="en-US"/>
              </w:rPr>
              <w:t xml:space="preserve"> </w:t>
            </w:r>
            <w:r w:rsidRPr="00CD0206">
              <w:rPr>
                <w:sz w:val="18"/>
                <w:szCs w:val="18"/>
                <w:u w:val="single"/>
                <w:lang w:val="uz-Cyrl-UZ"/>
              </w:rPr>
              <w:t>Prvi koraci</w:t>
            </w:r>
            <w:r w:rsidRPr="00CD0206">
              <w:rPr>
                <w:sz w:val="18"/>
                <w:szCs w:val="18"/>
                <w:lang w:val="uz-Cyrl-UZ"/>
              </w:rPr>
              <w:t>: Faze prevođenja i priprema prevodilačkog teksta za prevođenje; Pitanje autorskih prava</w:t>
            </w:r>
          </w:p>
          <w:p w:rsidR="00F45275" w:rsidRPr="009E4D5A" w:rsidRDefault="00F45275" w:rsidP="00F45275">
            <w:pPr>
              <w:pStyle w:val="BodyTextIndent2"/>
              <w:tabs>
                <w:tab w:val="left" w:pos="2459"/>
              </w:tabs>
              <w:spacing w:before="0" w:after="0" w:line="240" w:lineRule="auto"/>
              <w:ind w:left="458"/>
              <w:jc w:val="left"/>
              <w:rPr>
                <w:sz w:val="18"/>
                <w:szCs w:val="18"/>
                <w:lang w:val="uz-Cyrl-UZ"/>
              </w:rPr>
            </w:pPr>
            <w:r w:rsidRPr="009E4D5A">
              <w:rPr>
                <w:rFonts w:eastAsia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9E4D5A">
              <w:rPr>
                <w:rFonts w:eastAsia="Times New Roman"/>
                <w:sz w:val="18"/>
                <w:szCs w:val="18"/>
                <w:lang w:val="uz-Cyrl-UZ"/>
              </w:rPr>
              <w:t>Priprema i obrada teksta za prevod; Prevođenje književnih tekstova (izbor)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452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pred. </w:t>
            </w:r>
            <w:r w:rsidRPr="00CD0206">
              <w:rPr>
                <w:rFonts w:ascii="Times New Roman" w:hAnsi="Times New Roman" w:cs="Times New Roman"/>
                <w:sz w:val="18"/>
                <w:szCs w:val="18"/>
                <w:u w:val="single"/>
                <w:lang w:val="uz-Cyrl-UZ"/>
              </w:rPr>
              <w:t>Preliminarne norme</w:t>
            </w:r>
            <w:r w:rsidRPr="00CD02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: Trougao autor-prevodilac-čitalac</w:t>
            </w:r>
            <w:r w:rsidRPr="00CD0206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, </w:t>
            </w:r>
            <w:r w:rsidRPr="00CD02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Pitanje prevodne ekvivalencije, prevodilačkih metoda i tehnika u književnom prevođenju</w:t>
            </w:r>
          </w:p>
          <w:p w:rsidR="00F45275" w:rsidRPr="00EB453E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EB453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Prevođenje književnih tekstova (izbor)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Fonološki nivo prevodne analize kod književnih tekstova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(kontrastivna fonologija, fonološko prevođenje)</w:t>
            </w:r>
          </w:p>
          <w:p w:rsidR="00F45275" w:rsidRPr="00EB453E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EB453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Prevođenje književnih tekstova (izbor)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Fonološki nivo prevodne analize kod književnih tekstova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(fonološki kriterijumi za pisanje preuzetih riječi)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Prevođenje književnih tekstova (izbor)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452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Grafološko-ortografski nivo prevodne analize kod književnih tekstova 1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(kontrastivna grafologija)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Kolokvijum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Grafološko-ortografski nivo prevodne analize kod književnih tekstova2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(pravopisne kontrastivne razlike, translaiteracija)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Analiza grešaka, kritika prevoda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Leksički nivo prevodne analize kod književnih tekstova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(kontrastivna analiza leksike, prevodno sparivanje leksičkih jedinica, lažni parovi – internacionalizmi)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Popravni kolokvijum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Leksički nivo prevodne analize kod književnih tekstova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(Lažni parovi s različitim i djelimičnim preklapanjima u značenju, leksičke i pojmovne praznine)</w:t>
            </w:r>
          </w:p>
          <w:p w:rsidR="00F45275" w:rsidRPr="00EB453E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EB453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Prevođenje književnih tekstova (izbor)</w:t>
            </w:r>
          </w:p>
          <w:p w:rsidR="00F45275" w:rsidRPr="009E4D5A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Leksički nivo prevodne analize kod književnih tekstova 3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(kolokacije, idiomi, poslovice)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CD0206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Prevođenje književnih tekstova (izbor)</w:t>
            </w:r>
          </w:p>
          <w:p w:rsidR="00F45275" w:rsidRPr="009E4D5A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PE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Gramatički nivo prevodne analize kod književnih tekstova 1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(gramatička kontrastivna analiza, gramatički lažni parovi, transpozicija)</w:t>
            </w:r>
          </w:p>
          <w:p w:rsidR="00F45275" w:rsidRPr="009E4D5A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PE"/>
              </w:rPr>
              <w:t xml:space="preserve">vježbe </w:t>
            </w:r>
            <w:r w:rsidRPr="009E4D5A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Prevođenje književnih tekstova (izbor)</w:t>
            </w:r>
          </w:p>
          <w:p w:rsidR="00F45275" w:rsidRPr="009E4D5A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</w:pPr>
            <w:r w:rsidRPr="009E4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PE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Gramatički nivo prevodne analize kod književnih tekstova 2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(predlozi i predložne konstrukcije, padežna značenja i predlozi)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Prezentacija prevodilačkog projekta 1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z-Cyrl-UZ"/>
              </w:rPr>
              <w:t>Operativne norme: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Gramatički nivo prevodne analize kod književnih tekstova 3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(transpozicija vrsta riječi, transpozicija rečeničnih djelova, vremena)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književnih tekstova (izbor)</w:t>
            </w:r>
          </w:p>
          <w:p w:rsidR="00F45275" w:rsidRPr="00CD0206" w:rsidRDefault="00F45275" w:rsidP="00F45275">
            <w:pPr>
              <w:pStyle w:val="ListParagraph"/>
              <w:numPr>
                <w:ilvl w:val="0"/>
                <w:numId w:val="95"/>
              </w:numPr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Revizija i priprema za završni ispit</w:t>
            </w:r>
          </w:p>
          <w:p w:rsidR="00F45275" w:rsidRPr="00CD0206" w:rsidRDefault="00F45275" w:rsidP="00F45275">
            <w:pPr>
              <w:pStyle w:val="ListParagraph"/>
              <w:tabs>
                <w:tab w:val="left" w:pos="2459"/>
              </w:tabs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0206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Prezentacija  prevodilačkog projekta 2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CD0206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>Ishodi:</w:t>
            </w:r>
          </w:p>
          <w:p w:rsidR="00F45275" w:rsidRPr="00CD0206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D0206">
              <w:rPr>
                <w:bCs/>
                <w:sz w:val="18"/>
                <w:szCs w:val="18"/>
                <w:lang w:val="en-US"/>
              </w:rPr>
              <w:t>Nakon što položi ovaj ispit student će moći da:</w:t>
            </w:r>
          </w:p>
          <w:p w:rsidR="00F45275" w:rsidRPr="00CD0206" w:rsidRDefault="00F45275" w:rsidP="00F45275">
            <w:pPr>
              <w:pStyle w:val="NoSpacing"/>
              <w:numPr>
                <w:ilvl w:val="0"/>
                <w:numId w:val="94"/>
              </w:numPr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Cs/>
                <w:sz w:val="18"/>
                <w:szCs w:val="18"/>
                <w:lang w:val="en-US"/>
              </w:rPr>
              <w:t>Uspješno koristi prevodilačke alatke pri radu na književnim tekstovima što uključuje referentna djela, štampane i elektronske rječnike, tezauruse, i jezičke priručnike.</w:t>
            </w:r>
          </w:p>
          <w:p w:rsidR="00F45275" w:rsidRPr="00CD0206" w:rsidRDefault="00F45275" w:rsidP="00F45275">
            <w:pPr>
              <w:pStyle w:val="NoSpacing"/>
              <w:numPr>
                <w:ilvl w:val="0"/>
                <w:numId w:val="94"/>
              </w:numPr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Cs/>
                <w:sz w:val="18"/>
                <w:szCs w:val="18"/>
                <w:lang w:val="en-US"/>
              </w:rPr>
              <w:t>Efikasno planira sve faze prevodilačkog projekta</w:t>
            </w:r>
          </w:p>
          <w:p w:rsidR="00F45275" w:rsidRPr="00CD0206" w:rsidRDefault="00F45275" w:rsidP="00F45275">
            <w:pPr>
              <w:pStyle w:val="NoSpacing"/>
              <w:numPr>
                <w:ilvl w:val="0"/>
                <w:numId w:val="94"/>
              </w:numPr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Cs/>
                <w:sz w:val="18"/>
                <w:szCs w:val="18"/>
                <w:lang w:val="en-US"/>
              </w:rPr>
              <w:lastRenderedPageBreak/>
              <w:t>Razumije osnovne probleme i translatološke pojmove kod književnog prevođenja</w:t>
            </w:r>
          </w:p>
          <w:p w:rsidR="00F45275" w:rsidRPr="00CD0206" w:rsidRDefault="00F45275" w:rsidP="00F45275">
            <w:pPr>
              <w:pStyle w:val="NoSpacing"/>
              <w:numPr>
                <w:ilvl w:val="0"/>
                <w:numId w:val="94"/>
              </w:numPr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Cs/>
                <w:sz w:val="18"/>
                <w:szCs w:val="18"/>
                <w:lang w:val="en-US"/>
              </w:rPr>
              <w:t>Prepozna i koristi osnovne prevodilačke metode i tehnike u skladu sa operativnim normama za postizanje ekvialencije na fonološkom, grafološko-ortografskom, leksičkom i gramatičkom nivou kod književnog prevođenja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513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0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0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CD0206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CD0206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D0206">
              <w:rPr>
                <w:rFonts w:eastAsia="Times New Roman"/>
                <w:sz w:val="18"/>
                <w:szCs w:val="18"/>
              </w:rPr>
              <w:t xml:space="preserve"> </w:t>
            </w:r>
            <w:r w:rsidRPr="00CD0206">
              <w:rPr>
                <w:bCs/>
                <w:sz w:val="18"/>
                <w:szCs w:val="18"/>
                <w:u w:val="single"/>
                <w:lang w:val="en-US"/>
              </w:rPr>
              <w:t>Dvojezični rječnici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: Bujas, Željko (2011):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Veliki hrvatsko-engleski rječnik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, Zagreb: Globus. Bujas, Željko: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Veliki englesko-hrvatski rječnik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, Zagreb: Globus. </w:t>
            </w:r>
            <w:r w:rsidRPr="00CD0206">
              <w:rPr>
                <w:bCs/>
                <w:sz w:val="18"/>
                <w:szCs w:val="18"/>
                <w:u w:val="single"/>
                <w:lang w:val="en-US"/>
              </w:rPr>
              <w:t>Jednojezični rječnici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: Hornby, A. S.(2011):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Oxford Advanced Learner’s Dictionary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, Oxford: OUP. </w:t>
            </w:r>
            <w:r w:rsidRPr="00CD0206">
              <w:rPr>
                <w:bCs/>
                <w:sz w:val="18"/>
                <w:szCs w:val="18"/>
                <w:u w:val="single"/>
                <w:lang w:val="en-US"/>
              </w:rPr>
              <w:t>Kolokacijski rječnici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: Oxford Collocations Dictionary for Students of English. Oxford: OUP. </w:t>
            </w:r>
            <w:r w:rsidRPr="00CD0206">
              <w:rPr>
                <w:bCs/>
                <w:sz w:val="18"/>
                <w:szCs w:val="18"/>
                <w:u w:val="single"/>
                <w:lang w:val="en-US"/>
              </w:rPr>
              <w:t>Jezički priručnici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: Klajn, Ivan (2000):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Rečnik jezičkih nedoumica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, Beograd: Školska knjiga. Ćosić, Pavlje i saradnici (2008):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Rečnik sinonima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, Beograd: Otvorena knjiga.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Pravopis crnogorskog jezika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 (2009), Podgorica: Ministarstvo prosvjete i nauke.</w:t>
            </w:r>
          </w:p>
          <w:p w:rsidR="00F45275" w:rsidRPr="00CD0206" w:rsidRDefault="00F45275" w:rsidP="00F45275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CD0206">
              <w:rPr>
                <w:bCs/>
                <w:sz w:val="18"/>
                <w:szCs w:val="18"/>
                <w:u w:val="single"/>
                <w:lang w:val="en-US"/>
              </w:rPr>
              <w:t>Translatološka literatura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: Landers, Clifford (2001): E.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Literary Translation: A Practical Guide</w:t>
            </w:r>
            <w:r w:rsidRPr="00CD0206">
              <w:rPr>
                <w:bCs/>
                <w:sz w:val="18"/>
                <w:szCs w:val="18"/>
                <w:lang w:val="en-US"/>
              </w:rPr>
              <w:t xml:space="preserve">. Clevedon: Multilingual Matters. Ivir, Vladimir (1985): </w:t>
            </w:r>
            <w:r w:rsidRPr="00CD0206">
              <w:rPr>
                <w:bCs/>
                <w:i/>
                <w:sz w:val="18"/>
                <w:szCs w:val="18"/>
                <w:lang w:val="en-US"/>
              </w:rPr>
              <w:t>Teorija i tehnika prevođenja</w:t>
            </w:r>
            <w:r w:rsidRPr="00CD0206">
              <w:rPr>
                <w:bCs/>
                <w:sz w:val="18"/>
                <w:szCs w:val="18"/>
                <w:lang w:val="en-US"/>
              </w:rPr>
              <w:t>. Novi Sad: Zavod za izdavanje udžbenika.</w:t>
            </w:r>
          </w:p>
          <w:p w:rsidR="00F45275" w:rsidRPr="00CD0206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CD0206">
              <w:rPr>
                <w:bCs/>
                <w:sz w:val="18"/>
                <w:szCs w:val="18"/>
                <w:lang w:val="en-US"/>
              </w:rPr>
              <w:t>Izbor iz različitih proznih tekstova britanskih, američkih i indijskih književnika.</w:t>
            </w:r>
          </w:p>
        </w:tc>
      </w:tr>
      <w:tr w:rsidR="00F45275" w:rsidRPr="00F27779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</w:p>
          <w:p w:rsidR="00F45275" w:rsidRPr="00CD0206" w:rsidRDefault="00F45275" w:rsidP="00F45275">
            <w:pPr>
              <w:pStyle w:val="NoSpacing"/>
              <w:rPr>
                <w:sz w:val="18"/>
                <w:szCs w:val="18"/>
                <w:lang w:val="sl-SI"/>
              </w:rPr>
            </w:pPr>
            <w:r w:rsidRPr="00CD0206">
              <w:rPr>
                <w:sz w:val="18"/>
                <w:szCs w:val="18"/>
                <w:lang w:val="sl-SI"/>
              </w:rPr>
              <w:t>Prisustvo i aktivnosti na času: 10 poena; kolokvijum: 20 poena; domaći zadaci: 20 poena; prevodilački projekat: 20 poena; završni ispit: 30 poena.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CD0206">
              <w:rPr>
                <w:sz w:val="18"/>
                <w:szCs w:val="18"/>
                <w:lang w:val="sr-Latn-CS"/>
              </w:rPr>
              <w:t xml:space="preserve"> Nastava se izvodi na engleskom i crnogorskom jeziku</w:t>
            </w:r>
          </w:p>
        </w:tc>
      </w:tr>
      <w:tr w:rsidR="00F45275" w:rsidRPr="00CD0206" w:rsidTr="00F45275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CD0206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D0206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D0206">
              <w:rPr>
                <w:bCs/>
                <w:sz w:val="18"/>
                <w:szCs w:val="18"/>
                <w:lang w:val="sr-Latn-CS"/>
              </w:rPr>
              <w:t xml:space="preserve"> mr Jelena Vulanović; mr Petar Božović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90"/>
        <w:gridCol w:w="2880"/>
        <w:gridCol w:w="2540"/>
      </w:tblGrid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4008B5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0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 xml:space="preserve">Naziv predmeta: 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Ruski jezik 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5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209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8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54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209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99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88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540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F45275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/>
              </w:rPr>
              <w:t>Podizanje na viši nivo jezičkih vještina i navika (slušanja, čitanja, pisanja, govorenja), samostalno pismeno i usmeno izlaganje na zadatu temu.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5C08E7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5C08E7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</w:t>
            </w:r>
            <w:r w:rsidRPr="005C08E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:</w:t>
            </w:r>
          </w:p>
          <w:p w:rsidR="00F45275" w:rsidRPr="009E4D5A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«Старый повар», č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itanje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prevod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Razgovor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tekstu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pitanja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odgovori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(изложение)</w:t>
            </w:r>
          </w:p>
          <w:p w:rsidR="00F45275" w:rsidRPr="009E4D5A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«Корзина с еловыми шишками», č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itanje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prevod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Razgovor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tekstu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pitanja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odgovori</w:t>
            </w:r>
            <w:r w:rsidRPr="009E4D5A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(изложение)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Gledanje ruskog filma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 «Куст сирени» čitanje, prevod. Razgovor o tekstu, pitanja i odgovori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 «Состязание» čitanje, prevod. Razgovor o tekstu, pitanja i odgovori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 «Портрет человека»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Tekst: «Чье сердце сильнее», čitanje, prevod. Razgovor o tekstu, pitanja i odgovori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 «Глупый француз» Изложение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Gledanje ruskog filma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Tekst: «На даче» Razgovor o tekstu, pitanja i odgovori</w:t>
            </w:r>
          </w:p>
          <w:p w:rsidR="00F45275" w:rsidRPr="00EB453E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: «История одного торгового предприятия», č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itanjeiprevod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pitanja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odgovori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(изложение)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Govorna tema «Здоровье»</w:t>
            </w:r>
          </w:p>
          <w:p w:rsidR="00F45275" w:rsidRPr="005C08E7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Obnavljanje gradiva i priprema za kolokvijum</w:t>
            </w:r>
          </w:p>
          <w:p w:rsidR="00F45275" w:rsidRPr="00B31039" w:rsidRDefault="00F45275" w:rsidP="00F45275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9F9F9"/>
                <w:lang w:val="ru-RU" w:eastAsia="zh-CN"/>
              </w:rPr>
            </w:pP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 što student/kinja položi ovaj ispit, biće u mogućnosti da:</w:t>
            </w:r>
          </w:p>
          <w:p w:rsidR="00F45275" w:rsidRPr="00B31039" w:rsidRDefault="00F45275" w:rsidP="00F45275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Primijeni stečena jezička znanja u funkciji ostvarenja ciljeva i zadataka postavljenih planom i programom predmeta Ruski jezik V;</w:t>
            </w:r>
          </w:p>
          <w:p w:rsidR="00F45275" w:rsidRPr="00B31039" w:rsidRDefault="00F45275" w:rsidP="00F45275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Razvija čitalačka interesovanja i podiže na viši nivo jezičke vještine i navike (slušanje, čitanje, pisanje i govorenje); </w:t>
            </w:r>
          </w:p>
          <w:p w:rsidR="00F45275" w:rsidRPr="00B31039" w:rsidRDefault="00F45275" w:rsidP="00F45275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Primijeni postupke koji podstiču aktivizaciju i razvijaju jezičku kompetenciju i kreativnost u domenu izučavanja ruskog jezika kao stranog;</w:t>
            </w:r>
          </w:p>
          <w:p w:rsidR="00F45275" w:rsidRPr="00B31039" w:rsidRDefault="00F45275" w:rsidP="00F45275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Samostalno pismeno i usmeno izlaže na određenu temu iz domena ruskog jezika kao stranog; </w:t>
            </w:r>
          </w:p>
          <w:p w:rsidR="00F45275" w:rsidRPr="00B31039" w:rsidRDefault="00F45275" w:rsidP="00F45275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Tumači i obrađuje ruske književne tekstove i daje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adekvatna leksička pojašnjenja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8"/>
              <w:gridCol w:w="513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0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9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0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9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EB453E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П. Александрова, И. П. Кузьмич, Т. И. Мелентьева, 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ru-RU" w:eastAsia="zh-CN"/>
              </w:rPr>
              <w:t>«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Непропавшие сюжеты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ru-RU" w:eastAsia="zh-CN"/>
              </w:rPr>
              <w:t>»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; Е. Р. Ласкарева, «Чистая грамматика»;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RadmiloMarojevi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ć, «Русская грамматика: сопоставительная грамматика русского и сербского языков с историческими комментариями. Т. 1, Типология, фонология, морфология имени»;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RadmiloMarojevi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ć, «Русская грамматика: сопоставительная грамматика русского и сербского языков с историческими комментариями. Т. 2, Морфология глагола, синтаксис, теория перевода»;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Radmilo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Marojevi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ć, «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Gramatika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ruskog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5C08E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</w:t>
            </w:r>
            <w:r w:rsidRPr="00EB453E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а»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 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prisustvo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nastavi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; 2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testa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(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ukupno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20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kolokvijum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, č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itanje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prevo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đ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enje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;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pismeno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usmeno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izlaganje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zadatu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temu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Zavr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š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ni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ispit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50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Prelazna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ocjena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se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dobija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ako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student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sakupi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5</w:t>
            </w: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0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</w:t>
            </w: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Marina Koprivica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4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2209"/>
        <w:gridCol w:w="3602"/>
      </w:tblGrid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lang w:val="hr-H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Naziv predmeta: Francuski jezik 5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209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602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F45275" w:rsidRPr="00B31039" w:rsidTr="00F45275">
        <w:trPr>
          <w:trHeight w:val="233"/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209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602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Ovladavanje jezičkim znanjima u oblasti slušanja, govora, čitanja i pisanja na nivou B1.1. Ovladavanje principima usmene i pismene komunikacije, gramatičkim strukturama vokabularom u vezi sa širokim spektrom predviđenih tema.  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Sadržaj predmeta 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Sadržaj predmeta naveden u donjem tekstu realizuje se u petom semestrui obuhvata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B1.1 nivoa francuskog jezika i realizacija ishoda navedenih u programu. 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La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description d’un comportement, la description d’une personne, parler des qualités et des défauts. (Les adjectifs ; la comparaison ; la proposition relative)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La vie professionnelle : présenter son parcours professionnel, présenter son curriculum vitae. (Situer dans le temps ; les formes verbales ; les pronoms personnels compléments) 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communication : la vie sociale, se rencontrer, sortir. (Le subjonctif pour exprimer la possibilité, la probabilité)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compréhension d’un fait ou d’un récit ; raconter un fait, une histoire. (L’emploi des temps du passé)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L’environnement. (Exprimer la cause et la conséquence)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La prise de position concernant idée. (Le subjonctif pour exprimer la volonté, le souhait, la nécessité)   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présentation des circonstances d’un événement. (Exprimer des hypothèses. La forme passive. La forme impersonnelle. L’interrogation.)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Des sentiments ; parler d’une aventure, parler d’une passion. (Le subjonctif pour exprimer les sentiments. Les constructions avec deux pronoms compléments)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présentation un sujet, d’un problème. (Le subjonctif pour exprimer la crainte et le but. Exprimer un objectif, une cause, une conséquence, une concession, une opposition)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description du fonctionnement d’une organisation. (Les adjectifs, les pronoms démonstratifs et indéfinis.  La chronologie. L’enchaînement des idées)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justification d’un projet, une action : l’activisme social. Exprimer un objectif, une cause, une conséquence, une concession, une opposition. L’enchaînement des idées)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gestion des finances, et autres sujet liés au quotidien : faire une réclamation. (Exprimer l’appartenance avec un verbe, un déterminant, un pronom, une expression. Dire le droit.  Les connecteurs logiques pour enchaîner des arguments)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Une réclamation, une demande par écrit. (Les formules propres au registre formel à l’écrit)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Rapporter les paroles de quelqu’un. (Le discours direct et le discours indirect)</w:t>
            </w:r>
          </w:p>
          <w:p w:rsidR="00F45275" w:rsidRPr="00B31039" w:rsidRDefault="00F45275" w:rsidP="00F45275">
            <w:pPr>
              <w:numPr>
                <w:ilvl w:val="0"/>
                <w:numId w:val="99"/>
              </w:numPr>
              <w:spacing w:before="60"/>
              <w:ind w:left="455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Raconter des faits et des événements. (Les connecteurs logiques ; la situation dans le temps ; les temps du passé)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Ishodi</w:t>
            </w: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Nakon što položi ovaj ispit student/kinja bi trebalo da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</w:p>
          <w:p w:rsidR="00F45275" w:rsidRPr="00F45275" w:rsidRDefault="00F45275" w:rsidP="00F45275">
            <w:pPr>
              <w:numPr>
                <w:ilvl w:val="0"/>
                <w:numId w:val="98"/>
              </w:numPr>
              <w:ind w:left="455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Razumije teme iz svakodnevnog života o kojima se govori na standardnom francuskom jeziku, koje sluša u audio/video zapisima ili čita u tekstovima.</w:t>
            </w:r>
          </w:p>
          <w:p w:rsidR="00F45275" w:rsidRPr="00B31039" w:rsidRDefault="00F45275" w:rsidP="00F45275">
            <w:pPr>
              <w:numPr>
                <w:ilvl w:val="0"/>
                <w:numId w:val="98"/>
              </w:numPr>
              <w:ind w:left="455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Vodi povezan razgovor, jasno strukturira ideje.</w:t>
            </w:r>
          </w:p>
          <w:p w:rsidR="00F45275" w:rsidRPr="00B31039" w:rsidRDefault="00F45275" w:rsidP="00F45275">
            <w:pPr>
              <w:numPr>
                <w:ilvl w:val="0"/>
                <w:numId w:val="98"/>
              </w:numPr>
              <w:ind w:left="455"/>
              <w:jc w:val="both"/>
              <w:rPr>
                <w:rFonts w:ascii="Times New Roman" w:eastAsia="SimSun" w:hAnsi="Times New Roman" w:cs="Times New Roman"/>
                <w:lang w:val="de-DE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Koristi odgovarajući jezički registar u pisanju različitih vrsta tekstova (pismo, rezime, priča, sastav, izvještaj).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485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8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86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F45275" w:rsidRPr="00B31039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Chevalier, J.-C. Et altri.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(2002). 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Grammaire du français contemporain. 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LAROUSSE; </w:t>
            </w:r>
          </w:p>
          <w:p w:rsidR="00F45275" w:rsidRPr="00F45275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lastRenderedPageBreak/>
              <w:t xml:space="preserve">Grevisse M.refonduepar Goosse A. (2006).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Le bon usage, grammaire française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. 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Paris: Duculot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</w:t>
            </w:r>
          </w:p>
          <w:p w:rsidR="00F45275" w:rsidRPr="00B31039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Riegel</w:t>
            </w:r>
            <w:r w:rsidRPr="00F45275">
              <w:rPr>
                <w:rFonts w:ascii="Times New Roman" w:eastAsia="SimSun" w:hAnsi="Times New Roman" w:cs="Times New Roman"/>
                <w:smallCaps/>
                <w:sz w:val="18"/>
                <w:szCs w:val="18"/>
                <w:lang w:val="fr-FR" w:eastAsia="zh-CN"/>
              </w:rPr>
              <w:t>,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M. Pellat, J.-C. and Rioul, R. (1994). 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>Grammaire méthodique du français.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Paris: Quadrige/PUF.</w:t>
            </w:r>
          </w:p>
          <w:p w:rsidR="00F45275" w:rsidRPr="00B31039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Grammaire progressive du français – intermédiaire et avancée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 (CLE international). </w:t>
            </w:r>
          </w:p>
          <w:p w:rsidR="00F45275" w:rsidRPr="00B31039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Drasković V. 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, </w:t>
            </w:r>
          </w:p>
          <w:p w:rsidR="00F45275" w:rsidRPr="00B31039" w:rsidRDefault="00F45275" w:rsidP="00F45275">
            <w:pPr>
              <w:tabs>
                <w:tab w:val="left" w:pos="4253"/>
              </w:tabs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Papić M. </w:t>
            </w: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</w:t>
            </w:r>
          </w:p>
          <w:p w:rsidR="00F45275" w:rsidRPr="00B31039" w:rsidRDefault="00F45275" w:rsidP="00F45275">
            <w:pPr>
              <w:ind w:left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La conjugaison pour tous</w:t>
            </w:r>
            <w:r w:rsidRPr="00B31039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 édition Bescherelle, Hatier.</w:t>
            </w:r>
          </w:p>
          <w:p w:rsidR="00F45275" w:rsidRPr="00B31039" w:rsidRDefault="00F45275" w:rsidP="00F45275">
            <w:pPr>
              <w:ind w:left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Dollez, C. and Pons, S. (2007).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Alter Ego +3 B1, Méthode de français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.Paris: Hachette.</w:t>
            </w:r>
          </w:p>
          <w:p w:rsidR="00F45275" w:rsidRPr="00B31039" w:rsidRDefault="00F45275" w:rsidP="00F45275">
            <w:pPr>
              <w:ind w:left="171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Girardet, J. and Pécheur, J. (2002).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Campus 2, Méthode de français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.Paris: CLE International.</w:t>
            </w:r>
          </w:p>
          <w:p w:rsidR="00F45275" w:rsidRPr="00B31039" w:rsidRDefault="00F45275" w:rsidP="00F45275">
            <w:pPr>
              <w:ind w:left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B1/B2.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Paris: CLE International.</w:t>
            </w:r>
          </w:p>
          <w:p w:rsidR="00F45275" w:rsidRPr="00B31039" w:rsidRDefault="00F45275" w:rsidP="00F45275">
            <w:pPr>
              <w:ind w:left="171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Tagliante, C. (1994). </w:t>
            </w:r>
            <w:r w:rsidRPr="00B31039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La classe de langue,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Collection, Techniques de classe.Paris: CLE International.</w:t>
            </w:r>
          </w:p>
        </w:tc>
      </w:tr>
      <w:tr w:rsidR="00F45275" w:rsidRPr="00F45275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500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Sonja Špadijer</w:t>
            </w:r>
          </w:p>
        </w:tc>
      </w:tr>
    </w:tbl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p w:rsidR="00F45275" w:rsidRDefault="00F45275" w:rsidP="00F45275">
      <w:pPr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val="sr-Latn-C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2272"/>
        <w:gridCol w:w="2977"/>
      </w:tblGrid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410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Njemački jezik 5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212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7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212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27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977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als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Plusquamperfekt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Konjunktion: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obwohl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Relativsatz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 kolokvijum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Genitiv, Präpositionen mit Genitiv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Passiv Präsens mit Modalverben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Konjunktionen: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>wei, deshalb, darum, deswegen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Infinitiv mit zu, Modalitätsverben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II kolokvijum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Finale Nebensätze, Modale Nebensätze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Unpersönliche Verben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Zweiteilige Konjunktionen,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Kondtionaslsätze</w:t>
            </w:r>
          </w:p>
          <w:p w:rsidR="00F45275" w:rsidRPr="00B31039" w:rsidRDefault="00F45275" w:rsidP="00F45275">
            <w:pPr>
              <w:numPr>
                <w:ilvl w:val="0"/>
                <w:numId w:val="100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Verben mit Präpositionen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101"/>
              </w:numPr>
              <w:spacing w:after="0" w:line="240" w:lineRule="auto"/>
              <w:ind w:left="59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Razlikuje glavne i zavisne rečenice u njemačkom jeziku; </w:t>
            </w:r>
          </w:p>
          <w:p w:rsidR="00F45275" w:rsidRPr="00B31039" w:rsidRDefault="00F45275" w:rsidP="00F45275">
            <w:pPr>
              <w:numPr>
                <w:ilvl w:val="0"/>
                <w:numId w:val="101"/>
              </w:numPr>
              <w:spacing w:after="0" w:line="240" w:lineRule="auto"/>
              <w:ind w:left="59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Primjeni pravilan red riječi u glavnim i zavisnim rečenicama; </w:t>
            </w:r>
          </w:p>
          <w:p w:rsidR="00F45275" w:rsidRPr="00B31039" w:rsidRDefault="00F45275" w:rsidP="00F45275">
            <w:pPr>
              <w:numPr>
                <w:ilvl w:val="0"/>
                <w:numId w:val="101"/>
              </w:numPr>
              <w:spacing w:after="0" w:line="240" w:lineRule="auto"/>
              <w:ind w:left="59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Upotrijebi komparativ i superlativ pridjeva u njemačkom jeziku; </w:t>
            </w:r>
          </w:p>
          <w:p w:rsidR="00F45275" w:rsidRPr="00B31039" w:rsidRDefault="00F45275" w:rsidP="00F45275">
            <w:pPr>
              <w:numPr>
                <w:ilvl w:val="0"/>
                <w:numId w:val="101"/>
              </w:numPr>
              <w:spacing w:after="0" w:line="240" w:lineRule="auto"/>
              <w:ind w:left="59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Razumije različita usmena i pismena obaviještenja, uputstva za upotrebu i napomene na njemačkom jeziku; </w:t>
            </w:r>
          </w:p>
          <w:p w:rsidR="00F45275" w:rsidRPr="00B31039" w:rsidRDefault="00F45275" w:rsidP="00F45275">
            <w:pPr>
              <w:numPr>
                <w:ilvl w:val="0"/>
                <w:numId w:val="101"/>
              </w:numPr>
              <w:spacing w:after="0" w:line="240" w:lineRule="auto"/>
              <w:ind w:left="59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Primjenjuje stečena znanja za davanje usmenih savijeta, napomena i obaviještenja na njemačkom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  <w:gridCol w:w="4996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Helbig, G./Buscha, J.: Deutsche Grammatik 1981,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Prevoc: Đukanović, J.: Mali Duden, 1981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Hilpert, S.; Niebisch, D. ;Penning-Hiemstra, S.; Sprecht, F.; Tomaszewski A.; Reimann M.: Schritte international 5</w:t>
            </w:r>
          </w:p>
        </w:tc>
      </w:tr>
      <w:tr w:rsidR="00F45275" w:rsidRPr="00F45275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Ocjenjuju se: 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poena, domaći zadaci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završni ispit sa 50 poena.Prelazna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505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Mirko Leovac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3186"/>
      </w:tblGrid>
      <w:tr w:rsidR="00F45275" w:rsidRPr="00F45275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20"/>
                <w:szCs w:val="20"/>
                <w:lang w:val="it-IT"/>
              </w:rPr>
            </w:pPr>
            <w:r w:rsidRPr="00B31039">
              <w:rPr>
                <w:b/>
                <w:sz w:val="20"/>
                <w:szCs w:val="20"/>
                <w:lang w:val="it-IT"/>
              </w:rPr>
              <w:t xml:space="preserve">Naziv predmeta: Italijanski jezik 5 </w:t>
            </w:r>
            <w:r w:rsidRPr="00B31039">
              <w:rPr>
                <w:b/>
                <w:bCs/>
                <w:sz w:val="20"/>
                <w:szCs w:val="20"/>
                <w:lang w:val="sr-Latn-CS"/>
              </w:rPr>
              <w:t>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Status predmeta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2410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Broj ECTS kredita</w:t>
            </w:r>
          </w:p>
        </w:tc>
        <w:tc>
          <w:tcPr>
            <w:tcW w:w="318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O</w:t>
            </w:r>
            <w:r w:rsidRPr="00B31039">
              <w:rPr>
                <w:b/>
                <w:bCs/>
                <w:sz w:val="18"/>
                <w:szCs w:val="18"/>
                <w:lang w:val="sr-Latn-CS"/>
              </w:rPr>
              <w:t>bavezni izborni</w:t>
            </w:r>
          </w:p>
        </w:tc>
        <w:tc>
          <w:tcPr>
            <w:tcW w:w="1134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410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8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F45275" w:rsidRDefault="00F45275" w:rsidP="00F45275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45275">
              <w:rPr>
                <w:b/>
                <w:sz w:val="18"/>
                <w:szCs w:val="18"/>
                <w:lang w:val="en-US"/>
              </w:rPr>
              <w:t xml:space="preserve">Studijski program: 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Ciljevi izučavanja predmeta:</w:t>
            </w:r>
            <w:r w:rsidRPr="00B31039">
              <w:rPr>
                <w:sz w:val="18"/>
                <w:szCs w:val="18"/>
                <w:lang w:val="it-IT"/>
              </w:rPr>
              <w:t xml:space="preserve"> Usvajanje složenijih gramatičkih partija italijanskog jezika, usvajanje novih informacija o italijanskom društvu i kulturi.</w:t>
            </w:r>
          </w:p>
        </w:tc>
      </w:tr>
      <w:tr w:rsidR="00F45275" w:rsidRPr="00F45275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spacing w:before="120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Sadržaj predmeta: Predmet daje pregled složenijih gramatičkih partija (relativne zamjenice, komparacija, passato i trapassato remoto)  kao i činjenica vezanih za italijansku kulturu i društvo. U okviru predmeta pažnja je posvećena i usmenom i pisanom razumijevanju i izražavanju, snalaženju u različitim komunikativnim situacijama, pisanju kratkih sastava na prethodno obrađene teme.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spacing w:before="120"/>
              <w:ind w:left="771" w:hanging="357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Soldi e lavoro. elementi grammaticali:i pronomi relativi. </w:t>
            </w:r>
          </w:p>
          <w:p w:rsidR="00F45275" w:rsidRPr="00F45275" w:rsidRDefault="00F45275" w:rsidP="00F45275">
            <w:pPr>
              <w:pStyle w:val="NoSpacing"/>
              <w:ind w:left="772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Soldi e lavoro. elementi grammaticali:i pronomi relativi; elementi comunicativi e lessicali: operazioni bancarie; diversi modi di formulare una domanda; leggere e   scrivere un’e-mail/lettera formale.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Soldi e lavoro. elementi grammaticali:CHI come pronome relativo, altri pronomi relativi.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Soldi e lavoro. elementi grammaticali:CHI come pronome relativo, altri pronomi relativi; elementi comunicativi e lessicali: lettera di presentazione per un posto di lavoro.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Soldi e lavoro. elementi grammaticali:stare + gerundio, stare per + infinito.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Soldi e lavoro. elementi grammaticali:stare + gerundio, stare per + infinito; elementi   comunicativi e lessicali: scrivere un curriculum vitae.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In viaggio per l’Italia. elementi grammaticali: la comparazione tra due nomi o pronomi.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In viaggio per l’Italia. elementi grammaticali: la comparazione tra due nomi o pronomi. elementi comunicativi e lessicali: città italiane.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In viaggio per l’Italia. elementi grammaticali: i verbi farcela e andarsene.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In viaggio per l’Italia. elementi grammaticali: i verbi farcela e andarsene; elementi comunicativi e lessicali:fare paragoni, descrivere una città.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In viaggio per l’Italia. elementi grammaticali: la comparazione tra due aggettivi, verbi o quantità;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In viaggio per l’Italia. elementi grammaticali: la comparazione tra due aggettivi, verbi o quantità; elementi comunicativi e lessicali:operare confronti, esprimere preferenze su cose o persone.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In viaggio per l’Italia. elementi grammaticali: il superlativo relativo, il superlativo assoluto.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In viaggio per l’Italia. elementi grammaticali: il superlativo relativo, il superlativo assoluto; elementi comunicativi e lessicali: prenotare una camera in albergo; servizi alberghieri; chiedere e dare informazioni.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In viaggio per l’Italia. elementi grammaticali: forme particolari di comparazione e di superlativo.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In viaggio per l’Italia. elementi grammaticali: forme particolari di comparazione e di superlativo; elementi comunicativi e lessicali: viaggi e vacanze, chiedere e dare informazioni turistiche.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Un po’ di storia. elementi grammaticali: passato remoto – verbi regolari. </w:t>
            </w:r>
          </w:p>
          <w:p w:rsidR="00F45275" w:rsidRPr="00F45275" w:rsidRDefault="00F45275" w:rsidP="00F45275">
            <w:pPr>
              <w:pStyle w:val="NoSpacing"/>
              <w:ind w:left="772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Un po’ di storia. elementi grammaticali: passato remoto – verbi regolari; elementi comunicativi e lessicali: parlare di storia.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 xml:space="preserve">Un po di storia. elementi grammaticali: passato remoto – verbi irregolari. 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Un po di storia. elementi grammaticali: passato remoto – verbi irregolari; elementi comunicativi e lessicali: raccontare una favola.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Un po’ di storia. elementi grammaticali: trapassato remoto; i numeri romani.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</w:rPr>
            </w:pPr>
            <w:r w:rsidRPr="00B31039">
              <w:rPr>
                <w:sz w:val="18"/>
                <w:szCs w:val="18"/>
              </w:rPr>
              <w:t>vj. Un po’ di storia. element grammaticali: trapassato remoto; i numeri romani; elementi comunicativi e lessicali: esporre avvenimenti storici.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Un po’ di storia. elementi grammaticali: avverbi di modo.</w:t>
            </w:r>
          </w:p>
          <w:p w:rsidR="00F45275" w:rsidRPr="00B31039" w:rsidRDefault="00F45275" w:rsidP="00F45275">
            <w:pPr>
              <w:pStyle w:val="NoSpacing"/>
              <w:ind w:left="772"/>
              <w:rPr>
                <w:sz w:val="18"/>
                <w:szCs w:val="18"/>
                <w:lang w:val="fr-FR"/>
              </w:rPr>
            </w:pPr>
            <w:r w:rsidRPr="00B31039">
              <w:rPr>
                <w:sz w:val="18"/>
                <w:szCs w:val="18"/>
                <w:lang w:val="fr-FR"/>
              </w:rPr>
              <w:t>vj. Un po’ di storia. elementi grammaticali: avverbi di modo.elementi comunicativi e lessicali: brevissima storia d’Italia.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02"/>
              </w:numPr>
              <w:ind w:left="772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Riepilogo di elementi comunicativi, lessicali e grammaticali.</w:t>
            </w:r>
          </w:p>
          <w:p w:rsidR="00F45275" w:rsidRPr="00F45275" w:rsidRDefault="00F45275" w:rsidP="00F45275">
            <w:pPr>
              <w:pStyle w:val="NoSpacing"/>
              <w:ind w:left="772"/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vj. Riepilogo di elementi comunicativi, lessicali e grammaticali.</w:t>
            </w:r>
          </w:p>
        </w:tc>
      </w:tr>
      <w:tr w:rsidR="00F45275" w:rsidRPr="00075E6E" w:rsidTr="00F45275">
        <w:trPr>
          <w:jc w:val="center"/>
        </w:trPr>
        <w:tc>
          <w:tcPr>
            <w:tcW w:w="8568" w:type="dxa"/>
            <w:gridSpan w:val="4"/>
          </w:tcPr>
          <w:p w:rsidR="00F45275" w:rsidRPr="00F45275" w:rsidRDefault="00F45275" w:rsidP="00F45275">
            <w:pPr>
              <w:pStyle w:val="NoSpacing"/>
              <w:spacing w:before="120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b/>
                <w:sz w:val="18"/>
                <w:szCs w:val="18"/>
                <w:lang w:val="fr-FR"/>
              </w:rPr>
              <w:t>Ishodi:</w:t>
            </w: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 Po odslušanom kursu i položenom ispitu student će biti osposobljen da: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03"/>
              </w:numPr>
              <w:spacing w:before="120"/>
              <w:ind w:left="771" w:hanging="357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Prepoznaje i pravilno upotrebljava ograničen broj sintaktičkih struktura i gramatičkih oblika.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03"/>
              </w:numPr>
              <w:ind w:left="772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>Prepoznaje i pravilno upotrebljava italijanska prošla vremena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03"/>
              </w:numPr>
              <w:ind w:left="772"/>
              <w:rPr>
                <w:sz w:val="18"/>
                <w:szCs w:val="18"/>
                <w:shd w:val="clear" w:color="auto" w:fill="FFFFFF"/>
                <w:lang w:val="de-AT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de-AT"/>
              </w:rPr>
              <w:t xml:space="preserve">Poznaje karakteristike italijanskog zamjeničkog i pridjevskog sistema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3"/>
              </w:numPr>
              <w:ind w:left="772"/>
              <w:rPr>
                <w:sz w:val="18"/>
                <w:szCs w:val="18"/>
                <w:shd w:val="clear" w:color="auto" w:fill="FFFFFF"/>
              </w:rPr>
            </w:pPr>
            <w:r w:rsidRPr="00B31039">
              <w:rPr>
                <w:sz w:val="18"/>
                <w:szCs w:val="18"/>
                <w:shd w:val="clear" w:color="auto" w:fill="FFFFFF"/>
              </w:rPr>
              <w:t xml:space="preserve">Čita i razumije kratke tekstove o bliskim temama.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03"/>
              </w:numPr>
              <w:ind w:left="772"/>
              <w:rPr>
                <w:sz w:val="18"/>
                <w:szCs w:val="18"/>
                <w:shd w:val="clear" w:color="auto" w:fill="FFFFFF"/>
              </w:rPr>
            </w:pPr>
            <w:r w:rsidRPr="00F45275">
              <w:rPr>
                <w:sz w:val="18"/>
                <w:szCs w:val="18"/>
                <w:shd w:val="clear" w:color="auto" w:fill="FFFFFF"/>
              </w:rPr>
              <w:t>Piše kraće sadržaje u vezi sa poznatim temama.</w:t>
            </w:r>
          </w:p>
          <w:p w:rsidR="00F45275" w:rsidRPr="00F45275" w:rsidRDefault="00F45275" w:rsidP="00F45275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502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79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8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79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iCs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Literatura: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 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 xml:space="preserve">Nuovo progetto italiano 2, 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Libro dello studente 2. 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>Nuovo progetto italiano 2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, Quaderno degli esercizi 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jc w:val="left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 xml:space="preserve">Oblici provjere znanja i ocjenjivanje: </w:t>
            </w:r>
            <w:r w:rsidRPr="00B31039">
              <w:rPr>
                <w:sz w:val="18"/>
                <w:szCs w:val="18"/>
                <w:lang w:val="it-IT"/>
              </w:rPr>
              <w:t>aktivno učešće na časovima prisustvo – 6 poena,                                            kolokvijum 2 x 22 poena, završni ispit 50 poena.</w:t>
            </w:r>
            <w:r w:rsidRPr="00B31039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56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Ime i prezime nastavnika i saradnika: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3"/>
        <w:tblW w:w="8642" w:type="dxa"/>
        <w:jc w:val="center"/>
        <w:tblLook w:val="04A0" w:firstRow="1" w:lastRow="0" w:firstColumn="1" w:lastColumn="0" w:noHBand="0" w:noVBand="1"/>
      </w:tblPr>
      <w:tblGrid>
        <w:gridCol w:w="1981"/>
        <w:gridCol w:w="2070"/>
        <w:gridCol w:w="1800"/>
        <w:gridCol w:w="2791"/>
      </w:tblGrid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lang w:val="hr-HR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lastRenderedPageBreak/>
              <w:t xml:space="preserve">Naziv predmeta: 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RS" w:eastAsia="zh-CN"/>
              </w:rPr>
              <w:t>Španski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 jezik 5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98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2070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1800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79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F45275" w:rsidRPr="00B31039" w:rsidTr="00F45275">
        <w:trPr>
          <w:trHeight w:val="233"/>
          <w:jc w:val="center"/>
        </w:trPr>
        <w:tc>
          <w:tcPr>
            <w:tcW w:w="198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2070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1800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279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B31039"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Ovladavanje jezičkim znanjima u oblasti slušanja, govora, čitanja i pisanja na nivou A2.2. Ovladavanje principima usmene i pismene komunikacije, gramatičkim strukturama vokabularom u vezi sa širokim spektrom predviđenih tema.  </w:t>
            </w:r>
          </w:p>
        </w:tc>
      </w:tr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spacing w:before="60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Sadržaj predmeta 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Sadržaj predmeta naveden u donjem tekstu realizuje se u petom semestru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hr-HR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 obuhvata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A2.2. nivoa spanskog jezika i realizacija ishoda navedenih u programu. 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Descripción de personas, animales y objetos en pasado.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Eatar(imperfecto)+ gerundio. Contenidos léxicos : los cuentos.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Contraste pretérito indefinido/pretérito perfecto/pretérito imperfecto.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Hacer predicciones promesas, justificaciones. Futuro imperfecto. Actividedes culturales.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Revisión. Si+ presente de indicativo+futuro imperfecto.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Condicional simple : morfología y uso. Dar consejos y sugerencias.. Expresar cortesía.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Imperativo afirmativo y negativo. Introducción a los usos del subjuntivo.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Revisión de tiempos del modo indicativo. Léxico relacionado con las relaciones sociales.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Pretérito pluscuamperfecto de indicativo. Contenidos léxicos : experiencias personales. Biografías. Anécdotas. Sueños y pesadillas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Imperativo+ pronombres. Imperativos fosilizados. Contenidos léxicos y culturales.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Presente de subjuntivo : morfología, regular e irregular.Expresar deseos, reaccionar, animar.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Futuro perfecto. Contraste : futuro perfecto, futuro imperfecto, condicional simple.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Expresar probabilidad. Revisión de adjetivos y pronombres indefinidos. Contenidos léxicos.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Verbos y fórmulas de opinión</w:t>
            </w:r>
          </w:p>
          <w:p w:rsidR="00F45275" w:rsidRPr="00B31039" w:rsidRDefault="00F45275" w:rsidP="00F45275">
            <w:pPr>
              <w:numPr>
                <w:ilvl w:val="0"/>
                <w:numId w:val="104"/>
              </w:numPr>
              <w:spacing w:before="6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Expresar cortesà, hablar del pasado.Valorar y opinar. Verbos y fórmulas de opinión.</w:t>
            </w:r>
          </w:p>
        </w:tc>
      </w:tr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Ishodi</w:t>
            </w: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Nakon što položi ovaj ispit student/kinja bi trebalo da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</w:p>
          <w:p w:rsidR="00F45275" w:rsidRPr="00F45275" w:rsidRDefault="00F45275" w:rsidP="00F45275">
            <w:pPr>
              <w:numPr>
                <w:ilvl w:val="0"/>
                <w:numId w:val="10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Razumije teme iz svakodnevnog života o kojima se govori a koje sluša u audio/video zapisima ili čita u tekstovima. </w:t>
            </w:r>
          </w:p>
          <w:p w:rsidR="00F45275" w:rsidRPr="00B31039" w:rsidRDefault="00F45275" w:rsidP="00F45275">
            <w:pPr>
              <w:numPr>
                <w:ilvl w:val="0"/>
                <w:numId w:val="10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 xml:space="preserve">Vodi povezan razgovor, jasno strukturira ideje. </w:t>
            </w:r>
          </w:p>
          <w:p w:rsidR="00F45275" w:rsidRPr="00B31039" w:rsidRDefault="00F45275" w:rsidP="00F45275">
            <w:pPr>
              <w:numPr>
                <w:ilvl w:val="0"/>
                <w:numId w:val="105"/>
              </w:numPr>
              <w:jc w:val="both"/>
              <w:rPr>
                <w:rFonts w:ascii="Times New Roman" w:eastAsia="SimSun" w:hAnsi="Times New Roman" w:cs="Times New Roman"/>
                <w:lang w:val="de-DE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Koristi odgovarajući jezički registar u pisanju različitih vrsta tekstova (pismo, rezime, priča, sastav, izvještaj).</w:t>
            </w:r>
            <w:r w:rsidRPr="00B31039">
              <w:rPr>
                <w:rFonts w:ascii="Times New Roman" w:eastAsia="SimSun" w:hAnsi="Times New Roman" w:cs="Times New Roman"/>
                <w:lang w:val="de-DE" w:eastAsia="zh-CN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642" w:type="dxa"/>
            <w:gridSpan w:val="4"/>
          </w:tcPr>
          <w:p w:rsidR="00F45275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534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03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0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03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0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a) + 10 sati i 40 mi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s-E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quipo Prisma-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 Continúa.. A2 [...]: Libro de estudiante, Libro de ejercicios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Madrid. Ed. Edinumen;  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quipo Prisma-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 Progresa.. B1-1 [...]: Libro de estudiante, Libro de ejercicios + Cd-audio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Madrid. Ed. Edinumen;Sanchez Lobato,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>J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(2000). 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4" w:history="1">
              <w:r w:rsidRPr="00B31039">
                <w:rPr>
                  <w:rFonts w:ascii="Times New Roman" w:eastAsia="SimSun" w:hAnsi="Times New Roman" w:cs="Times New Roman"/>
                  <w:sz w:val="18"/>
                  <w:szCs w:val="18"/>
                  <w:u w:val="single"/>
                  <w:lang w:val="es-ES" w:eastAsia="zh-CN"/>
                </w:rPr>
                <w:t>www.ra.es</w:t>
              </w:r>
            </w:hyperlink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Rios, A y Machuca, M. (2002).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Es español.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B3103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 xml:space="preserve">Espasa-Calpe. Vinja, V.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Španjolsko-hrvatskosrpski rječnik.</w:t>
            </w:r>
          </w:p>
        </w:tc>
      </w:tr>
      <w:tr w:rsidR="00F45275" w:rsidRPr="00F45275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642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>Mr Ivana Kova</w:t>
            </w:r>
            <w:r w:rsidRPr="00B3103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85"/>
      </w:tblGrid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Naziv predmeta: Engleski jezik 6 – Transformaciona sintaksa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18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185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Upoznavanje sa osnovnim pojmovima strukturalne i transformaciono-generativne sintakse. Analiza na neposredne konstituente. Tipovi konstrukcija po tipu. Pravila frazne strukture.</w:t>
            </w:r>
          </w:p>
        </w:tc>
      </w:tr>
      <w:tr w:rsidR="00F45275" w:rsidRPr="00B31039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i/>
                <w:sz w:val="18"/>
                <w:szCs w:val="18"/>
                <w:lang w:val="sr-Latn-RS"/>
              </w:rPr>
            </w:pPr>
            <w:r w:rsidRPr="00B31039">
              <w:rPr>
                <w:b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3"/>
              </w:numPr>
              <w:ind w:left="0" w:hanging="357"/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Osnovni principi strukturalne sintakse.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Tipovi konstrukcija po tipu – endocentrične i egzocentrične konstrukcije. V: Analiza endocentričnih i egzocentričnih konstrukcija na primjeru autentičnih tekstova.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Analiza putem neposrednih konstituenti – glagolska i imenička fraza. V: Podjela glagolskih i imeničkih fraza na neposredne konstituente.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Analiza putem neposrednih konstituenti – pridjevska, priloška i predloška fraza. V: Podjela pridjevskih, priloških i predloških fraza na neposredne konstituente.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Analiza putem neposrednih konstituenti – klauza i rečenica. V: Podjela klauza i rečenica na neposredne konstituente.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Osnovni principi transformaciono-generativne sintakse. V: Diskusija o principima TG sintakse i njenom odnosu prema funkcionalnoj i strukturalnoj sintaksi.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simple sentence. V: Analiza proste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simple sentence. V: Analiza proste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complex sentence. V: Analiza složeno-zavisne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complex sentence. V: Analiza složeno-zavisne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- compound sentence. V: Analiza složeno-zavisne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compound stentence. V: Analiza složeno-zavisne rečenice i njenih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different sentence types. V: Analiza razičitih tipova rečenica i njihovih elemenata.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different sentence types. V: Analiza razičitih tipova rečenica i njihovih elemenata.</w:t>
            </w:r>
          </w:p>
          <w:p w:rsidR="00F45275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P: Pravila frazne strukture – different sentence types. V: Analiza razičitih tipova rečenica i njihovih elemenata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6"/>
              </w:num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Priprema</w:t>
            </w:r>
          </w:p>
        </w:tc>
      </w:tr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položi ovaj ispit, student</w:t>
            </w:r>
            <w:r w:rsidRPr="00B31039">
              <w:rPr>
                <w:sz w:val="18"/>
                <w:szCs w:val="18"/>
                <w:lang w:val="sr-Latn-ME"/>
              </w:rPr>
              <w:t>/kinja</w:t>
            </w:r>
            <w:r w:rsidRPr="00B31039">
              <w:rPr>
                <w:sz w:val="18"/>
                <w:szCs w:val="18"/>
                <w:lang w:val="sr-Latn-RS"/>
              </w:rPr>
              <w:t xml:space="preserve"> će biti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7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Prepozna i opiše sintaksičke konstrukcije po tipu (endocentrične i egzocentrične konstrukcije).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7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Analizira rečenicu na osnovu poznavanja konstrukcija po nivou i tipu.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7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Stekne znanje o osnovnim postulatima transformaciono-generativne sintakse.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7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Analizira rečenice u skladu sa principima transformaciono-generativne sintakse na osnovu pravila frazne strukture.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7"/>
              </w:numPr>
              <w:rPr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Primjenjuje stečeno znanje u govoru i pisanju u konstruisanju rečenica u skladu sa pravilima strukturalne i transformaciono-generativne sintakse engleskog jezika.</w:t>
            </w:r>
          </w:p>
        </w:tc>
      </w:tr>
      <w:tr w:rsidR="00F45275" w:rsidRPr="00B31039" w:rsidTr="00F45275">
        <w:trPr>
          <w:jc w:val="center"/>
        </w:trPr>
        <w:tc>
          <w:tcPr>
            <w:tcW w:w="8850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5311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7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78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6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 xml:space="preserve">Lakić, I. (2012) 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>English Syntax, Forms and Functions</w:t>
            </w:r>
            <w:r w:rsidRPr="00B31039">
              <w:rPr>
                <w:bCs/>
                <w:iCs/>
                <w:sz w:val="18"/>
                <w:szCs w:val="18"/>
                <w:lang w:val="sr-Latn-RS"/>
              </w:rPr>
              <w:t>. Univerzitet Crne Gore (skripta)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noProof/>
                <w:sz w:val="18"/>
                <w:szCs w:val="18"/>
                <w:lang w:val="sr-Latn-RS"/>
              </w:rPr>
              <w:t xml:space="preserve">Mišić Ilić, B. (2008) </w:t>
            </w:r>
            <w:r w:rsidRPr="00B31039">
              <w:rPr>
                <w:i/>
                <w:noProof/>
                <w:sz w:val="18"/>
                <w:szCs w:val="18"/>
                <w:lang w:val="sr-Latn-RS"/>
              </w:rPr>
              <w:t>Syntax for EFL Students</w:t>
            </w:r>
            <w:r w:rsidRPr="00B31039">
              <w:rPr>
                <w:noProof/>
                <w:sz w:val="18"/>
                <w:szCs w:val="18"/>
                <w:lang w:val="sr-Latn-RS"/>
              </w:rPr>
              <w:t xml:space="preserve">, Niš: Filzofoski fakultet </w:t>
            </w:r>
          </w:p>
        </w:tc>
      </w:tr>
      <w:tr w:rsidR="00F45275" w:rsidRPr="00F45275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Kolokvijum 48 poena</w:t>
            </w:r>
            <w:r w:rsidRPr="00B31039">
              <w:rPr>
                <w:b/>
                <w:sz w:val="18"/>
                <w:szCs w:val="18"/>
                <w:lang w:val="sr-Latn-RS"/>
              </w:rPr>
              <w:t>, z</w:t>
            </w:r>
            <w:r w:rsidRPr="00B31039">
              <w:rPr>
                <w:sz w:val="18"/>
                <w:szCs w:val="18"/>
                <w:lang w:val="sr-Latn-RS"/>
              </w:rPr>
              <w:t>avršni ispit 48 poena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sz w:val="18"/>
                <w:szCs w:val="18"/>
                <w:lang w:val="sr-Latn-RS"/>
              </w:rPr>
              <w:t>pohađanje nastave 4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850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Prof. dr Igor Lakić, mr Danilo Alagić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1932"/>
        <w:gridCol w:w="2678"/>
        <w:gridCol w:w="2061"/>
      </w:tblGrid>
      <w:tr w:rsidR="00F45275" w:rsidRPr="00B3103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Naziv predmeta: Engleska književnost 6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RS"/>
              </w:rPr>
              <w:t>Književnost 20. vijeka</w:t>
            </w:r>
          </w:p>
        </w:tc>
      </w:tr>
      <w:tr w:rsidR="00F45275" w:rsidRPr="00B31039" w:rsidTr="00F4527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bavezan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VI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Studijski program: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književnost; Akademske osnovne studije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spacing w:line="235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RS" w:eastAsia="zh-CN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Cilj ovog predmeta je upoznavanje studenata sa osnovnim tokovima i pravcima u britanskoj književnosti 20. vijeka, sa vodećim književnicima i njihovim reprezentativnim djelima, kao i sa duhom vremena uopšte. Zahvaljujući ubrzanoj industrijalizaciji u 20. vijeku Velika Britanija postaje vodeća industrijska i vojna, pa time i politička sila u svijetu. Zbog toga ovaj burni period predstavlja jednu od najznačajnijih determinanti britanskog duha kakav se predstavlja u savremenom svijetu. Upoznaćemo se sa njim kroz primjere najljepšeg jezičkog izraza koji je ostavio za sobom. Ovladavanje kritičkom analizom književnog teksta.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BodyText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Upoznavanje sa predmetom, načinom rada i obavezama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Raspodjela domaćih zadataka u obliku pisanih sastava i usmenih prezentacija 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Opšti društveno-kulturni i političko istorjski kontekst i njegovi tragovi u knji aspektu književnosti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 i esejistike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Prvi svjetski rat, anti-ratna poezija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Imažizam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Thomas Sterns Eliot, odabrana poezija i esejistika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 i esejistike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Viljem Batler Jejts, odabrana poezija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Postmoderna poezija. Filip Larkin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Priprema za kolokvijum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Priprema za kolokvijum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Kolokvijum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Analiza testa i rezultata kolokvijuma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Moderni roman. Virdžinija Vulf, Ka svjetionku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Džejms Džojs, Portret umjetnika u mladosti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Dejvid Herbert Lorens, Zaljubljene žene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Postmoderni roman. Džon Fauls, Ženska francuskog poručnika</w:t>
            </w:r>
          </w:p>
          <w:p w:rsidR="00F45275" w:rsidRPr="002B7CDB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pred.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Džulijan Barns, Artur i Džordž</w:t>
            </w:r>
          </w:p>
          <w:p w:rsidR="00F45275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Čitanje, prevođenje i analiza odabranih odlomaka iz književnosti</w:t>
            </w:r>
          </w:p>
          <w:p w:rsidR="00F45275" w:rsidRPr="002B7CDB" w:rsidRDefault="00F45275" w:rsidP="00F45275">
            <w:pPr>
              <w:pStyle w:val="ListParagraph"/>
              <w:numPr>
                <w:ilvl w:val="0"/>
                <w:numId w:val="108"/>
              </w:numPr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pred.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O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bnavljanje gradiva i priprema za završni ispit</w:t>
            </w:r>
          </w:p>
          <w:p w:rsidR="00F45275" w:rsidRPr="00B31039" w:rsidRDefault="00F45275" w:rsidP="00F45275">
            <w:pPr>
              <w:pStyle w:val="ListParagraph"/>
              <w:tabs>
                <w:tab w:val="left" w:pos="2811"/>
              </w:tabs>
              <w:spacing w:line="235" w:lineRule="auto"/>
              <w:ind w:left="573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B7CDB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vježbe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2B7CD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Obnavljanje gradiva i priprema za 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spacing w:line="235" w:lineRule="auto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Ishodi</w:t>
            </w:r>
            <w:r w:rsidRPr="00B31039">
              <w:rPr>
                <w:sz w:val="18"/>
                <w:szCs w:val="18"/>
                <w:lang w:val="sr-Latn-ME"/>
              </w:rPr>
              <w:t>: Nakon</w:t>
            </w:r>
            <w:r w:rsidRPr="00B31039">
              <w:rPr>
                <w:b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>što polože ovaj ispit, studenti će biti u mogućnosti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9"/>
              </w:numPr>
              <w:spacing w:line="235" w:lineRule="auto"/>
              <w:ind w:left="572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objasne društvenu ulogu književnosti u XX vijeku u Velikoj Britaniji i opišu osnovne karakteristike glavnih književnih pravaca, kao i da ih prepoznaju u individulanim djelima,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9"/>
              </w:numPr>
              <w:spacing w:line="235" w:lineRule="auto"/>
              <w:ind w:left="572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pročitaju odlomak književnog djela iz XX vijeka na engleskom jeziku i prevedu,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9"/>
              </w:numPr>
              <w:spacing w:line="235" w:lineRule="auto"/>
              <w:ind w:left="572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Objasne i analiziraju osnovne estetske karakteristike nekog djela XX vijeka i uoče ključne pojmove, kao i da primjene prethodna znanja u tumačenju estetskih karakteristika djela i epohe XX vijeka,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9"/>
              </w:numPr>
              <w:spacing w:line="235" w:lineRule="auto"/>
              <w:ind w:left="572"/>
              <w:rPr>
                <w:sz w:val="18"/>
                <w:szCs w:val="18"/>
                <w:shd w:val="clear" w:color="auto" w:fill="FFFFFF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>vješto se izražavaju na maternjem i engleskom jeziku, pismeno i usmeno, o temi iz književnosti XX vijeka,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09"/>
              </w:numPr>
              <w:spacing w:line="235" w:lineRule="auto"/>
              <w:ind w:left="572"/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shd w:val="clear" w:color="auto" w:fill="FFFFFF"/>
                <w:lang w:val="sr-Latn-ME"/>
              </w:rPr>
              <w:t xml:space="preserve">procijene vrijednost književnog teksta iz XX vijeka na osnovu njegovih formalnih i estetskih kvaliteta i argumentovano objasne svoju procjenu.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D70C51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D70C51">
              <w:rPr>
                <w:b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8392" w:type="dxa"/>
              <w:jc w:val="center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4933"/>
            </w:tblGrid>
            <w:tr w:rsidR="00F45275" w:rsidRPr="00D70C51" w:rsidTr="00F45275">
              <w:trPr>
                <w:tblCellSpacing w:w="15" w:type="dxa"/>
                <w:jc w:val="center"/>
              </w:trPr>
              <w:tc>
                <w:tcPr>
                  <w:tcW w:w="3414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8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70C51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  <w:jc w:val="center"/>
              </w:trPr>
              <w:tc>
                <w:tcPr>
                  <w:tcW w:w="3414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D70C51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8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70C51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 xml:space="preserve">Struktura opterećenja: 106 sati i 40 minuta (nastava) + 13 sati i </w:t>
                  </w:r>
                  <w:r w:rsidRPr="00D70C5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>20 minuta (priprema) + 30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>Faulkner, Peter: Modernism, London – New York: Rutledge, 1991. Koljević, Svetozar: Engleski romansijeri XX veka, Beograd: Zavod za udžbenike i nastavna sredstva, 2002. Koljević, Svetozar: Engleski pesnici XX veka, Beograd: Zavod ya udžbenike i nastavna sredstva, 2002. Koljević, Svetozar i Tanja Luburić: Engleska književnost XX veka, neobjavljena skripta, Filozofski fakultet, Niksic Knežević Marija, Izbor iz engleske moderne proze, neobjavljena skripta, Filozofski fakultet, Niksic Marković, Vida: Engleski roman XX veka, Naučna knjiga, Beograd, 1963. Stevenson, Randall: Modernist Fiction: An Introduction, Prentice Hall, Hertfordshire, 1998.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Prisustvo predavanjima ocjenjuje se sa 5 poena;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 xml:space="preserve">Kolokvijum (pismeni) se ocjenjuje sa 35 poena; 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Projekat se ocjenjuje sa 10 poena;</w:t>
            </w:r>
          </w:p>
          <w:p w:rsidR="00F45275" w:rsidRPr="00B31039" w:rsidRDefault="00F45275" w:rsidP="00F4527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Završni ispit ocjenjuje se sa 50 poena;</w:t>
            </w:r>
          </w:p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sz w:val="18"/>
                <w:szCs w:val="18"/>
                <w:lang w:val="sr-Latn-RS"/>
              </w:rPr>
              <w:t>Prelazna ocjena se dobija ukoliko se kumulativno sakupi najmanje 51 poen.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Posebna naznaka za predmet:</w:t>
            </w:r>
            <w:r w:rsidRPr="00B31039">
              <w:rPr>
                <w:sz w:val="18"/>
                <w:szCs w:val="18"/>
                <w:lang w:val="sr-Latn-RS"/>
              </w:rPr>
              <w:t xml:space="preserve"> Nastava se izvodi na engleskom i maternjem jeziku.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B31039">
              <w:rPr>
                <w:bCs/>
                <w:sz w:val="18"/>
                <w:szCs w:val="18"/>
                <w:lang w:val="sr-Latn-RS"/>
              </w:rPr>
              <w:t>prof. dr</w:t>
            </w: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bCs/>
                <w:sz w:val="18"/>
                <w:szCs w:val="18"/>
                <w:lang w:val="sr-Latn-RS"/>
              </w:rPr>
              <w:t>Marija Krivokapić, mr Aleksandra Simanić</w:t>
            </w:r>
          </w:p>
        </w:tc>
      </w:tr>
    </w:tbl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</w:p>
    <w:p w:rsidR="00F45275" w:rsidRPr="00F45275" w:rsidRDefault="00F45275" w:rsidP="00F45275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591"/>
        <w:gridCol w:w="2934"/>
        <w:gridCol w:w="2042"/>
      </w:tblGrid>
      <w:tr w:rsidR="00F45275" w:rsidRPr="00F45275" w:rsidTr="00F45275">
        <w:trPr>
          <w:jc w:val="center"/>
        </w:trPr>
        <w:tc>
          <w:tcPr>
            <w:tcW w:w="8690" w:type="dxa"/>
            <w:gridSpan w:val="4"/>
          </w:tcPr>
          <w:p w:rsidR="00F45275" w:rsidRPr="004008B5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00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Naziv predmeta: 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Ruski jezik 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6</w:t>
            </w: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2123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59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04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2123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59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04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F45275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Engleski/francuski/italijanski/njemački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/>
              </w:rPr>
              <w:t>Podizanje na viši nivo jezičkih vještina i navika (slušanja, čitanja, pisanja, govorenja), samostalno pismeno i usmeno izlaganje na zadatu temu.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</w:t>
            </w: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: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«Attalea Princeps», čitanje, prevod. Razgovor o tekstu, pitanja i odgovori (изложение)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«Доброе дело», čitanje, prevod. Razgovor o tekstu, pitanja i odgovori (изложение)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Gledanje ruskog filma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«Зеленая лампа» čitanje, prevod. Razgovor o tekstu, pitanja i odgovori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«Анна на шее» čitanje, prevod. Razgovor o tekstu, pitanja i odgovori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Govorna tema: «Погода»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«Станционный смотритель», čitanje, prevod. Razgovor o tekstu, pitanja i odgovori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Kolokvijum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«Холодная осень», čitanje, prevod. Razgovor o tekstu, pitanja i odgovori.(изложение)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Gledanjeruskogfilma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Теkst: «Елка и свадьба»,čitanje, prevod. Razgovor o tekstu, pitanja i odgovori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Tekst: «Моя 'Она'», čitanje i prevod, pitanja i odgovori (изложение)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Govornatema «Семья в современном обществе»</w:t>
            </w:r>
          </w:p>
          <w:p w:rsidR="00F45275" w:rsidRPr="009106FA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Obnavljanje gradiva i priprema zakolokvijum</w:t>
            </w:r>
          </w:p>
          <w:p w:rsidR="00F45275" w:rsidRPr="00B31039" w:rsidRDefault="00F45275" w:rsidP="00F45275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ru-RU" w:eastAsia="zh-CN"/>
              </w:rPr>
            </w:pP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Kolokvijum</w:t>
            </w:r>
          </w:p>
        </w:tc>
      </w:tr>
      <w:tr w:rsidR="00F45275" w:rsidRPr="00F45275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EB453E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  <w:r w:rsidRPr="00B31039">
              <w:rPr>
                <w:rFonts w:ascii="Times New Roman" w:eastAsia="Times New Roman" w:hAnsi="Times New Roman" w:cs="Times New Roman"/>
                <w:shd w:val="clear" w:color="auto" w:fill="FFFFFF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Nakon što student/kinja položi ovaj ispit, biće u mogućnosti da: 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Primijeni stečena jezička znanja u funkciji ostvarenja ciljeva i zadataka postavljenih planom i programom predmeta Ruski jezik VI; 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Izgradi sopstveni stav o značaju korelacija jezičkih i književnih znanja; 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Samostalno pismeno i usmeno izlaže na određenu temu iz domena ruskog jezika kao stranog kao i da razvija čitalačka interesovanja i podiže na viši nivo jezičke vještine i navike (slušanje, čitanje, pisanje i govorenje); 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Tumači i obrađuje ruske književne tekstove, uspješno i valjano vrši njihovu morfološko-sintaksičku analizu i daje adekvatna leksička pojašnjenja; 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Integri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š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e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ciljeve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iz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oblasti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ruskog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jezika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ruske</w:t>
            </w:r>
            <w:r w:rsidRPr="00F4527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knji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ž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evnosti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;</w:t>
            </w:r>
          </w:p>
          <w:p w:rsidR="00F45275" w:rsidRPr="00B31039" w:rsidRDefault="00F45275" w:rsidP="00F4527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Primijeni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postupke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koji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razvijaju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jezi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č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kompetenciju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kreativnost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domenu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izu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č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avanja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ruskog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jezika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kao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stranog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D70C51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D70C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8278" w:type="dxa"/>
              <w:jc w:val="center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5275"/>
            </w:tblGrid>
            <w:tr w:rsidR="00F45275" w:rsidRPr="00D70C51" w:rsidTr="00F45275">
              <w:trPr>
                <w:tblCellSpacing w:w="15" w:type="dxa"/>
                <w:jc w:val="center"/>
              </w:trPr>
              <w:tc>
                <w:tcPr>
                  <w:tcW w:w="2958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D70C51" w:rsidTr="00F45275">
              <w:trPr>
                <w:tblCellSpacing w:w="15" w:type="dxa"/>
                <w:jc w:val="center"/>
              </w:trPr>
              <w:tc>
                <w:tcPr>
                  <w:tcW w:w="2958" w:type="dxa"/>
                  <w:shd w:val="clear" w:color="auto" w:fill="FFFFFF" w:themeFill="background1"/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D70C51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D70C51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D70C51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70C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D70C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D70C51" w:rsidRDefault="00F45275" w:rsidP="00F4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:A.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П. Александрова, И. П. Кузьмич, Т. И. Мелентьева, 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ru-RU" w:eastAsia="zh-CN"/>
              </w:rPr>
              <w:t>«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Непропавшие сюжеты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ru-RU" w:eastAsia="zh-CN"/>
              </w:rPr>
              <w:t>»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; Е. Р. Ласкарева, </w:t>
            </w:r>
            <w:r w:rsidRPr="009106FA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«Чистая грамматика»; RadmiloMarojević, «Русская грамматика: сопоставительная грамматика русского и сербского языков с историческими комментариями. Т. 1, Типология, фонология, морфология имени»; RadmiloMarojević, «Русская грамматика: сопоставительная грамматика русского и сербского языков с историческими комментариями. Т. 2, Морфология глагола, синтаксис, теория перевода»; RadmiloMarojević, «Gramatikaruskogjezikа»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 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prisustvo nastavi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; 2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testa po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(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ukupno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20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);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kolokvijum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, č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itanje i prevo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đ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enje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5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;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pismeno i usmeno izlaganje na zadatu temu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10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Zavr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š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ni ispit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50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poena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.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Prelazna ocjena se dobija ako student sakupi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 51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poen</w:t>
            </w:r>
            <w:r w:rsidRPr="00EB453E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eastAsia="zh-CN"/>
              </w:rPr>
              <w:t>.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690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Marina Koprivica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5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2131"/>
        <w:gridCol w:w="3681"/>
      </w:tblGrid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lang w:val="it-IT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Naziv predmeta: Francuski jezik 6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417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13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68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1417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13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681" w:type="dxa"/>
          </w:tcPr>
          <w:p w:rsidR="00F45275" w:rsidRPr="00B3103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Ovladavanje jezičkim znanjima u oblasti slušanja, govora, čitanja i pisanja na nivou B1. 2. Ovladavanje principima usmene i pismene komunikacije, gramatičkim strukturama vokabularom u vezi sa širokim spektrom predviđenih tema.  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A74449" w:rsidRDefault="00F45275" w:rsidP="00F45275">
            <w:pPr>
              <w:pStyle w:val="ListParagraph"/>
              <w:numPr>
                <w:ilvl w:val="0"/>
                <w:numId w:val="112"/>
              </w:numPr>
              <w:spacing w:before="60"/>
              <w:ind w:left="597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A7444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Sadržaj predmeta: </w:t>
            </w:r>
            <w:r w:rsidRPr="00A7444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Sadržaj predmeta naveden u donjem tekstu realizuje se u šestom semestru i obuhvata</w:t>
            </w:r>
            <w:r w:rsidRPr="00A7444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B1.2 nivoa francuskog jezika i realizacija ishoda navedenih u programu. 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Des sentiments, des souhaits, des points de vue, de la nécessité, de l’obligation. (L’emploi du subjonctif)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Rapporter des paroles passées. (Le discours direct et le discours indirect au passé ; la concordance des temps ; les adverbes de temps)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Des textes littéraires : la lecture. (Le passé simple et le passé antérieur. Le plus-que-parfait. Le subjonctif)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Les circonstances d’une action, présenter les faits de manière chronologique. (Le participe présent et le gérondif ; la situation dans le temps ; les prépositions) 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Des loisirs, des voyages : le sport, la musique, le temps libre, la musique, le cinéma. (Les prépositions et les adverbes pour exprimer l’espace. La double négation)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science, le progrès : l’anticipation des événements, la description d’une évolution. (Le futur antérieur ; l’expression de la durée dans le futur ; le subjonctif passé ; l’expression de la concession)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Le quotidien, l’activisme social : apprécier, critiquer, opposer des idées, présenter des arguments, négocier. (Des connecteurs logiques ; exprimer le but) 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vie personnelle, la vie actuelle. (Le conditionnel passé pour exprimer le regret, l’éventualité ; le subjonctif)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Parler des études et de la formation. (Situer dans le temps ; l’aspect ; exprimer le regret, le désir, l’espoir, la crainte. Les propositions complétives : le mode verbal)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communication professionnelle, valoriser ses compétences, faire une demande. (Situer dans le temps ; des constructions de la mise en valeur ; l’expression de la durée ; la succession des arguments ; les formules de politesse)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Décrire un changement : le travail, des activités, des loisirs. (La forme impersonnelle ; les pronoms indéfinis ; le participe et la proposition participe ; la cause et la conséquence ; les conséquences inattendues – bien que, avoir beau, etc)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Présenter un projet professionnel. (Le participe présent et passé ; l’enchaînement des arguments ; les connecteurs logiques reformuler et préciser une idée, préciser les circonstances et les conséquences ; comparer)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Agir, justifier une action : la diversité culturelle. (L’expression des sentiments)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Décrire un comportement social et des produits culturels, parler des goûts : la cuisine en France. (L’analyse grammaticale : les formes verbales, les fonctions grammaticales. Reformuler. Faire la synthèse de plusieurs textes)</w:t>
            </w:r>
          </w:p>
          <w:p w:rsidR="00F45275" w:rsidRPr="00B31039" w:rsidRDefault="00F45275" w:rsidP="00F45275">
            <w:pPr>
              <w:numPr>
                <w:ilvl w:val="0"/>
                <w:numId w:val="112"/>
              </w:numPr>
              <w:spacing w:before="60"/>
              <w:ind w:left="59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Partager sa vie, apprendre à connaître les autres, la convivialité : la table en France. (L’analyse grammaticale : les fonctions. Les conjonctions et le mode verbal. La proposition infinitive)</w:t>
            </w:r>
          </w:p>
        </w:tc>
      </w:tr>
      <w:tr w:rsidR="00F45275" w:rsidRPr="00075E6E" w:rsidTr="00F45275">
        <w:trPr>
          <w:jc w:val="center"/>
        </w:trPr>
        <w:tc>
          <w:tcPr>
            <w:tcW w:w="8784" w:type="dxa"/>
            <w:gridSpan w:val="4"/>
          </w:tcPr>
          <w:p w:rsidR="00F45275" w:rsidRPr="00A74449" w:rsidRDefault="00F45275" w:rsidP="00F45275">
            <w:pPr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A7444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A7444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Nakon što položi ovaj ispit student/kinja bi trebalo da: </w:t>
            </w:r>
          </w:p>
          <w:p w:rsidR="00F45275" w:rsidRPr="00B31039" w:rsidRDefault="00F45275" w:rsidP="00F45275">
            <w:pPr>
              <w:numPr>
                <w:ilvl w:val="0"/>
                <w:numId w:val="113"/>
              </w:numPr>
              <w:ind w:left="597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Razumije teme iz svakodnevnog života o kojima se govori na standardnom francuskom jeziku, koje sluša u audio/video zapisima ili čita u tekstovima. </w:t>
            </w:r>
          </w:p>
          <w:p w:rsidR="00F45275" w:rsidRPr="00B31039" w:rsidRDefault="00F45275" w:rsidP="00F45275">
            <w:pPr>
              <w:numPr>
                <w:ilvl w:val="0"/>
                <w:numId w:val="113"/>
              </w:numPr>
              <w:ind w:left="597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Vodi argumentovan razgovor, jasno izražava ideje.</w:t>
            </w:r>
          </w:p>
          <w:p w:rsidR="00F45275" w:rsidRPr="00B31039" w:rsidRDefault="00F45275" w:rsidP="00F45275">
            <w:pPr>
              <w:numPr>
                <w:ilvl w:val="0"/>
                <w:numId w:val="113"/>
              </w:numPr>
              <w:ind w:left="597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Strukturira argumente u pisanoj formi koristeći složene rečenične strukture. 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Default="00F45275" w:rsidP="00F45275">
            <w:pP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85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670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670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0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Struktura opterećenja: 85 sati i 20 minuta (nastava) + 10 sati i 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E24DCA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E24DC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Literatura</w:t>
            </w:r>
            <w:r w:rsidRPr="00E24DCA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F45275" w:rsidRPr="00E24DCA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Chevalier, J.-C. Et altri. 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(2002). </w:t>
            </w: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Grammaire du français contemporain. 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LAROUSSE.</w:t>
            </w:r>
          </w:p>
          <w:p w:rsidR="00F45275" w:rsidRPr="00F45275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Grevisse M. refondue par Goosse A. (2006). </w:t>
            </w: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Le bon usage, grammaire française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. 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Paris: Duculot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</w:t>
            </w:r>
          </w:p>
          <w:p w:rsidR="00F45275" w:rsidRPr="00E24DCA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Riegel</w:t>
            </w:r>
            <w:r w:rsidRPr="00F45275">
              <w:rPr>
                <w:rFonts w:ascii="Times New Roman" w:eastAsia="SimSun" w:hAnsi="Times New Roman" w:cs="Times New Roman"/>
                <w:smallCaps/>
                <w:sz w:val="18"/>
                <w:szCs w:val="18"/>
                <w:lang w:val="fr-FR" w:eastAsia="zh-CN"/>
              </w:rPr>
              <w:t>,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M. Pellat, J.-C. and Rioul, R. (1994). </w:t>
            </w: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>Grammaire méthodique du français.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Paris: Quadrige/PUF.</w:t>
            </w:r>
          </w:p>
          <w:p w:rsidR="00F45275" w:rsidRPr="00E24DCA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Grammaire progressive du français – intermédiaire et avancée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 (CLE international). </w:t>
            </w:r>
          </w:p>
          <w:p w:rsidR="00F45275" w:rsidRPr="00E24DCA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Drasković V. </w:t>
            </w: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, </w:t>
            </w:r>
          </w:p>
          <w:p w:rsidR="00F45275" w:rsidRPr="00E24DCA" w:rsidRDefault="00F45275" w:rsidP="00F45275">
            <w:pPr>
              <w:tabs>
                <w:tab w:val="left" w:pos="4253"/>
              </w:tabs>
              <w:ind w:firstLine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Papić M. </w:t>
            </w: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</w:t>
            </w:r>
          </w:p>
          <w:p w:rsidR="00F45275" w:rsidRPr="00E24DCA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E24DCA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La conjugaison pour tous</w:t>
            </w:r>
            <w:r w:rsidRPr="00E24DCA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 édition Bescherelle, Hatier.</w:t>
            </w:r>
          </w:p>
          <w:p w:rsidR="00F45275" w:rsidRPr="00E24DCA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Dollez, C. and Pons, S. (2007). </w:t>
            </w: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Alter Ego +3 B1, Méthode de français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.Paris: Hachette.</w:t>
            </w:r>
          </w:p>
          <w:p w:rsidR="00F45275" w:rsidRPr="00E24DCA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Girardet, J. and Pécheur, J. (2002). </w:t>
            </w: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Campus 2, Méthode de français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.Paris: CLE International.</w:t>
            </w:r>
          </w:p>
          <w:p w:rsidR="00F45275" w:rsidRPr="00E24DCA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Pécheur, J. et altri. (2003). </w:t>
            </w: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>Campus 3, Méthode de français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.Paris: CLE International.</w:t>
            </w:r>
          </w:p>
          <w:p w:rsidR="00F45275" w:rsidRPr="00E24DCA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B1/B2. 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Paris: CLE International.</w:t>
            </w:r>
          </w:p>
          <w:p w:rsidR="00F45275" w:rsidRPr="00B31039" w:rsidRDefault="00F45275" w:rsidP="00F45275">
            <w:pPr>
              <w:ind w:firstLine="171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</w:pP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Tagliante, C. (1994). </w:t>
            </w:r>
            <w:r w:rsidRPr="00E24DCA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La classe de langue, </w:t>
            </w:r>
            <w:r w:rsidRPr="00E24DCA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Collection, Techniques de classe.Paris: CLE International.</w:t>
            </w: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B3103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Sonja Špadijer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2188"/>
        <w:gridCol w:w="3781"/>
      </w:tblGrid>
      <w:tr w:rsidR="00F45275" w:rsidRPr="00F45275" w:rsidTr="00F45275">
        <w:trPr>
          <w:jc w:val="center"/>
        </w:trPr>
        <w:tc>
          <w:tcPr>
            <w:tcW w:w="8799" w:type="dxa"/>
            <w:gridSpan w:val="4"/>
          </w:tcPr>
          <w:p w:rsidR="00F45275" w:rsidRPr="009E4D5A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Naziv predmeta: Njemački jezik 6 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18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8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bavezni izborni</w:t>
            </w:r>
          </w:p>
        </w:tc>
        <w:tc>
          <w:tcPr>
            <w:tcW w:w="992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188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81" w:type="dxa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</w:t>
            </w: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+2V</w:t>
            </w:r>
          </w:p>
        </w:tc>
      </w:tr>
      <w:tr w:rsidR="00F45275" w:rsidRPr="00B31039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103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Engleski/italijanski/ruski/francuski,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F45275" w:rsidRPr="00B31039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Predmet ima za cilj osposobljavanje studenta da razumiju osnovne kategorije i pojmove savremenog jezika.</w:t>
            </w:r>
          </w:p>
        </w:tc>
      </w:tr>
      <w:tr w:rsidR="00F45275" w:rsidRPr="00F45275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1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Konjunktion: f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alls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Relativsätze mit Präpositionen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Adjektive als Nomen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n-Deklination der Nomen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I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kolokvijum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Komparativsätze, Vergleichssätze, Adversativsätze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Temporale Nebensätze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Relativsätze mit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 xml:space="preserve">was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und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>wo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Partizip Präsens als Adjektiv, zweiteilige Konjunktionen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Futur I, Präpositionen: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innerhalb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und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außerhalb 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Konjunktionen: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da, seitdem, bis, ohne dass,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Präposition: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/>
              </w:rPr>
              <w:t xml:space="preserve"> außer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II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kolokvijum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Adjektivdeklination mit demKomparativ und Superlativ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Partizip Perfekt als Adjektiv</w:t>
            </w:r>
          </w:p>
          <w:p w:rsidR="00F45275" w:rsidRPr="00B31039" w:rsidRDefault="00F45275" w:rsidP="00F4527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Latn-CS"/>
              </w:rPr>
              <w:t>Passiv Präteritum und Passiv Perfekt</w:t>
            </w:r>
          </w:p>
        </w:tc>
      </w:tr>
      <w:tr w:rsidR="00F45275" w:rsidRPr="00F45275" w:rsidTr="00F45275">
        <w:trPr>
          <w:trHeight w:val="1718"/>
          <w:jc w:val="center"/>
        </w:trPr>
        <w:tc>
          <w:tcPr>
            <w:tcW w:w="8799" w:type="dxa"/>
            <w:gridSpan w:val="4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3"/>
            </w:tblGrid>
            <w:tr w:rsidR="00F45275" w:rsidRPr="00F45275" w:rsidTr="00F452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275" w:rsidRPr="00F45275" w:rsidRDefault="00F45275" w:rsidP="00F45275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</w:pPr>
                  <w:r w:rsidRPr="00F45275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val="de-AT" w:eastAsia="zh-CN"/>
                    </w:rPr>
                    <w:t>Ishodi:</w:t>
                  </w:r>
                  <w:r w:rsidRPr="00F4527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  <w:t xml:space="preserve"> Nakon što studenti polože ovaj ispit, biće u mogućnosti da:</w:t>
                  </w:r>
                </w:p>
                <w:p w:rsidR="00F45275" w:rsidRPr="00F45275" w:rsidRDefault="00F45275" w:rsidP="00F45275">
                  <w:pPr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</w:pPr>
                  <w:r w:rsidRPr="00F4527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  <w:t xml:space="preserve">Primjeni pravila za građenje pasiva u njemačkom jeziku; </w:t>
                  </w:r>
                </w:p>
                <w:p w:rsidR="00F45275" w:rsidRPr="00B31039" w:rsidRDefault="00F45275" w:rsidP="00F45275">
                  <w:pPr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B31039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 xml:space="preserve">Upotrebljava imperativske rečenice; </w:t>
                  </w:r>
                </w:p>
                <w:p w:rsidR="00F45275" w:rsidRPr="00B31039" w:rsidRDefault="00F45275" w:rsidP="00F45275">
                  <w:pPr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B31039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 xml:space="preserve">Razlikuje upotrebu učtivih i neučtivih formi komunikacije u njemačkom jeziku; </w:t>
                  </w:r>
                </w:p>
                <w:p w:rsidR="00F45275" w:rsidRPr="00F45275" w:rsidRDefault="00F45275" w:rsidP="00F45275">
                  <w:pPr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</w:pPr>
                  <w:r w:rsidRPr="00F4527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  <w:t>Upotrebljava pokazne i upitne članove (dies, welch, was für ein itd.) u svim padežima;</w:t>
                  </w:r>
                </w:p>
                <w:p w:rsidR="00F45275" w:rsidRPr="00F45275" w:rsidRDefault="00F45275" w:rsidP="00F45275">
                  <w:pPr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</w:pPr>
                  <w:r w:rsidRPr="00F4527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  <w:t xml:space="preserve">Upotrebljava usmeno i pismeno različite vrste zavisnih rečenica, kao i izraza i fraza u odgovarajućim kontekstima (telefonski razgovori, poruke na telefonskoj sekretarici, pozivnice, pisma, </w:t>
                  </w:r>
                  <w:r w:rsidRPr="00F4527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de-AT" w:eastAsia="zh-CN"/>
                    </w:rPr>
                    <w:cr/>
                    <w:t xml:space="preserve">mejlovi itd.). </w:t>
                  </w:r>
                </w:p>
              </w:tc>
            </w:tr>
          </w:tbl>
          <w:p w:rsidR="00F45275" w:rsidRPr="00B31039" w:rsidRDefault="00F45275" w:rsidP="00F452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de-DE" w:eastAsia="de-DE"/>
              </w:rPr>
            </w:pPr>
          </w:p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F45275" w:rsidRPr="00B31039" w:rsidTr="00F45275">
        <w:trPr>
          <w:trHeight w:val="1718"/>
          <w:jc w:val="center"/>
        </w:trPr>
        <w:tc>
          <w:tcPr>
            <w:tcW w:w="8799" w:type="dxa"/>
            <w:gridSpan w:val="4"/>
          </w:tcPr>
          <w:p w:rsidR="00F45275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5285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5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4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53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4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d)</w:t>
                  </w:r>
                </w:p>
              </w:tc>
            </w:tr>
          </w:tbl>
          <w:p w:rsidR="00F45275" w:rsidRPr="00A7444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Helbig, G./Buscha, J.: Deutsche Grammatik 1981,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Prevoc: Đukanović, J.: Mali Duden, 1981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Hilpert, S.; Robert, A. ;Schümann, A.; Sprecht, F.; Tomaszewski A.; Gottstein-Schramm, B.; Kalender, S.; Krämer-Kienle, I.: Schritte international 6</w:t>
            </w:r>
          </w:p>
        </w:tc>
      </w:tr>
      <w:tr w:rsidR="00F45275" w:rsidRPr="00F45275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dva kolokvijuma po 20 poena, okupno 40 poena,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prisustvo nastavi 5 poena, domaci zadaci 5 poena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završni ispit sa 50 poena.Prelazna ocjena se dobija ako se kumulativno sakupi najmanje 5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poena. </w:t>
            </w:r>
          </w:p>
        </w:tc>
      </w:tr>
      <w:tr w:rsidR="00F45275" w:rsidRPr="00B31039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99" w:type="dxa"/>
            <w:gridSpan w:val="4"/>
          </w:tcPr>
          <w:p w:rsidR="00F45275" w:rsidRPr="00B31039" w:rsidRDefault="00F45275" w:rsidP="00F452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B3103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B3103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mr Srećko Rakočević, mr Tatjana Ćalasan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866"/>
        <w:gridCol w:w="3804"/>
      </w:tblGrid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20"/>
                <w:szCs w:val="20"/>
                <w:lang w:val="it-IT"/>
              </w:rPr>
            </w:pPr>
            <w:r w:rsidRPr="00B31039">
              <w:rPr>
                <w:b/>
                <w:sz w:val="20"/>
                <w:szCs w:val="20"/>
                <w:lang w:val="it-IT"/>
              </w:rPr>
              <w:t xml:space="preserve">Naziv predmeta: Italijanski jezik 6 </w:t>
            </w:r>
            <w:r w:rsidRPr="00B31039">
              <w:rPr>
                <w:b/>
                <w:bCs/>
                <w:sz w:val="20"/>
                <w:szCs w:val="20"/>
                <w:lang w:val="sr-Latn-CS"/>
              </w:rPr>
              <w:t>(drugi strani jezik)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Status predmeta</w:t>
            </w:r>
          </w:p>
        </w:tc>
        <w:tc>
          <w:tcPr>
            <w:tcW w:w="1559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186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Broj ECTS kredita</w:t>
            </w:r>
          </w:p>
        </w:tc>
        <w:tc>
          <w:tcPr>
            <w:tcW w:w="3804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5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O</w:t>
            </w:r>
            <w:r w:rsidRPr="00B31039">
              <w:rPr>
                <w:b/>
                <w:bCs/>
                <w:sz w:val="18"/>
                <w:szCs w:val="18"/>
                <w:lang w:val="sr-Latn-CS"/>
              </w:rPr>
              <w:t>bavezni izborni</w:t>
            </w:r>
          </w:p>
        </w:tc>
        <w:tc>
          <w:tcPr>
            <w:tcW w:w="1559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866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04" w:type="dxa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2P+2V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45275">
              <w:rPr>
                <w:b/>
                <w:sz w:val="18"/>
                <w:szCs w:val="18"/>
                <w:lang w:val="en-US"/>
              </w:rPr>
              <w:t xml:space="preserve">Studijski program: </w:t>
            </w:r>
            <w:r w:rsidRPr="00B31039">
              <w:rPr>
                <w:bCs/>
                <w:iCs/>
                <w:sz w:val="18"/>
                <w:szCs w:val="18"/>
                <w:lang w:val="sr-Latn-CS"/>
              </w:rPr>
              <w:t>Engleski/francuski/ruski/njemački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Uslovljenost drugim predmetima</w:t>
            </w:r>
            <w:r w:rsidRPr="00B31039">
              <w:rPr>
                <w:sz w:val="18"/>
                <w:szCs w:val="18"/>
              </w:rPr>
              <w:t>: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Ciljevi izučavanja predmeta</w:t>
            </w:r>
            <w:r w:rsidRPr="00B31039">
              <w:rPr>
                <w:sz w:val="18"/>
                <w:szCs w:val="18"/>
                <w:lang w:val="it-IT"/>
              </w:rPr>
              <w:t>: Razvijanje kompetencija vezanih za pisano i usmeno izražavanje, usvajanje novih gramatičkih sadržaja.</w:t>
            </w: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686F9D" w:rsidRDefault="00F45275" w:rsidP="00F45275">
            <w:pPr>
              <w:pStyle w:val="NoSpacing"/>
              <w:rPr>
                <w:sz w:val="18"/>
                <w:szCs w:val="18"/>
              </w:rPr>
            </w:pPr>
            <w:r w:rsidRPr="00686F9D">
              <w:rPr>
                <w:b/>
                <w:sz w:val="18"/>
                <w:szCs w:val="18"/>
              </w:rPr>
              <w:t>Sadržaj predmeta:</w:t>
            </w:r>
            <w:r w:rsidRPr="00686F9D">
              <w:rPr>
                <w:sz w:val="18"/>
                <w:szCs w:val="18"/>
              </w:rPr>
              <w:t xml:space="preserve"> Predmet daje pregled složenijih gramatičkih partija (konjuktiv, slaganje vremena u konjuktivu, pravilni i nepravilni oblici imperativa). Predmetom je obuhvaćeno i usmeno i pisano razumijevanje i izražavanje, snalaženje u različitim komunikativnim situacijama, pisanje kratkih sastava na prethodno obrađene teme, kao i upoznavanje sa činjenicama iz italijanske kulture i društva.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spacing w:before="120"/>
              <w:ind w:left="714" w:hanging="357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Stare bene. elementi grammaticali: congiuntivo presente.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Stare bene. elementi grammaticali: congiuntivo presente; elementi comunicativi e lessicali: dare consigli per mantenersi in forma e stare bene.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Stare bene. elementi grammaticali: congiuntivo passato.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Stare bene. elementi grammaticali:congiuntivo passato; elementi comunicativi e lessicali: parlare e scrivere delle proprie abitudini in relazione al vivere sano.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Stare bene. elementi grammaticali: usi del congiuntivo I.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Stare bene. elementi grammaticali: usi del congiuntivo I; elementi comunicativi e lessicali: parlare di stresi e di cause che lo provocano.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Stare bene. elementi grammaticali: usi del congiuntivo II.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vj. Stare bene. elementi grammaticali: usi del congiuntivo II; elementi comunicativi e lessicali: discipline sportive. 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Andiamo all’opera? elementi grammaticali: imperativo indiretto;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all’opera? elementi grammaticali: imperativo indiretto; elementi comunicativi e lessicali: parlare e scrivere di gusti musicali.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Andiamo all’opera? elementi grammaticali: l’imperativo con i pronomi.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all’opera? elementi grammaticali: l’imperativo con i pronomi;  elementi comunicativi e lessicali:chiedere e dare il permesso.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Kolokvijum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Andiamo all’opera? eementi grammaticali: forma negativa dell’imperativo indiretto.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all’opera? eementi grammaticali: forma negativa dell’imperativo indiretto; elementi comunicativi e lessicali: lessico relativo all’opera.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Andiamo all’opera? elementi grammaticali: aggettivi e pronomi indefiniti;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all’opera? elementi grammaticali: aggettivi e pronomi indefiniti; elementi comunicativi e lessicali: l’opera italiana.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Andiamo a vivere in campagna. elementi grammaticali: congiuntivo imprefetto.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 vivere in campagna. elementi grammaticali: congiuntivo imprefetto; elementi comunicativi e lessicali: leggere annunci immobiliari; acquistare, vendere o prendere in affitto una casa.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Andiamo a vivere in campagna. elementi grammaticali: trapassato congiuntivo.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 vivere in campagna. Element grammaticali: trapassato congiuntivo; elementi comunicativi e lessicali: parlare di iniziative ecologiche; scrivere della vivibilità in una città.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Kolokvijum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 xml:space="preserve">Andiamo a vivere in campagna. elementi grammaticali: concordanza dei tempi del congiuntivo. 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  <w:r w:rsidRPr="00686F9D">
              <w:rPr>
                <w:sz w:val="18"/>
                <w:szCs w:val="18"/>
              </w:rPr>
              <w:t>. Andiamo a vivere in campagna. elementi grammaticali: concordanza dei tempi del congiuntivo; elementi comunicativi e lessicali: coscienza ecologica – individuale e collettiva.</w:t>
            </w:r>
          </w:p>
          <w:p w:rsidR="00F45275" w:rsidRPr="00686F9D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Andiamo a vivere in campagna. elementi grammaticali: uso del congiuntivo presente, passato, imperfetto e trapassato.</w:t>
            </w:r>
          </w:p>
          <w:p w:rsidR="00F45275" w:rsidRPr="00686F9D" w:rsidRDefault="00F45275" w:rsidP="00F45275">
            <w:pPr>
              <w:pStyle w:val="NoSpacing"/>
              <w:ind w:left="720"/>
              <w:rPr>
                <w:sz w:val="18"/>
                <w:szCs w:val="18"/>
              </w:rPr>
            </w:pPr>
            <w:r w:rsidRPr="00686F9D">
              <w:rPr>
                <w:sz w:val="18"/>
                <w:szCs w:val="18"/>
              </w:rPr>
              <w:t>vj. Andiamo a vivere in campagna. elementi grammaticali: uso del congiuntivo presente, passato, imperfetto e trapassato.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16"/>
              </w:numPr>
              <w:rPr>
                <w:sz w:val="18"/>
                <w:szCs w:val="18"/>
                <w:lang w:val="fr-FR"/>
              </w:rPr>
            </w:pPr>
            <w:r w:rsidRPr="00F45275">
              <w:rPr>
                <w:sz w:val="18"/>
                <w:szCs w:val="18"/>
                <w:lang w:val="fr-FR"/>
              </w:rPr>
              <w:t>Riepilogo di elementi comunicativi, lessicali e grammaticali.</w:t>
            </w:r>
          </w:p>
          <w:p w:rsidR="00F45275" w:rsidRPr="00B31039" w:rsidRDefault="00F45275" w:rsidP="00F45275">
            <w:pPr>
              <w:pStyle w:val="NoSpacing"/>
              <w:ind w:left="720"/>
              <w:rPr>
                <w:lang w:val="it-IT"/>
              </w:rPr>
            </w:pPr>
            <w:r w:rsidRPr="00F45275">
              <w:rPr>
                <w:sz w:val="18"/>
                <w:szCs w:val="18"/>
                <w:lang w:val="fr-FR"/>
              </w:rPr>
              <w:t>vj. Riepilogo di elementi comunicativi, lessicali e grammaticali.</w:t>
            </w:r>
          </w:p>
        </w:tc>
      </w:tr>
      <w:tr w:rsidR="00F45275" w:rsidRPr="00F45275" w:rsidTr="00F45275">
        <w:trPr>
          <w:jc w:val="center"/>
        </w:trPr>
        <w:tc>
          <w:tcPr>
            <w:tcW w:w="8784" w:type="dxa"/>
            <w:gridSpan w:val="4"/>
          </w:tcPr>
          <w:p w:rsidR="00F45275" w:rsidRPr="00F45275" w:rsidRDefault="00F45275" w:rsidP="00F45275">
            <w:pPr>
              <w:pStyle w:val="NoSpacing"/>
              <w:spacing w:before="120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b/>
                <w:sz w:val="18"/>
                <w:szCs w:val="18"/>
                <w:lang w:val="fr-FR"/>
              </w:rPr>
              <w:t>Ishodi:</w:t>
            </w: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 Po odslušanom kursu i položenom ispitu, student će biti osposobljen da: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17"/>
              </w:numPr>
              <w:ind w:left="714" w:hanging="357"/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Prepoznaje upotrebu italijanskog konjunktiva i pravilno upotrebljava oblike konjunktiva sadašnjeg i konjunktiva prošlog pravilnih i najfrekventnijih nepravilnih glagola.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17"/>
              </w:numPr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>Prepoznaje i pravilno upotrebljava oblike italijanskog konjunktiva imperfekta i pluskvamperfekta i pravila slaganja vremena u konjunktivu.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17"/>
              </w:numPr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 xml:space="preserve">Prepoznaje i upotrebljava oblike najfrekventnijih neodređenih pridjeva i zamjenica u italijanskom jeziku. </w:t>
            </w:r>
          </w:p>
          <w:p w:rsidR="00F45275" w:rsidRPr="00F45275" w:rsidRDefault="00F45275" w:rsidP="00F45275">
            <w:pPr>
              <w:pStyle w:val="NoSpacing"/>
              <w:numPr>
                <w:ilvl w:val="0"/>
                <w:numId w:val="117"/>
              </w:numPr>
              <w:rPr>
                <w:sz w:val="18"/>
                <w:szCs w:val="18"/>
                <w:shd w:val="clear" w:color="auto" w:fill="FFFFFF"/>
                <w:lang w:val="fr-FR"/>
              </w:rPr>
            </w:pPr>
            <w:r w:rsidRPr="00F45275">
              <w:rPr>
                <w:sz w:val="18"/>
                <w:szCs w:val="18"/>
                <w:shd w:val="clear" w:color="auto" w:fill="FFFFFF"/>
                <w:lang w:val="fr-FR"/>
              </w:rPr>
              <w:t>Razumije globalni smisao italijanskog pisanog ili izgovorenog teksta o temama iz italijanske kulture, društva, kao i o temama iz svakodnevnog života.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5278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iCs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 xml:space="preserve">Literatura: </w:t>
            </w:r>
            <w:r w:rsidRPr="00B31039">
              <w:rPr>
                <w:sz w:val="18"/>
                <w:szCs w:val="18"/>
                <w:lang w:val="it-IT"/>
              </w:rPr>
              <w:t xml:space="preserve">1. 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>Nuovo progetto italiano 2</w:t>
            </w:r>
            <w:r w:rsidRPr="00B31039">
              <w:rPr>
                <w:iCs/>
                <w:sz w:val="18"/>
                <w:szCs w:val="18"/>
                <w:lang w:val="it-IT"/>
              </w:rPr>
              <w:t xml:space="preserve">, Libro dello studente, 2. T. Marin, S. Magnelli: </w:t>
            </w:r>
            <w:r w:rsidRPr="00B31039">
              <w:rPr>
                <w:i/>
                <w:iCs/>
                <w:sz w:val="18"/>
                <w:szCs w:val="18"/>
                <w:lang w:val="it-IT"/>
              </w:rPr>
              <w:t>Nuovo progetto italiano 2</w:t>
            </w:r>
            <w:r w:rsidRPr="00B31039">
              <w:rPr>
                <w:iCs/>
                <w:sz w:val="18"/>
                <w:szCs w:val="18"/>
                <w:lang w:val="it-IT"/>
              </w:rPr>
              <w:t>, Quaderno degli esercizi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jc w:val="left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 xml:space="preserve">Oblici provjere znanja i ocjenjivanje: </w:t>
            </w:r>
            <w:r w:rsidRPr="00B31039">
              <w:rPr>
                <w:sz w:val="18"/>
                <w:szCs w:val="18"/>
                <w:lang w:val="it-IT"/>
              </w:rPr>
              <w:t>aktivno učešće na časovima prisustvo – 6 poena,                                       kolokvijum 2 x 22 poena, završni ispit 50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</w:rPr>
            </w:pPr>
            <w:r w:rsidRPr="00B31039">
              <w:rPr>
                <w:b/>
                <w:sz w:val="18"/>
                <w:szCs w:val="18"/>
              </w:rPr>
              <w:t>Posebna naznaka za predmet:</w:t>
            </w:r>
          </w:p>
        </w:tc>
      </w:tr>
      <w:tr w:rsidR="00F45275" w:rsidRPr="00B31039" w:rsidTr="00F45275">
        <w:trPr>
          <w:jc w:val="center"/>
        </w:trPr>
        <w:tc>
          <w:tcPr>
            <w:tcW w:w="8784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it-IT"/>
              </w:rPr>
            </w:pPr>
            <w:r w:rsidRPr="00B31039">
              <w:rPr>
                <w:b/>
                <w:sz w:val="18"/>
                <w:szCs w:val="18"/>
                <w:lang w:val="it-IT"/>
              </w:rPr>
              <w:t>Ime i prezime nastavnika i saradnika: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2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063"/>
        <w:gridCol w:w="2934"/>
        <w:gridCol w:w="3108"/>
      </w:tblGrid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9E4D5A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lang w:val="it-IT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t xml:space="preserve">Naziv predmeta: </w:t>
            </w: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>Španski</w:t>
            </w: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t xml:space="preserve"> jezik 6 (drugi strani jezik)</w:t>
            </w:r>
          </w:p>
        </w:tc>
      </w:tr>
      <w:tr w:rsidR="00F45275" w:rsidRPr="00172829" w:rsidTr="00F45275">
        <w:trPr>
          <w:jc w:val="center"/>
        </w:trPr>
        <w:tc>
          <w:tcPr>
            <w:tcW w:w="1668" w:type="dxa"/>
          </w:tcPr>
          <w:p w:rsidR="00F45275" w:rsidRPr="0017282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063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108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F45275" w:rsidRPr="00172829" w:rsidTr="00F45275">
        <w:trPr>
          <w:jc w:val="center"/>
        </w:trPr>
        <w:tc>
          <w:tcPr>
            <w:tcW w:w="1668" w:type="dxa"/>
          </w:tcPr>
          <w:p w:rsidR="00F45275" w:rsidRPr="0017282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</w:t>
            </w: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bavezni izborni </w:t>
            </w:r>
          </w:p>
        </w:tc>
        <w:tc>
          <w:tcPr>
            <w:tcW w:w="1063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108" w:type="dxa"/>
          </w:tcPr>
          <w:p w:rsidR="00F45275" w:rsidRPr="00172829" w:rsidRDefault="00F45275" w:rsidP="00F45275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P</w:t>
            </w: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+2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V</w:t>
            </w:r>
          </w:p>
        </w:tc>
      </w:tr>
      <w:tr w:rsidR="00F45275" w:rsidRPr="00172829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Engleski/italijanski/ruski/njemački, francuski jezik i književnost; Akademske osnovne studije</w:t>
            </w:r>
          </w:p>
        </w:tc>
      </w:tr>
      <w:tr w:rsidR="00F45275" w:rsidRPr="00172829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spacing w:before="60"/>
              <w:jc w:val="both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Ovladavanje jezičkim znanjima u oblasti slušanja, govora, čitanja i pisanja na nivou B1.1. Ovladavanje principima usmene i pismene komunikacije, gramatičkim strukturama vokabularom u vezi sa širokim spektrom predviđenih tema.  </w:t>
            </w:r>
          </w:p>
        </w:tc>
      </w:tr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spacing w:before="60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Sadržaj predmeta : 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Sadržaj predmeta naveden u donjem tekstu realizuje se u petom semestru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hr-HR" w:eastAsia="zh-CN"/>
              </w:rPr>
              <w:t xml:space="preserve"> 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 obuhvata</w:t>
            </w: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A2.2. nivoa spanskog jezika i realizacija ishoda navedenih u programu. 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Descripción de personas, animales y objetos en pasado. </w:t>
            </w: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Eatar(imperfecto)+ gerundio. Contenidos léxicos : los cuentos.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Contraste pretérito indefinido/pretérito perfecto/pretérito imperfecto.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Hacer predicciones promesas, justificaciones. Futuro imperfecto. Actividedes culturales.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Revisión. Si+ presente de indicativo+futuro imperfecto.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Condicional simple : morfología y uso. Dar consejos y sugerencias.. Expresar cortesía.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Imperativo afirmativo y negativo. Introducción a los usos del subjuntivo.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KOLOKVIJUM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Revisión de tiempos del modo indicativo. Léxico relacionado con las relaciones sociales.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Pretérito pluscuamperfecto de indicativo. Contenidos léxicos : experiencias personales. Biografías. Anécdotas. Sueños y pesadillas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Imperativo+ pronombres. Imperativos fosilizados. Contenidos léxicos y culturales.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Presente de subjuntivo : morfología, regular e irregular.Expresar deseos, reaccionar, animar.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Futuro perfecto. Contraste : futuro perfecto, futuro imperfecto, condicional simple.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Expresar probabilidad. Revisión de adjetivos y pronombres indefinidos. Contenidos léxicos.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Verbos y fórmulas de opinión</w:t>
            </w:r>
          </w:p>
          <w:p w:rsidR="00F45275" w:rsidRPr="00172829" w:rsidRDefault="00F45275" w:rsidP="00F45275">
            <w:pPr>
              <w:numPr>
                <w:ilvl w:val="0"/>
                <w:numId w:val="192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Expresar cortesà, hablar del pasado.Valorar y opinar. Verbos y fórmulas de opinión.</w:t>
            </w:r>
          </w:p>
        </w:tc>
      </w:tr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F45275" w:rsidRDefault="00F45275" w:rsidP="00F45275">
            <w:pPr>
              <w:rPr>
                <w:bCs/>
                <w:sz w:val="18"/>
                <w:szCs w:val="18"/>
                <w:lang w:val="fr-FR"/>
              </w:rPr>
            </w:pPr>
            <w:r w:rsidRPr="00F4527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Ishodi</w:t>
            </w: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: </w:t>
            </w:r>
          </w:p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172829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Nakon što položi ovaj ispit student/kinja bi trebalo da</w:t>
            </w:r>
            <w:r w:rsidRPr="00F4527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</w:p>
          <w:p w:rsidR="00F45275" w:rsidRPr="00F45275" w:rsidRDefault="00F45275" w:rsidP="00F45275">
            <w:pPr>
              <w:numPr>
                <w:ilvl w:val="0"/>
                <w:numId w:val="193"/>
              </w:num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F4527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Razumije teme iz svakodnevnog života o kojima se govori a koje sluša u audio/video zapisima ili čita u tekstovima. </w:t>
            </w:r>
          </w:p>
          <w:p w:rsidR="00F45275" w:rsidRPr="00172829" w:rsidRDefault="00F45275" w:rsidP="00F45275">
            <w:pPr>
              <w:numPr>
                <w:ilvl w:val="0"/>
                <w:numId w:val="193"/>
              </w:numPr>
              <w:ind w:left="59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 xml:space="preserve">Vodi povezan razgovor, jasno strukturira ideje. </w:t>
            </w:r>
          </w:p>
          <w:p w:rsidR="00F45275" w:rsidRPr="00EB453E" w:rsidRDefault="00F45275" w:rsidP="00F45275">
            <w:pPr>
              <w:spacing w:before="60"/>
              <w:ind w:left="592"/>
              <w:contextualSpacing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</w:pP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Koristi odgovarajući jezički registar u pisanju različitih vrsta tekstova (pismo, rezime, priča, sastav, izvještaj).</w:t>
            </w:r>
          </w:p>
        </w:tc>
      </w:tr>
      <w:tr w:rsidR="00F45275" w:rsidRPr="00172829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5272"/>
            </w:tblGrid>
            <w:tr w:rsidR="00F45275" w:rsidRPr="00172829" w:rsidTr="00F45275">
              <w:trPr>
                <w:tblCellSpacing w:w="15" w:type="dxa"/>
              </w:trPr>
              <w:tc>
                <w:tcPr>
                  <w:tcW w:w="3240" w:type="dxa"/>
                  <w:shd w:val="clear" w:color="auto" w:fill="FFFFFF" w:themeFill="background1"/>
                  <w:hideMark/>
                </w:tcPr>
                <w:p w:rsidR="00F45275" w:rsidRPr="00172829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2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172829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172829" w:rsidTr="00F45275">
              <w:trPr>
                <w:tblCellSpacing w:w="15" w:type="dxa"/>
              </w:trPr>
              <w:tc>
                <w:tcPr>
                  <w:tcW w:w="3240" w:type="dxa"/>
                  <w:shd w:val="clear" w:color="auto" w:fill="FFFFFF" w:themeFill="background1"/>
                  <w:hideMark/>
                </w:tcPr>
                <w:p w:rsidR="00F45275" w:rsidRPr="0017282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172829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2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172829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172829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28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1728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172829" w:rsidRDefault="00F45275" w:rsidP="00F45275">
            <w:pP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F45275" w:rsidRPr="00172829" w:rsidRDefault="00F45275" w:rsidP="00F45275">
            <w:p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s-E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E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quipo Prisma-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 Continúa.. A2 [...]: Libro de estudiante, Libro de ejercicios + Cd-audio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Madrid. Ed. Edinumen;  </w:t>
            </w:r>
            <w:r w:rsidRPr="0017282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E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>quipo Prisma-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 Progresa.. B1-1 [...]: Libro de estudiante, Libro de ejercicios + Cd-audio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ME" w:eastAsia="zh-CN"/>
              </w:rPr>
              <w:t xml:space="preserve">[...].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Madrid. Ed. Edinumen;Sanchez Lobato,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 w:eastAsia="zh-CN"/>
              </w:rPr>
              <w:t>J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ME" w:eastAsia="zh-CN"/>
              </w:rPr>
              <w:t xml:space="preserve">. (2000). 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eastAsia="zh-CN"/>
              </w:rPr>
              <w:t>Espa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ñol 2000. Diccionario: </w:t>
            </w:r>
            <w:hyperlink r:id="rId15" w:history="1">
              <w:r w:rsidRPr="00172829">
                <w:rPr>
                  <w:rFonts w:eastAsia="SimSun"/>
                  <w:color w:val="0000FF" w:themeColor="hyperlink"/>
                  <w:sz w:val="18"/>
                  <w:szCs w:val="18"/>
                  <w:u w:val="single"/>
                  <w:lang w:val="es-ES" w:eastAsia="zh-CN"/>
                </w:rPr>
                <w:t>www.ra.es</w:t>
              </w:r>
            </w:hyperlink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Rios, A y Machuca, M. (2002).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 Es español.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>Madrid</w:t>
            </w:r>
            <w:r w:rsidRPr="00172829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s-ES" w:eastAsia="zh-CN"/>
              </w:rPr>
              <w:t xml:space="preserve">.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s-ES" w:eastAsia="zh-CN"/>
              </w:rPr>
              <w:t xml:space="preserve">Espasa-Calpe. Vinja, V. </w:t>
            </w:r>
            <w:r w:rsidRPr="00172829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RS" w:eastAsia="zh-CN"/>
              </w:rPr>
              <w:t>Španjolsko-hrvatskosrpski rječnik.</w:t>
            </w:r>
          </w:p>
        </w:tc>
      </w:tr>
      <w:tr w:rsidR="00F45275" w:rsidRPr="00F45275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17282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F45275" w:rsidRPr="00172829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45275" w:rsidRPr="00172829" w:rsidTr="00F45275">
        <w:trPr>
          <w:jc w:val="center"/>
        </w:trPr>
        <w:tc>
          <w:tcPr>
            <w:tcW w:w="8773" w:type="dxa"/>
            <w:gridSpan w:val="4"/>
          </w:tcPr>
          <w:p w:rsidR="00F45275" w:rsidRPr="00172829" w:rsidRDefault="00F45275" w:rsidP="00F4527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17282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172829">
              <w:rPr>
                <w:rFonts w:ascii="Times New Roman" w:eastAsia="SimSun" w:hAnsi="Times New Roman" w:cs="Times New Roman"/>
                <w:sz w:val="20"/>
                <w:szCs w:val="20"/>
                <w:lang w:val="sr-Latn-CS" w:eastAsia="zh-CN"/>
              </w:rPr>
              <w:t>Mr Ivana Kova</w:t>
            </w:r>
            <w:r w:rsidRPr="00172829">
              <w:rPr>
                <w:rFonts w:ascii="Times New Roman" w:eastAsia="SimSun" w:hAnsi="Times New Roman" w:cs="Times New Roman"/>
                <w:sz w:val="20"/>
                <w:szCs w:val="20"/>
                <w:lang w:val="sr-Latn-RS" w:eastAsia="zh-CN"/>
              </w:rPr>
              <w:t>č-Barett</w:t>
            </w:r>
          </w:p>
        </w:tc>
      </w:tr>
    </w:tbl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Pr="009E4D5A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5275" w:rsidRPr="009E4D5A" w:rsidRDefault="00F45275" w:rsidP="00F4527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966"/>
        <w:gridCol w:w="3821"/>
      </w:tblGrid>
      <w:tr w:rsidR="00F45275" w:rsidRPr="00B31039" w:rsidTr="00F45275">
        <w:trPr>
          <w:trHeight w:val="274"/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Naziv predmeta: Američka književnost 4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134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1966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821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838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Obavezan</w:t>
            </w:r>
          </w:p>
        </w:tc>
        <w:tc>
          <w:tcPr>
            <w:tcW w:w="1134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VI</w:t>
            </w:r>
          </w:p>
        </w:tc>
        <w:tc>
          <w:tcPr>
            <w:tcW w:w="1966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F45275" w:rsidRPr="00B31039" w:rsidRDefault="00F45275" w:rsidP="00F45275">
            <w:pPr>
              <w:pStyle w:val="NoSpacing"/>
              <w:jc w:val="center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Studijski program:</w:t>
            </w:r>
            <w:r w:rsidRPr="00B31039">
              <w:rPr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iCs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Uslovljenost drugim predmetima:</w:t>
            </w:r>
            <w:r w:rsidRPr="00B31039">
              <w:rPr>
                <w:sz w:val="18"/>
                <w:szCs w:val="18"/>
                <w:lang w:val="sr-Latn-ME"/>
              </w:rPr>
              <w:t xml:space="preserve"> Nema</w:t>
            </w: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Ciljevi izučavanja predmeta</w:t>
            </w:r>
            <w:r w:rsidRPr="00B31039">
              <w:rPr>
                <w:sz w:val="18"/>
                <w:szCs w:val="18"/>
                <w:lang w:val="sr-Latn-ME"/>
              </w:rPr>
              <w:t xml:space="preserve">: Američka književnost četiri ima za cilj da upozna studente s najnovijim autorima koji stvaraju na tlu SAD-a, njihovim djelima, temama i razvojnim pravcima i tendencijama, te preferencama u žanrovskom i tematskom smislu. </w:t>
            </w:r>
          </w:p>
        </w:tc>
      </w:tr>
      <w:tr w:rsidR="00F45275" w:rsidRPr="00F45275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Sadržaj predmeta</w:t>
            </w:r>
            <w:r w:rsidRPr="00B31039">
              <w:rPr>
                <w:sz w:val="18"/>
                <w:szCs w:val="18"/>
                <w:lang w:val="sr-Latn-ME"/>
              </w:rPr>
              <w:t>:</w:t>
            </w:r>
            <w:r w:rsidRPr="00B31039">
              <w:rPr>
                <w:i/>
                <w:sz w:val="18"/>
                <w:szCs w:val="18"/>
                <w:lang w:val="sr-Latn-ME"/>
              </w:rPr>
              <w:t xml:space="preserve">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Društveno-istorijske i kulturne prilike. Globalni (kon)tekst. Književnost sadašnjeg trenutka i uloga SAD u (re)produkciji tekst(ov)a kulture. Post-postmodernizam ?! Performatizam. Digimodernizam. Digital humanities. « Etnički », manjinski, književni glasovi. Chicano</w:t>
            </w:r>
            <w:r w:rsidRPr="00B31039">
              <w:rPr>
                <w:sz w:val="18"/>
                <w:szCs w:val="18"/>
                <w:lang w:val="sr-Latn-ME"/>
              </w:rPr>
              <w:softHyphen/>
              <w:t>/a književnost. Neka teorijska pitanja od značaja za razumijevanje američke književnosti : Liotar, Džejmson, Bodrijar, Fuko, Hujsen, Harvi (Žižek, Lakan, Batler, opciono)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Izbor iz postmoderne (savremene) američke poezije uz osvrt na Ginzberga, Ešberija i Ričovu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Američka drama, « nezakonito dijete » američke književnosti. Raznorodni glasovi: Sam Shepard (</w:t>
            </w:r>
            <w:r w:rsidRPr="00B31039">
              <w:rPr>
                <w:i/>
                <w:sz w:val="18"/>
                <w:szCs w:val="18"/>
                <w:lang w:val="sr-Latn-ME"/>
              </w:rPr>
              <w:t>Burried Child, The Curse of the Starving Class, Lie of the Mind, Fool for Love</w:t>
            </w:r>
            <w:r w:rsidRPr="00B31039">
              <w:rPr>
                <w:sz w:val="18"/>
                <w:szCs w:val="18"/>
                <w:lang w:val="sr-Latn-ME"/>
              </w:rPr>
              <w:t>), David Mamet (</w:t>
            </w:r>
            <w:r w:rsidRPr="00B31039">
              <w:rPr>
                <w:i/>
                <w:sz w:val="18"/>
                <w:szCs w:val="18"/>
                <w:lang w:val="sr-Latn-ME"/>
              </w:rPr>
              <w:t>Glengarry Glen Ross, Speed the Plough, Edmond, Race, November</w:t>
            </w:r>
            <w:r w:rsidRPr="00B31039">
              <w:rPr>
                <w:sz w:val="18"/>
                <w:szCs w:val="18"/>
                <w:lang w:val="sr-Latn-ME"/>
              </w:rPr>
              <w:t xml:space="preserve">) Susan Lory Parks, </w:t>
            </w:r>
            <w:r w:rsidRPr="00B31039">
              <w:rPr>
                <w:i/>
                <w:sz w:val="18"/>
                <w:szCs w:val="18"/>
                <w:lang w:val="sr-Latn-ME"/>
              </w:rPr>
              <w:t>Venus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Daniel Woodrell, Winter’s Bone (novi regionalizmi), Izbor iz savremene američke proze, </w:t>
            </w:r>
            <w:r w:rsidRPr="00B31039">
              <w:rPr>
                <w:i/>
                <w:sz w:val="18"/>
                <w:szCs w:val="18"/>
                <w:lang w:val="sr-Latn-ME"/>
              </w:rPr>
              <w:t>Shiloh</w:t>
            </w:r>
            <w:r w:rsidRPr="00B31039">
              <w:rPr>
                <w:sz w:val="18"/>
                <w:szCs w:val="18"/>
                <w:lang w:val="sr-Latn-ME"/>
              </w:rPr>
              <w:t>, (pripovijetke, Paula Geyh, et al., eds., Postmodern American Fiction: A Norton Anthology)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i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Umjetnik je prisutan I : Percival Everett, </w:t>
            </w:r>
            <w:r w:rsidRPr="00B31039">
              <w:rPr>
                <w:i/>
                <w:sz w:val="18"/>
                <w:szCs w:val="18"/>
                <w:lang w:val="sr-Latn-ME"/>
              </w:rPr>
              <w:t>Erasure ; Percival Everett by Virgil Russel 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i/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Umjetnik je prisutan II : Ben Lerner, </w:t>
            </w:r>
            <w:r w:rsidRPr="00B31039">
              <w:rPr>
                <w:i/>
                <w:sz w:val="18"/>
                <w:szCs w:val="18"/>
                <w:lang w:val="sr-Latn-ME"/>
              </w:rPr>
              <w:t>10 :04</w:t>
            </w:r>
            <w:r w:rsidRPr="00B31039">
              <w:rPr>
                <w:sz w:val="18"/>
                <w:szCs w:val="18"/>
                <w:lang w:val="sr-Latn-ME"/>
              </w:rPr>
              <w:t>.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Harryette Mullen: </w:t>
            </w:r>
            <w:r w:rsidRPr="00B31039">
              <w:rPr>
                <w:i/>
                <w:sz w:val="18"/>
                <w:szCs w:val="18"/>
                <w:lang w:val="sr-Latn-ME"/>
              </w:rPr>
              <w:t>Sleeping with the Dictionary</w:t>
            </w:r>
            <w:r w:rsidRPr="00B31039">
              <w:rPr>
                <w:sz w:val="18"/>
                <w:szCs w:val="18"/>
                <w:lang w:val="sr-Latn-ME"/>
              </w:rPr>
              <w:t xml:space="preserve"> ; </w:t>
            </w:r>
            <w:r w:rsidRPr="00B31039">
              <w:rPr>
                <w:i/>
                <w:sz w:val="18"/>
                <w:szCs w:val="18"/>
                <w:lang w:val="sr-Latn-ME"/>
              </w:rPr>
              <w:t>Urban Tumbleweed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Bliskobuduće distopije, položaj i uloga generacije « milenijalaca » u američkom i svjetskom kulturnom narativu (up. </w:t>
            </w:r>
            <w:r w:rsidRPr="00B31039">
              <w:rPr>
                <w:i/>
                <w:sz w:val="18"/>
                <w:szCs w:val="18"/>
                <w:lang w:val="sr-Latn-ME"/>
              </w:rPr>
              <w:t>Hunger Games</w:t>
            </w:r>
            <w:r w:rsidRPr="00B31039">
              <w:rPr>
                <w:sz w:val="18"/>
                <w:szCs w:val="18"/>
                <w:lang w:val="sr-Latn-ME"/>
              </w:rPr>
              <w:t xml:space="preserve">, </w:t>
            </w:r>
            <w:r w:rsidRPr="00B31039">
              <w:rPr>
                <w:i/>
                <w:sz w:val="18"/>
                <w:szCs w:val="18"/>
                <w:lang w:val="sr-Latn-ME"/>
              </w:rPr>
              <w:t>Divergent</w:t>
            </w:r>
            <w:r w:rsidRPr="00B31039">
              <w:rPr>
                <w:sz w:val="18"/>
                <w:szCs w:val="18"/>
                <w:lang w:val="sr-Latn-ME"/>
              </w:rPr>
              <w:t xml:space="preserve">) ; opsjednutošt budućnošću, strah od budućnosti, « apokaliptična » priroda narativa, « duhovnost(i) » Jennifer Egan, </w:t>
            </w:r>
            <w:r w:rsidRPr="00B31039">
              <w:rPr>
                <w:i/>
                <w:sz w:val="18"/>
                <w:szCs w:val="18"/>
                <w:lang w:val="sr-Latn-ME"/>
              </w:rPr>
              <w:t>A Visit from the Goon Squad </w:t>
            </w:r>
            <w:r w:rsidRPr="00B31039">
              <w:rPr>
                <w:sz w:val="18"/>
                <w:szCs w:val="18"/>
                <w:lang w:val="sr-Latn-ME"/>
              </w:rPr>
              <w:t xml:space="preserve">; Vanessa Veselka, </w:t>
            </w:r>
            <w:r w:rsidRPr="00B31039">
              <w:rPr>
                <w:i/>
                <w:sz w:val="18"/>
                <w:szCs w:val="18"/>
                <w:lang w:val="sr-Latn-ME"/>
              </w:rPr>
              <w:t xml:space="preserve">Zazen (up. film </w:t>
            </w:r>
            <w:r w:rsidRPr="00B31039">
              <w:rPr>
                <w:sz w:val="18"/>
                <w:szCs w:val="18"/>
                <w:lang w:val="sr-Latn-ME"/>
              </w:rPr>
              <w:t>Lobster</w:t>
            </w:r>
            <w:r w:rsidRPr="00B31039">
              <w:rPr>
                <w:i/>
                <w:sz w:val="18"/>
                <w:szCs w:val="18"/>
                <w:lang w:val="sr-Latn-ME"/>
              </w:rPr>
              <w:t xml:space="preserve"> 2015)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Diksurs « centra ». « Reprezentativni » postmodernizam. Don DeLillo, </w:t>
            </w:r>
            <w:r w:rsidRPr="00B31039">
              <w:rPr>
                <w:i/>
                <w:sz w:val="18"/>
                <w:szCs w:val="18"/>
                <w:lang w:val="sr-Latn-ME"/>
              </w:rPr>
              <w:t>White Noise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Popravni kolokvijum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Diskurs naturalizovane drugosti : Maxine Hong Kingston : The Woman Warrior, Chang-rae Lee, Native Speaker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Dsikurs naturalizovane drugosti : Sandra Cisneros, The House on Mango Street, Jhumpa Lahiri, </w:t>
            </w:r>
            <w:r w:rsidRPr="00B31039">
              <w:rPr>
                <w:i/>
                <w:sz w:val="18"/>
                <w:szCs w:val="18"/>
                <w:lang w:val="sr-Latn-ME"/>
              </w:rPr>
              <w:t>Interpreter of Maladies</w:t>
            </w:r>
            <w:r w:rsidRPr="00B31039">
              <w:rPr>
                <w:sz w:val="18"/>
                <w:szCs w:val="18"/>
                <w:lang w:val="sr-Latn-ME"/>
              </w:rPr>
              <w:t>, Junot Diaz «The Brief Wondrous Life of Oscar Wao » (short story version 2000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Diskusija o pravcima i trendovima savremene američke književnosti – čitalac, kritičar, savremenik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8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Finalne primjedbe, diskusija, odgovori na pitanja i priprema za 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Ishodi</w:t>
            </w:r>
            <w:r w:rsidRPr="00B31039">
              <w:rPr>
                <w:sz w:val="18"/>
                <w:szCs w:val="18"/>
                <w:lang w:val="sr-Latn-ME"/>
              </w:rPr>
              <w:t>: Nakon što student položi ovaj ispit student bi trebalo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9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 xml:space="preserve">upoznat sa društveno-istorijskim kontekstom savremene Amerike, najsavremenijim književnim trendovima, najznačajnijim živim piscima koji stvaraju na prelazu XX i XXI vijeka, 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9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upoznat s najsavremenijim mejnstrim narativima, njihovim autorima i (opsesivnim)temama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19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demonstrira sposobnost da samostalno prepoznaje estetsko-etičke vrijednosti književnog teksta u specifičnom kontekstu njegove idejne, filosofsko-spiritualne, ili etničko-mitske podloge.</w:t>
            </w:r>
          </w:p>
          <w:p w:rsidR="00F45275" w:rsidRPr="00EB453E" w:rsidRDefault="00F45275" w:rsidP="00F45275">
            <w:pPr>
              <w:pStyle w:val="NoSpacing"/>
              <w:numPr>
                <w:ilvl w:val="0"/>
                <w:numId w:val="119"/>
              </w:numPr>
              <w:rPr>
                <w:sz w:val="18"/>
                <w:szCs w:val="18"/>
                <w:lang w:val="sr-Latn-ME"/>
              </w:rPr>
            </w:pPr>
            <w:r w:rsidRPr="00B31039">
              <w:rPr>
                <w:sz w:val="18"/>
                <w:szCs w:val="18"/>
                <w:lang w:val="sr-Latn-ME"/>
              </w:rPr>
              <w:t>demonstrira sposobnost pisane artikulacije vlastitih razmišljanja, ideja i stavova, a u vezi sa proučavanim periodom i oslanjajući se na stečena znanja, kao i vještine etičkih ispravnog korišćenja izvora/literature.</w:t>
            </w: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>
              <w:rPr>
                <w:b/>
                <w:sz w:val="18"/>
                <w:szCs w:val="18"/>
                <w:lang w:val="sr-Latn-ME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5123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7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7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7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7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b/>
                <w:sz w:val="17"/>
                <w:szCs w:val="17"/>
                <w:lang w:val="sr-Latn-ME"/>
              </w:rPr>
            </w:pPr>
            <w:r w:rsidRPr="00E24DCA">
              <w:rPr>
                <w:b/>
                <w:sz w:val="18"/>
                <w:szCs w:val="17"/>
                <w:lang w:val="sr-Latn-ME"/>
              </w:rPr>
              <w:t xml:space="preserve">Literatura: </w:t>
            </w:r>
            <w:r w:rsidRPr="00E24DCA">
              <w:rPr>
                <w:sz w:val="18"/>
                <w:szCs w:val="17"/>
                <w:lang w:val="sr-Latn-ME"/>
              </w:rPr>
              <w:t>Paul Hoover, ed. Postmodern American Poetry : A Northon Anthology (2</w:t>
            </w:r>
            <w:r w:rsidRPr="00E24DCA">
              <w:rPr>
                <w:sz w:val="18"/>
                <w:szCs w:val="17"/>
                <w:vertAlign w:val="superscript"/>
                <w:lang w:val="sr-Latn-ME"/>
              </w:rPr>
              <w:t>nd</w:t>
            </w:r>
            <w:r w:rsidRPr="00E24DCA">
              <w:rPr>
                <w:sz w:val="18"/>
                <w:szCs w:val="17"/>
                <w:lang w:val="sr-Latn-ME"/>
              </w:rPr>
              <w:t xml:space="preserve"> ed.)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>Paula Geyh, et al., eds., Postmodern American Fiction: A Norton Anthology. Secondary Readings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Jean-François Lyotard.  Selections from </w:t>
            </w:r>
            <w:r w:rsidRPr="00E24DCA">
              <w:rPr>
                <w:i/>
                <w:sz w:val="18"/>
                <w:szCs w:val="17"/>
                <w:lang w:val="sr-Latn-ME"/>
              </w:rPr>
              <w:t>The Postmodern Condition: A Report on Knowledge</w:t>
            </w:r>
            <w:r w:rsidRPr="00E24DCA">
              <w:rPr>
                <w:sz w:val="18"/>
                <w:szCs w:val="17"/>
                <w:lang w:val="sr-Latn-ME"/>
              </w:rPr>
              <w:t>.  Trans. Geoff Bennington and Brian Massumi.  Theory and History of Literature 10.  Minneapolis: U of Minnesota P, 1984.  xxiii-xxv.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David Harvey. "Postmodernism."  </w:t>
            </w:r>
            <w:r w:rsidRPr="00E24DCA">
              <w:rPr>
                <w:i/>
                <w:sz w:val="18"/>
                <w:szCs w:val="17"/>
                <w:lang w:val="sr-Latn-ME"/>
              </w:rPr>
              <w:t>The Condition of Postmodernity</w:t>
            </w:r>
            <w:r w:rsidRPr="00E24DCA">
              <w:rPr>
                <w:sz w:val="18"/>
                <w:szCs w:val="17"/>
                <w:lang w:val="sr-Latn-ME"/>
              </w:rPr>
              <w:t>.  Oxford: Blackwell, 1989.   38-65.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Jacques Derrida. "Structure, Sign, and Play in the </w:t>
            </w:r>
            <w:r w:rsidRPr="00E24DCA">
              <w:rPr>
                <w:sz w:val="18"/>
                <w:szCs w:val="17"/>
                <w:lang w:val="sr-Latn-ME"/>
              </w:rPr>
              <w:lastRenderedPageBreak/>
              <w:t xml:space="preserve">Discourse of the Human Sciences."  </w:t>
            </w:r>
            <w:r w:rsidRPr="00E24DCA">
              <w:rPr>
                <w:i/>
                <w:sz w:val="18"/>
                <w:szCs w:val="17"/>
                <w:lang w:val="sr-Latn-ME"/>
              </w:rPr>
              <w:t>Writing and Difference</w:t>
            </w:r>
            <w:r w:rsidRPr="00E24DCA">
              <w:rPr>
                <w:sz w:val="18"/>
                <w:szCs w:val="17"/>
                <w:lang w:val="sr-Latn-ME"/>
              </w:rPr>
              <w:t>.  Trans. Alan Bass.  Chicago: U of Chicago P, 1978.  278-93.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Fredric Jameson. "The Cultural Logic of Late Capitalism." </w:t>
            </w:r>
            <w:r w:rsidRPr="00E24DCA">
              <w:rPr>
                <w:i/>
                <w:sz w:val="18"/>
                <w:szCs w:val="17"/>
                <w:lang w:val="sr-Latn-ME"/>
              </w:rPr>
              <w:t>Postmodernism, or, The Cultural Logic of Late Capitalism</w:t>
            </w:r>
            <w:r w:rsidRPr="00E24DCA">
              <w:rPr>
                <w:sz w:val="18"/>
                <w:szCs w:val="17"/>
                <w:lang w:val="sr-Latn-ME"/>
              </w:rPr>
              <w:t>.  Durham: Duke UP, 1991.  1-54.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Andreas Huyssen.  From “Mapping the Postmodern.”  </w:t>
            </w:r>
            <w:r w:rsidRPr="00E24DCA">
              <w:rPr>
                <w:i/>
                <w:sz w:val="18"/>
                <w:szCs w:val="17"/>
                <w:lang w:val="sr-Latn-ME"/>
              </w:rPr>
              <w:t>After the Great Divide: Modernism, Mass Culture, Postmodernism</w:t>
            </w:r>
            <w:r w:rsidRPr="00E24DCA">
              <w:rPr>
                <w:sz w:val="18"/>
                <w:szCs w:val="17"/>
                <w:lang w:val="sr-Latn-ME"/>
              </w:rPr>
              <w:t>.  Bloomington: Indiana UP, 1986.  183-206, 216-21.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Jean Baudrillard.  From “The Precession of Simulacra.”  </w:t>
            </w:r>
            <w:r w:rsidRPr="00E24DCA">
              <w:rPr>
                <w:i/>
                <w:sz w:val="18"/>
                <w:szCs w:val="17"/>
                <w:lang w:val="sr-Latn-ME"/>
              </w:rPr>
              <w:t>Simulations</w:t>
            </w:r>
            <w:r w:rsidRPr="00E24DCA">
              <w:rPr>
                <w:sz w:val="18"/>
                <w:szCs w:val="17"/>
                <w:lang w:val="sr-Latn-ME"/>
              </w:rPr>
              <w:t>.  Trans. Paul Foss, Paul Patton, and Philip Beitchman.  New York: Semiotexte, 1983.  1-13, 23-26, 38-49.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Terry Eagleton.  From </w:t>
            </w:r>
            <w:r w:rsidRPr="00E24DCA">
              <w:rPr>
                <w:i/>
                <w:sz w:val="18"/>
                <w:szCs w:val="17"/>
                <w:lang w:val="sr-Latn-ME"/>
              </w:rPr>
              <w:t>The Illusions of Postmodernism</w:t>
            </w:r>
            <w:r w:rsidRPr="00E24DCA">
              <w:rPr>
                <w:sz w:val="18"/>
                <w:szCs w:val="17"/>
                <w:lang w:val="sr-Latn-ME"/>
              </w:rPr>
              <w:t>.  Oxford: Blackwell, 1996.  27-44.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Hilton Kramer.  “A Note on the New Criterion.”  </w:t>
            </w:r>
            <w:r w:rsidRPr="00E24DCA">
              <w:rPr>
                <w:i/>
                <w:sz w:val="18"/>
                <w:szCs w:val="17"/>
                <w:lang w:val="sr-Latn-ME"/>
              </w:rPr>
              <w:t>New Criterion</w:t>
            </w:r>
            <w:r w:rsidRPr="00E24DCA">
              <w:rPr>
                <w:sz w:val="18"/>
                <w:szCs w:val="17"/>
                <w:lang w:val="sr-Latn-ME"/>
              </w:rPr>
              <w:t xml:space="preserve"> 1.1 (September, 1982): 1-5.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Hilton Kramer. “Postmodern: Art and Culture in the 1980s.”  </w:t>
            </w:r>
            <w:r w:rsidRPr="00E24DCA">
              <w:rPr>
                <w:i/>
                <w:sz w:val="18"/>
                <w:szCs w:val="17"/>
                <w:lang w:val="sr-Latn-ME"/>
              </w:rPr>
              <w:t>New Criterion</w:t>
            </w:r>
            <w:r w:rsidRPr="00E24DCA">
              <w:rPr>
                <w:sz w:val="18"/>
                <w:szCs w:val="17"/>
                <w:lang w:val="sr-Latn-ME"/>
              </w:rPr>
              <w:t xml:space="preserve"> 1.1 (September, 1982): 36-42.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Judith Butler. “Bodily Inscriptions, Performative Subversions.”  </w:t>
            </w:r>
            <w:r w:rsidRPr="00E24DCA">
              <w:rPr>
                <w:i/>
                <w:sz w:val="18"/>
                <w:szCs w:val="17"/>
                <w:lang w:val="sr-Latn-ME"/>
              </w:rPr>
              <w:t>Gender Trouble: Feminism and the Subversion of Identity</w:t>
            </w:r>
            <w:r w:rsidRPr="00E24DCA">
              <w:rPr>
                <w:sz w:val="18"/>
                <w:szCs w:val="17"/>
                <w:lang w:val="sr-Latn-ME"/>
              </w:rPr>
              <w:t>.  Thinking Gender.  New York: Routledge, 1990.  128-41.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11. </w:t>
            </w:r>
            <w:r w:rsidRPr="00E24DCA">
              <w:rPr>
                <w:iCs/>
                <w:sz w:val="18"/>
                <w:szCs w:val="17"/>
                <w:lang w:val="sr-Latn-ME"/>
              </w:rPr>
              <w:t xml:space="preserve">Henry Louis Gates. “Writing ‘Race’ and the Difference It Makes.”   </w:t>
            </w:r>
            <w:r w:rsidRPr="00E24DCA">
              <w:rPr>
                <w:i/>
                <w:iCs/>
                <w:sz w:val="18"/>
                <w:szCs w:val="17"/>
                <w:lang w:val="sr-Latn-ME"/>
              </w:rPr>
              <w:t>Critical Inquiry</w:t>
            </w:r>
            <w:r w:rsidRPr="00E24DCA">
              <w:rPr>
                <w:sz w:val="18"/>
                <w:szCs w:val="17"/>
                <w:lang w:val="sr-Latn-ME"/>
              </w:rPr>
              <w:t xml:space="preserve"> 12 (1985): 1-21.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Stuart Hall, “Cultural Identity and Diaspora.”  </w:t>
            </w:r>
            <w:r w:rsidRPr="00E24DCA">
              <w:rPr>
                <w:i/>
                <w:sz w:val="18"/>
                <w:szCs w:val="17"/>
                <w:lang w:val="sr-Latn-ME"/>
              </w:rPr>
              <w:t>Identity: Community, Culture, Difference</w:t>
            </w:r>
            <w:r w:rsidRPr="00E24DCA">
              <w:rPr>
                <w:sz w:val="18"/>
                <w:szCs w:val="17"/>
                <w:lang w:val="sr-Latn-ME"/>
              </w:rPr>
              <w:t xml:space="preserve">.  Ed. Jonathan Rutherford.  London: Lawrence &amp; Wishart, 1990. Tom Lutz, selections from </w:t>
            </w:r>
            <w:r w:rsidRPr="00E24DCA">
              <w:rPr>
                <w:i/>
                <w:sz w:val="18"/>
                <w:szCs w:val="17"/>
                <w:lang w:val="sr-Latn-ME"/>
              </w:rPr>
              <w:t>Cosmopolitan Vistas: The New New Regionalism and the Future of Literature</w:t>
            </w:r>
            <w:r w:rsidRPr="00E24DCA">
              <w:rPr>
                <w:sz w:val="18"/>
                <w:szCs w:val="17"/>
                <w:lang w:val="sr-Latn-ME"/>
              </w:rPr>
              <w:t>. Cornell University Press, 2004.</w:t>
            </w:r>
            <w:r w:rsidRPr="00E24DCA">
              <w:rPr>
                <w:b/>
                <w:sz w:val="18"/>
                <w:szCs w:val="17"/>
                <w:lang w:val="sr-Latn-ME"/>
              </w:rPr>
              <w:t xml:space="preserve"> </w:t>
            </w:r>
            <w:r w:rsidRPr="00E24DCA">
              <w:rPr>
                <w:sz w:val="18"/>
                <w:szCs w:val="17"/>
                <w:lang w:val="sr-Latn-ME"/>
              </w:rPr>
              <w:t xml:space="preserve">Mark McGurl, “Ordinary Doom: Literary Studies in the Waste Land of the Present.” New Literary History 41 (2010): 329-349.Chad Harbach , ed., </w:t>
            </w:r>
            <w:r w:rsidRPr="00E24DCA">
              <w:rPr>
                <w:i/>
                <w:sz w:val="18"/>
                <w:szCs w:val="17"/>
                <w:lang w:val="sr-Latn-ME"/>
              </w:rPr>
              <w:t>MFA vs NYC: The Two Cultures of American Fiction</w:t>
            </w:r>
            <w:r w:rsidRPr="00E24DCA">
              <w:rPr>
                <w:sz w:val="18"/>
                <w:szCs w:val="17"/>
                <w:lang w:val="sr-Latn-ME"/>
              </w:rPr>
              <w:t>. N+1, 2014.</w:t>
            </w:r>
          </w:p>
        </w:tc>
      </w:tr>
      <w:tr w:rsidR="00F45275" w:rsidRPr="00F45275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lastRenderedPageBreak/>
              <w:t>Oblici provjere znanja i ocjenjivanje</w:t>
            </w:r>
            <w:r w:rsidRPr="00B31039">
              <w:rPr>
                <w:sz w:val="18"/>
                <w:szCs w:val="18"/>
                <w:lang w:val="sr-Latn-ME"/>
              </w:rPr>
              <w:t>: Prisustvo vježbama i predavanjima 10 poena, seminarski rad 20 poena, kolokvijum 30, završni ispit 50 poena. Prelazna ocjena se dobija ako se kumulativno sakupi najmanje 51 poen.</w:t>
            </w: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Posebna naznaka za predmet</w:t>
            </w:r>
            <w:r w:rsidRPr="00B31039">
              <w:rPr>
                <w:sz w:val="18"/>
                <w:szCs w:val="18"/>
                <w:lang w:val="sr-Latn-ME"/>
              </w:rPr>
              <w:t>: /</w:t>
            </w:r>
          </w:p>
        </w:tc>
      </w:tr>
      <w:tr w:rsidR="00F45275" w:rsidRPr="00B31039" w:rsidTr="00F45275">
        <w:trPr>
          <w:jc w:val="center"/>
        </w:trPr>
        <w:tc>
          <w:tcPr>
            <w:tcW w:w="8759" w:type="dxa"/>
            <w:gridSpan w:val="4"/>
            <w:shd w:val="clear" w:color="auto" w:fill="auto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sz w:val="18"/>
                <w:szCs w:val="18"/>
                <w:lang w:val="sr-Latn-ME"/>
              </w:rPr>
              <w:t>Ime i prezime nastavnika i saradnika</w:t>
            </w:r>
            <w:r w:rsidRPr="00B31039">
              <w:rPr>
                <w:sz w:val="18"/>
                <w:szCs w:val="18"/>
                <w:lang w:val="sr-Latn-ME"/>
              </w:rPr>
              <w:t>:  Doc. dr Vesna Bratić, mr Gordana Kustudić-Žugić</w:t>
            </w:r>
          </w:p>
        </w:tc>
      </w:tr>
    </w:tbl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p w:rsidR="00F45275" w:rsidRDefault="00F45275" w:rsidP="00F45275">
      <w:pPr>
        <w:pStyle w:val="NoSpacing"/>
        <w:rPr>
          <w:sz w:val="18"/>
          <w:szCs w:val="18"/>
          <w:lang w:val="sr-Latn-ME"/>
        </w:rPr>
      </w:pP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3402"/>
      </w:tblGrid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Naziv predmeta: Britanska i američka civilizacije 6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84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98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40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59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bavezan</w:t>
            </w:r>
          </w:p>
        </w:tc>
        <w:tc>
          <w:tcPr>
            <w:tcW w:w="1843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VI</w:t>
            </w:r>
          </w:p>
        </w:tc>
        <w:tc>
          <w:tcPr>
            <w:tcW w:w="198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40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2P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RS"/>
              </w:rPr>
              <w:t>Engleski jezik i književnost.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907F10" w:rsidRDefault="00F45275" w:rsidP="00F45275">
            <w:pP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</w:pPr>
            <w:r w:rsidRPr="00907F10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Ciljevi izučavanja predmeta: </w:t>
            </w:r>
            <w:r w:rsidRPr="00907F10">
              <w:rPr>
                <w:rFonts w:ascii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U periodu intenzivnih integracija, kada postaje neophodno harmonizovati jedinstveno nacionalno naslijeđe sa standardima i očekivanjima Evropske unije, neophodno je imati jasnu sliku o tome kako su u istorijskom procesu ovaj prostor vidjeli putnici koji su dolazili iz svijeta kojim se nastojimo pripojiti. Kroz pregled dokumenata putopisnog, fiktivnog i filmskog karaktera, koji su nastali tokom 20. i 21. vijeka, moći ćemo da steknemo uvid u kreiranje specifičnog lika Crne Gore u očima ovih putnika, kao i da razumijemo kako sebe identifikujemo u odnosu njih.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>Ovaj kurs je horonološki organizovan i bavi se analizom putopisa angloameričkih putnika koji su putovali Crnom Gorom tokom 20. i 21. vijeka. Analizi prethodi teorijska osnova, uvod u društveno-političke i kutlurno-istorijske prilike, te analiza rijetkih pomena Crne Gore u tekstovima angloameričkog autorstva prije 20. vijeka. Kurs se završava analizom putopisa, reportaža, turističkih tekstova nastalih od 2006. godine do danas.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Uvod u predmet. Objašnjenje i raspodjela zadataka.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Putopisi o Balkanu u posljednja dva vijeka; razvijanje balkanističkog diskursa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Slike Crne Gore u putopisnim bilješkama 19. vijeka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Balkanski i svjetski ratovi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Joyce Cary,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Memoires of the Bobotes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(1912); Jan and Cora Gordon,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Two Vagabonds through Serbia and Montenegro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(1916);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Rebecca West,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 xml:space="preserve">Black Lamb and Grey Falcon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(1942)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Rezimiranje sadržaja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Kolokvijum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Poslijeratna Crna Gora 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Rex Stout,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 xml:space="preserve">The Black Mountain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(1954), Božidar Nikolić,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T</w:t>
            </w:r>
            <w:r w:rsidRPr="00B3103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Latn-RS"/>
              </w:rPr>
              <w:t xml:space="preserve">he Dark Side of the Sun </w:t>
            </w:r>
            <w:r w:rsidRPr="00B31039"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  <w:t>(1988)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Crna Gora devedesetih godina 20. vijeka – </w:t>
            </w:r>
            <w:r w:rsidRPr="00B31039">
              <w:rPr>
                <w:rStyle w:val="smallcaps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Jan Morris, </w:t>
            </w:r>
            <w:r w:rsidRPr="00B31039">
              <w:rPr>
                <w:rStyle w:val="smallcaps"/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>In Ruritania</w:t>
            </w:r>
            <w:r w:rsidRPr="00B31039">
              <w:rPr>
                <w:rStyle w:val="smallcaps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 (1984),</w:t>
            </w:r>
            <w:r w:rsidRPr="00B31039">
              <w:rPr>
                <w:rStyle w:val="smallcaps"/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Simon Winchester, </w:t>
            </w:r>
            <w:r w:rsidRPr="00B31039">
              <w:rPr>
                <w:rStyle w:val="smallcaps"/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sr-Latn-RS"/>
              </w:rPr>
              <w:t xml:space="preserve">The Fracture Zone </w:t>
            </w:r>
            <w:r w:rsidRPr="00B31039">
              <w:rPr>
                <w:rStyle w:val="smallcaps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sr-Latn-RS"/>
              </w:rPr>
              <w:t xml:space="preserve">(1999),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Petar Antonijević,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Savior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(1998)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Lawrence Starling,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Montenegro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(1998)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Crna Gora u 21. vijeku –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Dervla Murphy,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Through the Embers of Chaos: Balkan Journeys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(2004)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Kolokvijum.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Crna Gora Jamesa Bonda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– 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Martin Campbell, </w:t>
            </w:r>
            <w:r w:rsidRPr="00B310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Casino Royale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(2006), 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Francis Tapon, 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The Hidden Europe: What Eastern Europeans Can Teach Us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(2012),</w:t>
            </w:r>
            <w:r w:rsidRPr="00B3103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Havana Marking, </w:t>
            </w:r>
            <w:r w:rsidRPr="00B3103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>Smash &amp; Grab: The Story of the Pink Panthers</w:t>
            </w:r>
            <w:r w:rsidRPr="00B310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RS"/>
              </w:rPr>
              <w:t xml:space="preserve"> (2013), 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Neotkrivena Crna Gora – odabrani turistički tekstovi (</w:t>
            </w:r>
            <w:r w:rsidRPr="00B31039"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>Gardian, Observer, New Yorker</w:t>
            </w: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Rezimiranje sadržaja.</w:t>
            </w:r>
          </w:p>
          <w:p w:rsidR="00F45275" w:rsidRPr="00B31039" w:rsidRDefault="00F45275" w:rsidP="00F45275">
            <w:pPr>
              <w:pStyle w:val="ListParagraph"/>
              <w:numPr>
                <w:ilvl w:val="0"/>
                <w:numId w:val="120"/>
              </w:numPr>
              <w:ind w:left="315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103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Ishodi</w:t>
            </w:r>
            <w:r w:rsidRPr="00B31039">
              <w:rPr>
                <w:bCs/>
                <w:sz w:val="18"/>
                <w:szCs w:val="18"/>
                <w:lang w:val="sr-Latn-RS"/>
              </w:rPr>
              <w:t xml:space="preserve">: </w:t>
            </w:r>
            <w:r w:rsidRPr="00B31039">
              <w:rPr>
                <w:sz w:val="18"/>
                <w:szCs w:val="18"/>
                <w:lang w:val="sr-Latn-RS"/>
              </w:rPr>
              <w:t>Nakon što položi ovaj ispit, student bi trebalo da: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1"/>
              </w:numPr>
              <w:ind w:left="315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>razumije društveno-političke i kutlurno-istorijske prilike, te kako su iste uticale na prirodu putopisa o Crnoj Gori;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1"/>
              </w:numPr>
              <w:ind w:left="315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>poznaje vodeće putopisne tekstove, njihove autore, kao i vodeću kritiku iz date oblasti 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1"/>
              </w:numPr>
              <w:ind w:left="315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>samostalno analizira i estetski vrednuje putopise; kao i prenese svoje stavove akademskoj i široj publici;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1"/>
              </w:numPr>
              <w:ind w:left="315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>prevodi putopisnu literaturu;</w:t>
            </w:r>
          </w:p>
          <w:p w:rsidR="00F45275" w:rsidRPr="00B31039" w:rsidRDefault="00F45275" w:rsidP="00F45275">
            <w:pPr>
              <w:pStyle w:val="NoSpacing"/>
              <w:numPr>
                <w:ilvl w:val="0"/>
                <w:numId w:val="121"/>
              </w:numPr>
              <w:ind w:left="315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Cs/>
                <w:sz w:val="18"/>
                <w:szCs w:val="18"/>
                <w:lang w:val="sr-Latn-RS"/>
              </w:rPr>
              <w:t xml:space="preserve">prati razvoj trenda u kritičkoj teoriji iz date oblasti.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5422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7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nsultacije</w:t>
                  </w:r>
                </w:p>
              </w:tc>
              <w:tc>
                <w:tcPr>
                  <w:tcW w:w="537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F45275" w:rsidRPr="00B31039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Literatura</w:t>
            </w:r>
            <w:r w:rsidRPr="00B31039">
              <w:rPr>
                <w:bCs/>
                <w:sz w:val="18"/>
                <w:szCs w:val="18"/>
                <w:lang w:val="sr-Latn-RS"/>
              </w:rPr>
              <w:t>:</w:t>
            </w:r>
            <w:r w:rsidRPr="00B31039">
              <w:rPr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 xml:space="preserve">M. Krivokapić, “Crna Gora u očima Zapada,” neobjavljena skripta; Romani: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Lawrence Starling,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 xml:space="preserve">Montenegro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>(1998); Rex Stout,</w:t>
            </w:r>
            <w:r w:rsidRPr="00B31039">
              <w:rPr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i/>
                <w:sz w:val="18"/>
                <w:szCs w:val="18"/>
                <w:lang w:val="sr-Latn-RS"/>
              </w:rPr>
              <w:t xml:space="preserve">The Black Mountain </w:t>
            </w:r>
            <w:r w:rsidRPr="00B31039">
              <w:rPr>
                <w:sz w:val="18"/>
                <w:szCs w:val="18"/>
                <w:lang w:val="sr-Latn-RS"/>
              </w:rPr>
              <w:t xml:space="preserve">(1954), online; Filmovi: Božidar Nikolić,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>T</w:t>
            </w:r>
            <w:r w:rsidRPr="00B31039">
              <w:rPr>
                <w:i/>
                <w:iCs/>
                <w:sz w:val="18"/>
                <w:szCs w:val="18"/>
                <w:lang w:val="sr-Latn-RS"/>
              </w:rPr>
              <w:t>he Dark Side of the Sun</w:t>
            </w:r>
            <w:r w:rsidRPr="00B31039">
              <w:rPr>
                <w:iCs/>
                <w:sz w:val="18"/>
                <w:szCs w:val="18"/>
                <w:lang w:val="sr-Latn-RS"/>
              </w:rPr>
              <w:t xml:space="preserve">, 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Petar Antonijević,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>Savior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 (1998), Martin Campbell, </w:t>
            </w:r>
            <w:r w:rsidRPr="00B31039">
              <w:rPr>
                <w:rFonts w:eastAsia="Times New Roman"/>
                <w:i/>
                <w:sz w:val="18"/>
                <w:szCs w:val="18"/>
                <w:lang w:val="sr-Latn-RS"/>
              </w:rPr>
              <w:t>Casino Royale</w:t>
            </w:r>
            <w:r w:rsidRPr="00B31039">
              <w:rPr>
                <w:rFonts w:eastAsia="Times New Roman"/>
                <w:sz w:val="18"/>
                <w:szCs w:val="18"/>
                <w:lang w:val="sr-Latn-RS"/>
              </w:rPr>
              <w:t xml:space="preserve"> (2006), Havana Marking, </w:t>
            </w:r>
            <w:r w:rsidRPr="00B31039">
              <w:rPr>
                <w:rFonts w:eastAsia="Times New Roman"/>
                <w:bCs/>
                <w:i/>
                <w:iCs/>
                <w:sz w:val="18"/>
                <w:szCs w:val="18"/>
                <w:lang w:val="sr-Latn-RS"/>
              </w:rPr>
              <w:t>Smash &amp; Grab: The Story of the Pink Panthers</w:t>
            </w:r>
            <w:r w:rsidRPr="00B31039">
              <w:rPr>
                <w:rFonts w:eastAsia="Times New Roman"/>
                <w:bCs/>
                <w:iCs/>
                <w:sz w:val="18"/>
                <w:szCs w:val="18"/>
                <w:lang w:val="sr-Latn-RS"/>
              </w:rPr>
              <w:t xml:space="preserve"> (2013).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B31039">
              <w:rPr>
                <w:sz w:val="18"/>
                <w:szCs w:val="18"/>
                <w:lang w:val="sr-Latn-RS"/>
              </w:rPr>
              <w:t>Prisustvo – do 5 poena (student može ostvariti pravo na sticanje ovih poena po zaključenom petom prisustvu, za svako sljedeće prisustvo dobija se 0.50 poena); Samostalno istraživanje, seminarski rad – do 15 poena; domaći rad i prezentacija na času – do 5 poena; kolokvijum – do 15 poena dva puta; Završni ispit – do 50 poena.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  <w:r w:rsidRPr="00B31039">
              <w:rPr>
                <w:bCs/>
                <w:sz w:val="18"/>
                <w:szCs w:val="18"/>
                <w:lang w:val="sr-Latn-RS"/>
              </w:rPr>
              <w:t>Nastava se obavlja na cnorogorskom i engleskom jeziku.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Cs/>
                <w:sz w:val="18"/>
                <w:szCs w:val="18"/>
                <w:lang w:val="sr-Latn-RS"/>
              </w:rPr>
            </w:pPr>
            <w:r w:rsidRPr="00B31039">
              <w:rPr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RS"/>
              </w:rPr>
              <w:t xml:space="preserve">  dr Marija Krivokapić, vanr. prof.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Pr="009E4D5A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1526"/>
        <w:gridCol w:w="926"/>
        <w:gridCol w:w="2934"/>
        <w:gridCol w:w="3402"/>
      </w:tblGrid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Naziv predmeta: </w:t>
            </w:r>
            <w:r w:rsidRPr="00B3103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Savremeni engleski jezik 6 – </w:t>
            </w:r>
            <w:r w:rsidRPr="00B310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ME"/>
              </w:rPr>
              <w:t>C2.2</w:t>
            </w:r>
          </w:p>
        </w:tc>
      </w:tr>
      <w:tr w:rsidR="00F45275" w:rsidRPr="00B31039" w:rsidTr="00F45275">
        <w:trPr>
          <w:jc w:val="center"/>
        </w:trPr>
        <w:tc>
          <w:tcPr>
            <w:tcW w:w="152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92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40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F45275" w:rsidRPr="00B31039" w:rsidTr="00F45275">
        <w:trPr>
          <w:jc w:val="center"/>
        </w:trPr>
        <w:tc>
          <w:tcPr>
            <w:tcW w:w="1526" w:type="dxa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           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bavezan</w:t>
            </w:r>
          </w:p>
        </w:tc>
        <w:tc>
          <w:tcPr>
            <w:tcW w:w="926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VI</w:t>
            </w:r>
          </w:p>
        </w:tc>
        <w:tc>
          <w:tcPr>
            <w:tcW w:w="2934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3402" w:type="dxa"/>
          </w:tcPr>
          <w:p w:rsidR="00F45275" w:rsidRPr="00B31039" w:rsidRDefault="00F45275" w:rsidP="00F452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2P+4V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Studijski program</w:t>
            </w:r>
            <w:r w:rsidRPr="00B3103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:</w:t>
            </w:r>
            <w:r w:rsidRPr="00B310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ME"/>
              </w:rPr>
              <w:t>Engleski jezik i književnost; Akademske osnovne studije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Uslovljenost drugim predmetima: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Ciljevi izučavanja predmeta: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B310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Sadržaj predmeta: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120" w:line="245" w:lineRule="auto"/>
              <w:ind w:left="714" w:hanging="357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Adverbs: Formation and Types; Adverbs with Two Forms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4 Reading -Multiple-choice questions -Expressions with run, look and catch -Listening: Into the unknown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Adverbs of Manner, Place and Time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4 Language in use Key word transformations Comprehension and summary: Linking ideas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Adverbs of Frequency, Degree; Intensifiers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vježbeUnit 4 Listening: Three-way matching Speaking: Themed discussion: Travel-its future role in our society Overview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Modifying and Adding information; Use in Comparison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4 Revision Unit 4 test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Position of Adverbs in Sentences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5 Reading -Lexical cloze -Collocations, Expressions with light and dark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Sentence Adverbs: Viewpoint and Attitude Adverbs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Priprema za kolokvijum Unit 5 pages 70-73;  Comprehension and summary.                                               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Kolokvium I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I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Phrasal Verbs: Formation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Razumijevanje govora i pisanog teksta; usmene i pismene vježbe;  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Word Order and Phrasal Verbs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REZULTATI KOLOKVIJUMA Unit 5 Listening: -Sentence completion -Animal expressions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Transitive and intransitive phrasal verbs; Separable or inseparable phrasal verbs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5 Speaking: Themed discussion-Local environment campaign Overview Unit 5 test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Compound Words Derived from Phrasal Verbs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 Unit 6 Reading Multiple-choice questions, - Expressions connected with reading and speaking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Collocations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Razumijevanje govora i pisanog teksta; usmene i pismene vježbe; Unit 6 Language in use: -Word formation Comprehension and summary: Connotation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Idioms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Priprema za kolokvijum II Prevod na engleski - revizija vokabulara Unit 6 Listening: Multiple-choice questions Speaking: Extended Speaking-English as an international language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2</w:t>
            </w:r>
          </w:p>
          <w:p w:rsidR="00F45275" w:rsidRPr="00563480" w:rsidRDefault="00F45275" w:rsidP="00F45275">
            <w:pPr>
              <w:pStyle w:val="ListParagraph"/>
              <w:spacing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Kolokvijum 2</w:t>
            </w:r>
          </w:p>
          <w:p w:rsidR="00F45275" w:rsidRPr="00563480" w:rsidRDefault="00F45275" w:rsidP="00F45275">
            <w:pPr>
              <w:pStyle w:val="ListParagraph"/>
              <w:numPr>
                <w:ilvl w:val="0"/>
                <w:numId w:val="122"/>
              </w:numPr>
              <w:spacing w:before="6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Revision; Preparations for the Final Exam</w:t>
            </w: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ab/>
            </w:r>
          </w:p>
          <w:p w:rsidR="00F45275" w:rsidRPr="00B31039" w:rsidRDefault="00F45275" w:rsidP="00F45275">
            <w:pPr>
              <w:pStyle w:val="ListParagraph"/>
              <w:spacing w:after="120" w:line="245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563480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>Pripreme za završni ispit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</w:tcPr>
          <w:p w:rsidR="00F45275" w:rsidRPr="00F346E9" w:rsidRDefault="00F45275" w:rsidP="00F45275">
            <w:pPr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t>Ishodi</w:t>
            </w: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: </w:t>
            </w:r>
          </w:p>
          <w:p w:rsidR="00F45275" w:rsidRPr="00F346E9" w:rsidRDefault="00F45275" w:rsidP="00F45275">
            <w:pPr>
              <w:pStyle w:val="ListParagraph"/>
              <w:numPr>
                <w:ilvl w:val="0"/>
                <w:numId w:val="123"/>
              </w:numPr>
              <w:spacing w:before="120" w:line="247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će kontinuirano bogatiti svoj rječnik što će doprinijeti daljem razvoju njegovih komunikativnih sposobnosti i jezičke kompetencije. </w:t>
            </w:r>
          </w:p>
          <w:p w:rsidR="00F45275" w:rsidRPr="00F346E9" w:rsidRDefault="00F45275" w:rsidP="00F45275">
            <w:pPr>
              <w:pStyle w:val="ListParagraph"/>
              <w:numPr>
                <w:ilvl w:val="0"/>
                <w:numId w:val="123"/>
              </w:numPr>
              <w:spacing w:before="60" w:line="247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će biti u mogućnosti da kritički i analitički pristupi konkretnom tekstu i kontekstualizovano prenosi značenja na ciljni jezik. </w:t>
            </w:r>
          </w:p>
          <w:p w:rsidR="00F45275" w:rsidRPr="00F346E9" w:rsidRDefault="00F45275" w:rsidP="00F45275">
            <w:pPr>
              <w:pStyle w:val="ListParagraph"/>
              <w:numPr>
                <w:ilvl w:val="0"/>
                <w:numId w:val="123"/>
              </w:numPr>
              <w:spacing w:before="60" w:line="247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Sudent će biti u stanju da primijeni znanje iz gramatike u pogledu razvijanja receptivnih jezičkih vještina (slušanje-neverbalno i verbalno i čitanje) i produktivnih jezičkih vještina (govor i pisanje) kroz upotrebu složenih gramatičkih struktura u engleskom jeziku. </w:t>
            </w:r>
          </w:p>
          <w:p w:rsidR="00F45275" w:rsidRPr="00F346E9" w:rsidRDefault="00F45275" w:rsidP="00F45275">
            <w:pPr>
              <w:pStyle w:val="ListParagraph"/>
              <w:numPr>
                <w:ilvl w:val="0"/>
                <w:numId w:val="123"/>
              </w:numPr>
              <w:spacing w:before="60" w:line="247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ima aktivan vokabular i razumijevanje složenih gramatičkih struktura i organizacije teksta. </w:t>
            </w:r>
          </w:p>
          <w:p w:rsidR="00F45275" w:rsidRDefault="00F45275" w:rsidP="00F45275">
            <w:pPr>
              <w:pStyle w:val="ListParagraph"/>
              <w:numPr>
                <w:ilvl w:val="0"/>
                <w:numId w:val="123"/>
              </w:numPr>
              <w:spacing w:before="60" w:after="120" w:line="247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  <w:r w:rsidRPr="00F346E9"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  <w:t xml:space="preserve">Student je u stanju da napiše ilustrativni, raspravljački i komparativni esej na zadatu temu. Student je u stanju da diskutuje o širokom spektru tema, koristeći adekvatan i složen tematski vokabular. </w:t>
            </w:r>
          </w:p>
          <w:p w:rsidR="00F45275" w:rsidRPr="00F346E9" w:rsidRDefault="00F45275" w:rsidP="00F45275">
            <w:pPr>
              <w:pStyle w:val="ListParagraph"/>
              <w:spacing w:before="60" w:after="120" w:line="247" w:lineRule="auto"/>
              <w:ind w:left="71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5280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24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F45275" w:rsidRPr="00F346E9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F346E9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ME"/>
              </w:rPr>
            </w:pPr>
            <w:r w:rsidRPr="00F346E9">
              <w:rPr>
                <w:b/>
                <w:bCs/>
                <w:sz w:val="18"/>
                <w:szCs w:val="18"/>
                <w:lang w:val="sr-Latn-ME"/>
              </w:rPr>
              <w:t>Literatura</w:t>
            </w:r>
            <w:r w:rsidRPr="00F346E9">
              <w:rPr>
                <w:bCs/>
                <w:sz w:val="18"/>
                <w:szCs w:val="18"/>
                <w:lang w:val="sr-Latn-ME"/>
              </w:rPr>
              <w:t>:</w:t>
            </w:r>
            <w:r w:rsidRPr="00F346E9">
              <w:rPr>
                <w:bCs/>
                <w:i/>
                <w:iCs/>
                <w:sz w:val="18"/>
                <w:szCs w:val="18"/>
                <w:lang w:val="sr-Latn-ME"/>
              </w:rPr>
              <w:t xml:space="preserve"> </w:t>
            </w:r>
            <w:r w:rsidRPr="00F346E9">
              <w:rPr>
                <w:bCs/>
                <w:iCs/>
                <w:sz w:val="18"/>
                <w:szCs w:val="18"/>
                <w:lang w:val="sr-Latn-ME"/>
              </w:rPr>
              <w:t>Mamm, M &amp; Steve Taylore-Knowles. 2008. Destination C1 &amp;C2, Grammar and Vocabulary, MacmillanPublishers Limited Yule, G. 2010. Oxford Practice Grammar. Oxford: Oxford University Press Kathy Gude, Michael Duckworth ( 2002), Proficiency Masterclass, OUP; Monolingvalni recnici engleskog jezika Zeljko Bujas, recnik srpsko-engleskog jezika Vince, M. Grammar in Context. Oxford:Oxford University Press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Oblici provjere znanja i ocjenjivanje:</w:t>
            </w:r>
            <w:r w:rsidRPr="00B31039">
              <w:rPr>
                <w:b/>
                <w:sz w:val="18"/>
                <w:szCs w:val="18"/>
                <w:lang w:val="sr-Latn-ME"/>
              </w:rPr>
              <w:t xml:space="preserve"> </w:t>
            </w:r>
            <w:r w:rsidRPr="00B31039">
              <w:rPr>
                <w:sz w:val="18"/>
                <w:szCs w:val="18"/>
                <w:lang w:val="sr-Latn-ME"/>
              </w:rPr>
              <w:t>kolokvijumi, pismeni i usmeni završni ispit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b/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 xml:space="preserve">Posebna naznaka za predmet: </w:t>
            </w:r>
          </w:p>
        </w:tc>
      </w:tr>
      <w:tr w:rsidR="00F45275" w:rsidRPr="00B31039" w:rsidTr="00F45275">
        <w:trPr>
          <w:jc w:val="center"/>
        </w:trPr>
        <w:tc>
          <w:tcPr>
            <w:tcW w:w="8788" w:type="dxa"/>
            <w:gridSpan w:val="4"/>
          </w:tcPr>
          <w:p w:rsidR="00F45275" w:rsidRPr="00B3103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B31039">
              <w:rPr>
                <w:b/>
                <w:bCs/>
                <w:sz w:val="18"/>
                <w:szCs w:val="18"/>
                <w:lang w:val="sr-Latn-ME"/>
              </w:rPr>
              <w:t>Ime i prezime nastavnika i saradnika:</w:t>
            </w:r>
            <w:r w:rsidRPr="00B31039">
              <w:rPr>
                <w:sz w:val="18"/>
                <w:szCs w:val="18"/>
                <w:lang w:val="sr-Latn-ME"/>
              </w:rPr>
              <w:t xml:space="preserve">  dr Sanja Ćetković, mr Milica Nenezić, mr Jovana Đurčević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1964"/>
        <w:gridCol w:w="1170"/>
        <w:gridCol w:w="2252"/>
        <w:gridCol w:w="3402"/>
      </w:tblGrid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F45275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00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Osnove književnog prevođenja 2</w:t>
            </w:r>
          </w:p>
        </w:tc>
      </w:tr>
      <w:tr w:rsidR="00F45275" w:rsidRPr="00470C8A" w:rsidTr="00F4527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470C8A" w:rsidTr="00F4527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</w:t>
            </w: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bavezan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F45275" w:rsidRPr="00F45275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4008B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Engleski jezik i književnost; Akademske osnovne studije; 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Uslovljenost drugim predmetima: 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>Cilj ovog predmeta je upoznavanje studenata sa ključnim problemima prevođenja proze za djecu, omladinu i odrasle, poezije i dramskih komada. Nadalje, studenti će produbiti svoje razumijevanje osnovnih pojmova, problema, postupaka, procedura i alata za prevođenje književnih tekstova, kao i razvijati prevodilačke medjujezičke, međukulturne, istraživačke i informatičke kompetencije kroz praktičan i analitičan rad na prevodima književnih djela na vježbama i translatološkim radionicama.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pStyle w:val="BodyText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Uvod u predmet: Književno prevođenje i pitanje stila, registra i tona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Prevodilački projekti</w:t>
            </w:r>
          </w:p>
          <w:p w:rsidR="00F45275" w:rsidRPr="00470C8A" w:rsidRDefault="00F45275" w:rsidP="00F45275">
            <w:pPr>
              <w:pStyle w:val="BodyTextIndent2"/>
              <w:numPr>
                <w:ilvl w:val="0"/>
                <w:numId w:val="125"/>
              </w:numPr>
              <w:tabs>
                <w:tab w:val="left" w:pos="2662"/>
              </w:tabs>
              <w:spacing w:before="0" w:after="0" w:line="235" w:lineRule="auto"/>
              <w:ind w:left="459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sz w:val="18"/>
                <w:szCs w:val="18"/>
              </w:rPr>
              <w:t xml:space="preserve">Književno prevođenje i vanjezički elementi kulture </w:t>
            </w:r>
          </w:p>
          <w:p w:rsidR="00F45275" w:rsidRPr="00470C8A" w:rsidRDefault="00F45275" w:rsidP="00F45275">
            <w:pPr>
              <w:pStyle w:val="BodyTextIndent2"/>
              <w:tabs>
                <w:tab w:val="left" w:pos="2662"/>
              </w:tabs>
              <w:spacing w:before="0" w:after="0" w:line="235" w:lineRule="auto"/>
              <w:ind w:left="459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BodyTextIndent2"/>
              <w:numPr>
                <w:ilvl w:val="0"/>
                <w:numId w:val="125"/>
              </w:numPr>
              <w:tabs>
                <w:tab w:val="left" w:pos="2662"/>
              </w:tabs>
              <w:spacing w:before="0" w:after="0" w:line="235" w:lineRule="auto"/>
              <w:ind w:left="459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sz w:val="18"/>
                <w:szCs w:val="18"/>
              </w:rPr>
              <w:t>Književno prevođenje i unutarjezički elementi kulture</w:t>
            </w:r>
          </w:p>
          <w:p w:rsidR="00F45275" w:rsidRPr="00470C8A" w:rsidRDefault="00F45275" w:rsidP="00F45275">
            <w:pPr>
              <w:pStyle w:val="BodyTextIndent2"/>
              <w:tabs>
                <w:tab w:val="left" w:pos="2662"/>
              </w:tabs>
              <w:spacing w:before="0" w:after="0" w:line="235" w:lineRule="auto"/>
              <w:ind w:left="459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eastAsia="Times New Roman"/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Prevođenje i književnost za djecu </w:t>
            </w:r>
          </w:p>
          <w:p w:rsidR="00F45275" w:rsidRPr="00EB453E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EB45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/>
              </w:rPr>
              <w:t xml:space="preserve">vježbe </w:t>
            </w:r>
            <w:r w:rsidRPr="00EB453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književnost za omladinu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proza za odrasle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drama 1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Kolokvijum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drama 2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Analiza grešaka, kritika prevoda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(Ne)mogućnost prevođenja poezije 1: Ključni  izazovi i teorijski pristupi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Popravni kolokvijum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(Ne)mogućnost prevođenja poezije 2: Istorijski pregled prakse 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književna istorija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književna kritika 1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i književna kritika 2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Prezentacija prevodilačkog projekta 1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Značaj revizije: lektura, korektura, softverska pomagala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Prevođenje književnih tekstova (izbor)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5"/>
              </w:numPr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Revizija i priprema za završni ispit</w:t>
            </w:r>
          </w:p>
          <w:p w:rsidR="00F45275" w:rsidRPr="00470C8A" w:rsidRDefault="00F45275" w:rsidP="00F45275">
            <w:pPr>
              <w:pStyle w:val="ListParagraph"/>
              <w:tabs>
                <w:tab w:val="left" w:pos="2662"/>
              </w:tabs>
              <w:spacing w:line="235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Prezentacija  prevodilačkog projekta 2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470C8A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>Ishodi:</w:t>
            </w:r>
          </w:p>
          <w:p w:rsidR="00F45275" w:rsidRPr="00470C8A" w:rsidRDefault="00F45275" w:rsidP="00F45275">
            <w:pPr>
              <w:pStyle w:val="NoSpacing"/>
              <w:rPr>
                <w:bCs/>
                <w:sz w:val="18"/>
                <w:szCs w:val="18"/>
              </w:rPr>
            </w:pPr>
            <w:r w:rsidRPr="00470C8A">
              <w:rPr>
                <w:bCs/>
                <w:sz w:val="18"/>
                <w:szCs w:val="18"/>
              </w:rPr>
              <w:t>Nakon što položi ovaj ispit student će moći da:</w:t>
            </w:r>
          </w:p>
          <w:p w:rsidR="00F45275" w:rsidRPr="00964B28" w:rsidRDefault="00F45275" w:rsidP="00F45275">
            <w:pPr>
              <w:pStyle w:val="NoSpacing"/>
              <w:numPr>
                <w:ilvl w:val="0"/>
                <w:numId w:val="124"/>
              </w:numPr>
              <w:ind w:left="457"/>
              <w:rPr>
                <w:bCs/>
                <w:spacing w:val="-2"/>
                <w:sz w:val="18"/>
                <w:szCs w:val="18"/>
              </w:rPr>
            </w:pPr>
            <w:r w:rsidRPr="00964B28">
              <w:rPr>
                <w:bCs/>
                <w:spacing w:val="-2"/>
                <w:sz w:val="18"/>
                <w:szCs w:val="18"/>
              </w:rPr>
              <w:t xml:space="preserve">Razumije  osnovne probleme prevođenja poezije, dramskih komada i proze za djecu, omladinu i odrasle, </w:t>
            </w:r>
          </w:p>
          <w:p w:rsidR="00F45275" w:rsidRPr="00964B28" w:rsidRDefault="00F45275" w:rsidP="00F45275">
            <w:pPr>
              <w:pStyle w:val="NoSpacing"/>
              <w:numPr>
                <w:ilvl w:val="0"/>
                <w:numId w:val="124"/>
              </w:numPr>
              <w:ind w:left="457"/>
              <w:rPr>
                <w:bCs/>
                <w:spacing w:val="-2"/>
                <w:sz w:val="18"/>
                <w:szCs w:val="18"/>
              </w:rPr>
            </w:pPr>
            <w:r w:rsidRPr="00964B28">
              <w:rPr>
                <w:bCs/>
                <w:spacing w:val="-2"/>
                <w:sz w:val="18"/>
                <w:szCs w:val="18"/>
              </w:rPr>
              <w:t>Koristi raznovrsne postupke i metode za uspješno prevođenje tekstova koji pripadaju različitim žanrovima</w:t>
            </w:r>
          </w:p>
          <w:p w:rsidR="00F45275" w:rsidRPr="00964B28" w:rsidRDefault="00F45275" w:rsidP="00F45275">
            <w:pPr>
              <w:pStyle w:val="NoSpacing"/>
              <w:numPr>
                <w:ilvl w:val="0"/>
                <w:numId w:val="124"/>
              </w:numPr>
              <w:ind w:left="457"/>
              <w:rPr>
                <w:bCs/>
                <w:spacing w:val="-2"/>
                <w:sz w:val="18"/>
                <w:szCs w:val="18"/>
              </w:rPr>
            </w:pPr>
            <w:r w:rsidRPr="00964B28">
              <w:rPr>
                <w:bCs/>
                <w:spacing w:val="-2"/>
                <w:sz w:val="18"/>
                <w:szCs w:val="18"/>
              </w:rPr>
              <w:t>Prevodi književnost za djecu, uz uvažavanje specifičnosti njenog oblika, ciljne grupe, funkcije i izražajnih izbora</w:t>
            </w:r>
          </w:p>
          <w:p w:rsidR="00F45275" w:rsidRPr="00964B28" w:rsidRDefault="00F45275" w:rsidP="00F45275">
            <w:pPr>
              <w:pStyle w:val="NoSpacing"/>
              <w:numPr>
                <w:ilvl w:val="0"/>
                <w:numId w:val="124"/>
              </w:numPr>
              <w:ind w:left="457"/>
              <w:rPr>
                <w:bCs/>
                <w:spacing w:val="-2"/>
                <w:sz w:val="18"/>
                <w:szCs w:val="18"/>
              </w:rPr>
            </w:pPr>
            <w:r w:rsidRPr="00964B28">
              <w:rPr>
                <w:bCs/>
                <w:spacing w:val="-2"/>
                <w:sz w:val="18"/>
                <w:szCs w:val="18"/>
              </w:rPr>
              <w:t>Prevodi dramske tekstove, pripovjetke, odlomke iz romana prepoznavajući njihova dublja stilska i poetička obilježja i kreirajući ekvivalentna rješenja u ciljnom jeziku.</w:t>
            </w:r>
          </w:p>
          <w:p w:rsidR="00F45275" w:rsidRPr="00470C8A" w:rsidRDefault="00F45275" w:rsidP="00F45275">
            <w:pPr>
              <w:pStyle w:val="NoSpacing"/>
              <w:numPr>
                <w:ilvl w:val="0"/>
                <w:numId w:val="124"/>
              </w:numPr>
              <w:ind w:left="457"/>
              <w:rPr>
                <w:bCs/>
                <w:sz w:val="18"/>
                <w:szCs w:val="18"/>
              </w:rPr>
            </w:pPr>
            <w:r w:rsidRPr="00964B28">
              <w:rPr>
                <w:bCs/>
                <w:spacing w:val="-2"/>
                <w:sz w:val="18"/>
                <w:szCs w:val="18"/>
              </w:rPr>
              <w:t>Uspješno koristi prevodilačke alatke pri radu na književnim tekstovima što uključuje referentna djela, štampane i elektronske rječnike, tezauruse, i jezičke priručnike.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5280"/>
            </w:tblGrid>
            <w:tr w:rsidR="00F45275" w:rsidRPr="006D5084" w:rsidTr="00F45275">
              <w:trPr>
                <w:trHeight w:val="227"/>
                <w:tblCellSpacing w:w="15" w:type="dxa"/>
              </w:trPr>
              <w:tc>
                <w:tcPr>
                  <w:tcW w:w="324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247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470C8A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5" w:rsidRPr="00470C8A" w:rsidRDefault="00F45275" w:rsidP="00F45275">
            <w:pPr>
              <w:pStyle w:val="NoSpacing"/>
              <w:rPr>
                <w:rFonts w:eastAsia="Times New Roman"/>
                <w:sz w:val="18"/>
                <w:szCs w:val="18"/>
                <w:lang w:val="en-U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470C8A">
              <w:rPr>
                <w:rFonts w:eastAsia="Times New Roman"/>
                <w:sz w:val="18"/>
                <w:szCs w:val="18"/>
              </w:rPr>
              <w:t xml:space="preserve"> </w:t>
            </w:r>
            <w:r w:rsidRPr="00470C8A">
              <w:rPr>
                <w:rFonts w:eastAsia="Times New Roman"/>
                <w:sz w:val="18"/>
                <w:szCs w:val="18"/>
                <w:u w:val="single"/>
                <w:lang w:val="en-US"/>
              </w:rPr>
              <w:t>Dvojezični rječnici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: Bujas, Željko (2011): Veliki hrvatsko-engleski rječnik, Zagreb: Globus. Bujas, Željko: Veliki englesko-hrvatski rječnik, Zagreb: Globus. </w:t>
            </w:r>
            <w:r w:rsidRPr="00470C8A">
              <w:rPr>
                <w:rFonts w:eastAsia="Times New Roman"/>
                <w:sz w:val="18"/>
                <w:szCs w:val="18"/>
                <w:u w:val="single"/>
                <w:lang w:val="en-US"/>
              </w:rPr>
              <w:t>Jednojezični rječnici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: Hornby, A. S.(2011):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 xml:space="preserve">Oxford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lastRenderedPageBreak/>
              <w:t>Advanced Learner’s Dictionary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, Oxford: OUP. </w:t>
            </w:r>
            <w:r w:rsidRPr="00470C8A">
              <w:rPr>
                <w:rFonts w:eastAsia="Times New Roman"/>
                <w:sz w:val="18"/>
                <w:szCs w:val="18"/>
                <w:u w:val="single"/>
                <w:lang w:val="en-US"/>
              </w:rPr>
              <w:t>Kolokacijski rječnici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Oxford Collocations Dictionary for Students of English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. Oxford: OUP. </w:t>
            </w:r>
            <w:r w:rsidRPr="00470C8A">
              <w:rPr>
                <w:rFonts w:eastAsia="Times New Roman"/>
                <w:sz w:val="18"/>
                <w:szCs w:val="18"/>
                <w:u w:val="single"/>
                <w:lang w:val="en-US"/>
              </w:rPr>
              <w:t>Jezički priručnici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: Klajn, Ivan (2000):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Rečnik jezičkih nedoumica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, Beograd: Školska knjiga. Ćosić, Pavlje i saradnici (2008):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Rečnik sinonima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, Beograd: Otvorena knjiga.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Pravopis crnogorskog jezika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 (2009), Podgorica: Ministarstvo prosvjete i nauke.</w:t>
            </w:r>
          </w:p>
          <w:p w:rsidR="00F45275" w:rsidRPr="00470C8A" w:rsidRDefault="00F45275" w:rsidP="00F45275">
            <w:pPr>
              <w:pStyle w:val="NoSpacing"/>
              <w:rPr>
                <w:rFonts w:eastAsia="Times New Roman"/>
                <w:sz w:val="18"/>
                <w:szCs w:val="18"/>
                <w:lang w:val="en-US"/>
              </w:rPr>
            </w:pPr>
            <w:r w:rsidRPr="00470C8A">
              <w:rPr>
                <w:rFonts w:eastAsia="Times New Roman"/>
                <w:sz w:val="18"/>
                <w:szCs w:val="18"/>
                <w:u w:val="single"/>
                <w:lang w:val="en-US"/>
              </w:rPr>
              <w:t>Translatološka literatura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>: Landers, Clifford (2001): E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. Literary Translation: A Practical Guide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. Clevedon: Multilingual Matters. Ivir, Vladimir (1985):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Teorija i tehnika prevođenja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 xml:space="preserve">. Novi Sad: Zavod za izdavanje udžbenika. Rajić, Ljubiša (ur, 1981): </w:t>
            </w:r>
            <w:r w:rsidRPr="00470C8A">
              <w:rPr>
                <w:rFonts w:eastAsia="Times New Roman"/>
                <w:i/>
                <w:sz w:val="18"/>
                <w:szCs w:val="18"/>
                <w:lang w:val="en-US"/>
              </w:rPr>
              <w:t>Teorija i poetika prevođenja</w:t>
            </w:r>
            <w:r w:rsidRPr="00470C8A">
              <w:rPr>
                <w:rFonts w:eastAsia="Times New Roman"/>
                <w:sz w:val="18"/>
                <w:szCs w:val="18"/>
                <w:lang w:val="en-US"/>
              </w:rPr>
              <w:t>, Beograd: Prosveta.</w:t>
            </w:r>
          </w:p>
          <w:p w:rsidR="00F45275" w:rsidRPr="00470C8A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470C8A">
              <w:rPr>
                <w:rFonts w:eastAsia="Times New Roman"/>
                <w:sz w:val="18"/>
                <w:szCs w:val="18"/>
                <w:lang w:val="en-US"/>
              </w:rPr>
              <w:t>Izbor iz različitih proznih tekstova britanskih, američkih i indijskih književnika.</w:t>
            </w:r>
          </w:p>
        </w:tc>
      </w:tr>
      <w:tr w:rsidR="00F45275" w:rsidRPr="00F27779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lastRenderedPageBreak/>
              <w:t>Oblici provjere znanja i ocjenjivanje:</w:t>
            </w:r>
          </w:p>
          <w:p w:rsidR="00F45275" w:rsidRPr="00470C8A" w:rsidRDefault="00F45275" w:rsidP="00F45275">
            <w:pPr>
              <w:pStyle w:val="NoSpacing"/>
              <w:rPr>
                <w:sz w:val="18"/>
                <w:szCs w:val="18"/>
                <w:lang w:val="sl-SI"/>
              </w:rPr>
            </w:pPr>
            <w:r w:rsidRPr="00470C8A">
              <w:rPr>
                <w:sz w:val="18"/>
                <w:szCs w:val="18"/>
                <w:lang w:val="sl-SI"/>
              </w:rPr>
              <w:t>Prisustvo i aktivnosti na času: 10 poena; kolokvijum: 20 poena; domaći zadaci: 20 poena; prevodilački projekat: 20 poena; završni ispit: 30 poena.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470C8A">
              <w:rPr>
                <w:sz w:val="18"/>
                <w:szCs w:val="18"/>
                <w:lang w:val="sr-Latn-CS"/>
              </w:rPr>
              <w:t xml:space="preserve"> Nastava se izvodi na engleskom i crnogorskom jeziku</w:t>
            </w:r>
          </w:p>
        </w:tc>
      </w:tr>
      <w:tr w:rsidR="00F45275" w:rsidRPr="00470C8A" w:rsidTr="00F45275">
        <w:trPr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75" w:rsidRPr="00470C8A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470C8A">
              <w:rPr>
                <w:bCs/>
                <w:sz w:val="18"/>
                <w:szCs w:val="18"/>
                <w:lang w:val="sr-Latn-CS"/>
              </w:rPr>
              <w:t xml:space="preserve"> mr Jelena Vulanović; mr Petar Božović</w:t>
            </w:r>
          </w:p>
        </w:tc>
      </w:tr>
    </w:tbl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41B9" w:rsidRDefault="00FA41B9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5275" w:rsidRDefault="00F45275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41B9" w:rsidRDefault="00FA41B9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41B9" w:rsidRDefault="00FA41B9" w:rsidP="00F452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01"/>
        <w:gridCol w:w="554"/>
        <w:gridCol w:w="722"/>
        <w:gridCol w:w="283"/>
        <w:gridCol w:w="1510"/>
        <w:gridCol w:w="616"/>
        <w:gridCol w:w="3402"/>
        <w:gridCol w:w="74"/>
      </w:tblGrid>
      <w:tr w:rsidR="00F45275" w:rsidRPr="00F45275" w:rsidTr="00F45275">
        <w:trPr>
          <w:jc w:val="center"/>
        </w:trPr>
        <w:tc>
          <w:tcPr>
            <w:tcW w:w="9141" w:type="dxa"/>
            <w:gridSpan w:val="9"/>
          </w:tcPr>
          <w:p w:rsidR="00F45275" w:rsidRPr="004008B5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ME" w:eastAsia="zh-CN"/>
              </w:rPr>
            </w:pPr>
            <w:r w:rsidRPr="004008B5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ME" w:eastAsia="zh-CN"/>
              </w:rPr>
              <w:t xml:space="preserve">Naziv predmeta: Engleski jezik struke – C2.2 </w:t>
            </w:r>
          </w:p>
        </w:tc>
      </w:tr>
      <w:tr w:rsidR="00F45275" w:rsidRPr="00F346E9" w:rsidTr="00F45275">
        <w:trPr>
          <w:jc w:val="center"/>
        </w:trPr>
        <w:tc>
          <w:tcPr>
            <w:tcW w:w="1980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Status predmeta</w:t>
            </w:r>
          </w:p>
        </w:tc>
        <w:tc>
          <w:tcPr>
            <w:tcW w:w="1276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Semestar</w:t>
            </w:r>
          </w:p>
        </w:tc>
        <w:tc>
          <w:tcPr>
            <w:tcW w:w="1793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Broj ECTS kredita</w:t>
            </w:r>
          </w:p>
        </w:tc>
        <w:tc>
          <w:tcPr>
            <w:tcW w:w="4092" w:type="dxa"/>
            <w:gridSpan w:val="3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Fond časova</w:t>
            </w:r>
          </w:p>
        </w:tc>
      </w:tr>
      <w:tr w:rsidR="00F45275" w:rsidRPr="00F346E9" w:rsidTr="00F45275">
        <w:trPr>
          <w:jc w:val="center"/>
        </w:trPr>
        <w:tc>
          <w:tcPr>
            <w:tcW w:w="1980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Obavezan</w:t>
            </w:r>
          </w:p>
        </w:tc>
        <w:tc>
          <w:tcPr>
            <w:tcW w:w="1276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VI</w:t>
            </w:r>
          </w:p>
        </w:tc>
        <w:tc>
          <w:tcPr>
            <w:tcW w:w="1793" w:type="dxa"/>
            <w:gridSpan w:val="2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6</w:t>
            </w:r>
          </w:p>
        </w:tc>
        <w:tc>
          <w:tcPr>
            <w:tcW w:w="4092" w:type="dxa"/>
            <w:gridSpan w:val="3"/>
          </w:tcPr>
          <w:p w:rsidR="00F45275" w:rsidRPr="006B1377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2P+4V</w:t>
            </w:r>
          </w:p>
        </w:tc>
      </w:tr>
      <w:tr w:rsidR="00F45275" w:rsidRPr="00F45275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Studijski program:</w:t>
            </w: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 xml:space="preserve"> Engleski  jezik i književnost; Akademske osnovne studije </w:t>
            </w: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Pr="006B1377" w:rsidRDefault="00F45275" w:rsidP="00F45275">
            <w:pPr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 xml:space="preserve">Uslovljenost drugim predmetima: </w:t>
            </w:r>
          </w:p>
        </w:tc>
      </w:tr>
      <w:tr w:rsidR="00F45275" w:rsidRPr="00F45275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spacing w:line="235" w:lineRule="auto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Ciljevi izučavanja predmeta:</w:t>
            </w: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 xml:space="preserve"> Nastavni program je koncipiran za realizaciju sljedećih ciljeva:</w:t>
            </w:r>
          </w:p>
          <w:p w:rsidR="00F45275" w:rsidRPr="00F346E9" w:rsidRDefault="00F45275" w:rsidP="00F45275">
            <w:pPr>
              <w:numPr>
                <w:ilvl w:val="0"/>
                <w:numId w:val="4"/>
              </w:numPr>
              <w:spacing w:line="235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da omogući studentima ovladavanje naprednim terminima svakodnevnog engleskog jezika i jezika određene struke neophodnog za ostvarivanje napredne konverzacije (unapređivenje leksičke i semantičke strukture jezika) iz opšteg i elementarnog stručnog engleskog jezika</w:t>
            </w:r>
          </w:p>
          <w:p w:rsidR="00F45275" w:rsidRPr="00F346E9" w:rsidRDefault="00F45275" w:rsidP="00F45275">
            <w:pPr>
              <w:numPr>
                <w:ilvl w:val="0"/>
                <w:numId w:val="4"/>
              </w:numPr>
              <w:spacing w:line="235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 xml:space="preserve">da omogući studentima primjenu kompleksnih gramatičkih struktura </w:t>
            </w:r>
          </w:p>
          <w:p w:rsidR="00F45275" w:rsidRPr="00F346E9" w:rsidRDefault="00F45275" w:rsidP="00F45275">
            <w:pPr>
              <w:numPr>
                <w:ilvl w:val="0"/>
                <w:numId w:val="4"/>
              </w:numPr>
              <w:spacing w:line="235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da uvede studente u strategije integrisanih jezičkih veština (čitanja, slušanja, pisanja, konverzacije)</w:t>
            </w:r>
          </w:p>
          <w:p w:rsidR="00F45275" w:rsidRPr="00F346E9" w:rsidRDefault="00F45275" w:rsidP="00F45275">
            <w:pPr>
              <w:numPr>
                <w:ilvl w:val="0"/>
                <w:numId w:val="4"/>
              </w:numPr>
              <w:spacing w:line="235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da podstiče aktivno učešće studenata u nastavnom procesu, razvija odgovornosti za sopstveno učenje i napredak u cilju unapređenja vještina učenja i saznavanja ( podsticanje analize, diskusije, evaluacije, iznošenje stava, kroz dijalog, izgradnju komunikativne tolerancije).</w:t>
            </w:r>
          </w:p>
        </w:tc>
      </w:tr>
      <w:tr w:rsidR="00F45275" w:rsidRPr="00F45275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spacing w:line="235" w:lineRule="auto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6B1377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 xml:space="preserve">Sadržaj predmeta: </w:t>
            </w: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Nastava iz predmeta ENGLESKI JEZIK STRUKE realizuje se kroz predavanja i vežbe. Ovaj kurs podrazumeva da student razvije i postigne C2 nivo jezičkih kompetencija iz engleskog jezika struke. Osnovni cilj nastave engleskog jezika u jeste ovladanje vokabularom i gramatikom engleskog jezika C2 nivoa i razvijanje svih integrisanih jezičkih veština kompetencija za potrebe daljeg jezičkog usavršavanja. I-XV ned. Razumijevanje govora i pisanog testa; gramatika u primjeni/pregled; usmene vježbe; pismene vježbe - akademsko pisanje; prevod sa engleskog i na engleski; kontrolni testovi.*</w:t>
            </w:r>
          </w:p>
        </w:tc>
      </w:tr>
      <w:tr w:rsidR="00F45275" w:rsidRPr="00F45275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8C554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Ishodi</w:t>
            </w: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: Po završetku kursa, studenti će biti sposobni da: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primijene napredne jezičke vještine i strategije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čitanja i razumijevanja teksta (što više metakogniitvnih strategija iz tri grupe ovih strategija)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slušanja i razumijevanja usmenog izlaganja (listening for gist, listening for information or detail, identifying the topic, attitudes or standpoints)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pisanja na akademskom nivou, različitih žanrova pisanja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identifikuju i primijene adekvatne gramatičke strukture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razumijuju, objasne i definišu leksičke pojmove naprednog engleskog jezika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klasifikuju, sistematizuju, sumiraju ključne informacije iz teksta i primijene ih u analizi/diskusiji</w:t>
            </w:r>
          </w:p>
          <w:p w:rsidR="00F45275" w:rsidRPr="00F346E9" w:rsidRDefault="00F45275" w:rsidP="00F45275">
            <w:pPr>
              <w:numPr>
                <w:ilvl w:val="0"/>
                <w:numId w:val="126"/>
              </w:numPr>
              <w:ind w:left="175" w:hanging="185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iskažu svoje mišljenje i stav  i adekvatno reaguju u određenim socijalnim situacijama (introducing, expressing opinion, adgeeing/disagreeing, contrasting and comparing, discussing advantages and disadvantages etc.) koristeći odgovarajuću leksiku, fraze, kolokacije...</w:t>
            </w: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Default="00F45275" w:rsidP="00F45275">
            <w:pPr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8C554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Opterećenje studenta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5419"/>
            </w:tblGrid>
            <w:tr w:rsidR="00F45275" w:rsidRPr="006D5084" w:rsidTr="00F45275">
              <w:trPr>
                <w:tblCellSpacing w:w="15" w:type="dxa"/>
              </w:trPr>
              <w:tc>
                <w:tcPr>
                  <w:tcW w:w="339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blCellSpacing w:w="15" w:type="dxa"/>
              </w:trPr>
              <w:tc>
                <w:tcPr>
                  <w:tcW w:w="3391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F45275" w:rsidRPr="00F346E9" w:rsidRDefault="00F45275" w:rsidP="00F45275">
            <w:pPr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Pr="00964B28" w:rsidRDefault="00F45275" w:rsidP="00F45275">
            <w:pPr>
              <w:pStyle w:val="NoSpacing"/>
              <w:spacing w:line="235" w:lineRule="auto"/>
              <w:rPr>
                <w:spacing w:val="-2"/>
                <w:sz w:val="18"/>
                <w:szCs w:val="18"/>
                <w:lang w:val="sr-Latn-ME"/>
              </w:rPr>
            </w:pPr>
            <w:r w:rsidRPr="00964B28">
              <w:rPr>
                <w:b/>
                <w:spacing w:val="-2"/>
                <w:sz w:val="18"/>
                <w:szCs w:val="18"/>
                <w:lang w:val="sr-Latn-ME"/>
              </w:rPr>
              <w:t>Literatura</w:t>
            </w:r>
            <w:r w:rsidRPr="00964B28">
              <w:rPr>
                <w:spacing w:val="-2"/>
                <w:sz w:val="18"/>
                <w:szCs w:val="18"/>
                <w:lang w:val="sr-Latn-ME"/>
              </w:rPr>
              <w:t>: 1. Udžbenik: Najnovije izdanje poslije udžbenika Kathy Gude, Michael Duckworth ( 2002), Proficiency Masterclass, OUP, Oxford 2. Literatura za samostalnu obradu: novija izdanja. Dorothy E. Zemach &amp; L.A. Rumisek (2005 ed.), Academic Writing from Paragraph to Essay, Macmillan Publishers Ltd., Oxford 4. Karen Blanchard &amp; C. Root (1997), Ready to Write More: From paragraph to essay, Pearson Education, Longman 5. Ann Hogue (1996), First Steps in Academic Writing, Addison-Wesley Publishing Company, Inc. N.Y. 10606 6. D.E. Zemach &amp; Carlos Islam (2006), Writing in Paragraphs, Macmillan Education, Oxford 7. Alice Oshima &amp; A. Hogue (1991), Writing Academic English, Addison Wesley Longman, N.Y.10606 8. Barbara Levadi (ed.) (1995), Writing Proficiency, Globe Fearon, New Jersey 9. Alice Oshima &amp; A. Hogue (1997), Introduction to Academic Writing, Addison-Wesley Publishing Company, Inc. N.Y. 10606</w:t>
            </w: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spacing w:line="235" w:lineRule="auto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8C554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ME" w:eastAsia="zh-CN"/>
              </w:rPr>
              <w:t>Oblici provjere znanja i ocjenjivanje</w:t>
            </w: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: Nastava je zasnovana je na principima interaktivne nastave i razvijanja interisanih jezičkih veština, kao i podsticanju samostalnog učenja studenata.</w:t>
            </w:r>
          </w:p>
          <w:p w:rsidR="00F45275" w:rsidRPr="00F346E9" w:rsidRDefault="00F45275" w:rsidP="00F45275">
            <w:pPr>
              <w:numPr>
                <w:ilvl w:val="0"/>
                <w:numId w:val="5"/>
              </w:numPr>
              <w:spacing w:line="235" w:lineRule="auto"/>
              <w:ind w:left="0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Oblici rada: predavanja, vežbe, konsultacije</w:t>
            </w:r>
          </w:p>
          <w:p w:rsidR="00F45275" w:rsidRPr="00F346E9" w:rsidRDefault="00F45275" w:rsidP="00F45275">
            <w:pPr>
              <w:numPr>
                <w:ilvl w:val="0"/>
                <w:numId w:val="5"/>
              </w:numPr>
              <w:spacing w:line="235" w:lineRule="auto"/>
              <w:ind w:left="0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Tipovi rada: indivudualni, u parovima, timski, grupni</w:t>
            </w:r>
          </w:p>
          <w:p w:rsidR="00F45275" w:rsidRPr="00F346E9" w:rsidRDefault="00F45275" w:rsidP="00F45275">
            <w:pPr>
              <w:numPr>
                <w:ilvl w:val="0"/>
                <w:numId w:val="5"/>
              </w:numPr>
              <w:spacing w:line="235" w:lineRule="auto"/>
              <w:ind w:left="0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Nastavne metode: eklektičke (kombinacija stilova, teorija, ideja, kombinacija ELT metoda)</w:t>
            </w:r>
          </w:p>
          <w:p w:rsidR="00F45275" w:rsidRPr="00F346E9" w:rsidRDefault="00F45275" w:rsidP="00F45275">
            <w:pPr>
              <w:numPr>
                <w:ilvl w:val="0"/>
                <w:numId w:val="5"/>
              </w:numPr>
              <w:spacing w:line="235" w:lineRule="auto"/>
              <w:ind w:left="0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Oblici provjere znanja: vođenje dnevnika, rubrike i standardizovani testovi</w:t>
            </w:r>
          </w:p>
          <w:p w:rsidR="00F45275" w:rsidRPr="00F346E9" w:rsidRDefault="00F45275" w:rsidP="00F45275">
            <w:pPr>
              <w:spacing w:line="235" w:lineRule="auto"/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</w:pPr>
            <w:r w:rsidRPr="00F346E9">
              <w:rPr>
                <w:rFonts w:ascii="Times New Roman" w:eastAsia="SimSun" w:hAnsi="Times New Roman" w:cs="Times New Roman"/>
                <w:sz w:val="18"/>
                <w:szCs w:val="18"/>
                <w:lang w:val="sr-Latn-ME" w:eastAsia="zh-CN"/>
              </w:rPr>
              <w:t>Ocjenjivanje (skala):</w:t>
            </w: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8C5548">
              <w:rPr>
                <w:b/>
                <w:sz w:val="18"/>
                <w:szCs w:val="18"/>
                <w:lang w:val="sr-Latn-ME"/>
              </w:rPr>
              <w:t>Posebna naznaka za predmet</w:t>
            </w:r>
            <w:r w:rsidRPr="00F346E9">
              <w:rPr>
                <w:sz w:val="18"/>
                <w:szCs w:val="18"/>
                <w:lang w:val="sr-Latn-ME"/>
              </w:rPr>
              <w:t xml:space="preserve">: </w:t>
            </w:r>
            <w:r w:rsidRPr="00B31039">
              <w:rPr>
                <w:sz w:val="18"/>
                <w:szCs w:val="18"/>
                <w:lang w:val="sr-Latn-ME"/>
              </w:rPr>
              <w:t>Napomena: Zbog kompleksne strukture predmeta, detaljan plan realizacije nastavnog programa po sedmicama za svaki od četiri dijela ovog predmeta, tj. za 1. obradu teksta 2. usmene vježbe, 3. akademsko pisanje i 4. prevod sa engleskog i na engleski jezik, studenti će dobiti na početku semestra.</w:t>
            </w:r>
          </w:p>
        </w:tc>
      </w:tr>
      <w:tr w:rsidR="00F45275" w:rsidRPr="00F346E9" w:rsidTr="00F45275">
        <w:trPr>
          <w:jc w:val="center"/>
        </w:trPr>
        <w:tc>
          <w:tcPr>
            <w:tcW w:w="9141" w:type="dxa"/>
            <w:gridSpan w:val="9"/>
          </w:tcPr>
          <w:p w:rsidR="00F45275" w:rsidRPr="00F346E9" w:rsidRDefault="00F45275" w:rsidP="00F45275">
            <w:pPr>
              <w:pStyle w:val="NoSpacing"/>
              <w:rPr>
                <w:sz w:val="18"/>
                <w:szCs w:val="18"/>
                <w:lang w:val="sr-Latn-ME"/>
              </w:rPr>
            </w:pPr>
            <w:r w:rsidRPr="008C5548">
              <w:rPr>
                <w:b/>
                <w:sz w:val="18"/>
                <w:szCs w:val="18"/>
                <w:lang w:val="sr-Latn-ME"/>
              </w:rPr>
              <w:t>Ime i prezime nastavnika i saradnika</w:t>
            </w:r>
            <w:r w:rsidRPr="00F346E9">
              <w:rPr>
                <w:sz w:val="18"/>
                <w:szCs w:val="18"/>
                <w:lang w:val="sr-Latn-ME"/>
              </w:rPr>
              <w:t>: mr Marija Mijušković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F45275" w:rsidRDefault="00F45275" w:rsidP="00F4527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0D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Poslovna komunikacija s projektnim radom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470C8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F45275" w:rsidRPr="00F45275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A46AD7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Engleski jezik i književnost; Akademske osnovne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studije.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Uslovljenost drugim predmetima: 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F45275" w:rsidRDefault="00F45275" w:rsidP="00F4527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Cilj predmeta je da pruži studentima ključna praktična i teorijska znanja za efikasnu usmenu i pismenu poslovnu komunikaciju na engleskom jeziku i da ih pripremi za izradu projektog rada.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pStyle w:val="BodyText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 nedjelja, 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Introduction to the course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 Business Communication, Ethical Communication and Understanding Your Audience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Introduction to the project assignments; 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Developing Business Presentations 1: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Choosing a Topic, Finding Resources, Myths and Realities of Public Speaking, Overcoming Obstacles </w:t>
            </w:r>
            <w:r w:rsidRPr="004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5275" w:rsidRPr="00470C8A" w:rsidRDefault="00F45275" w:rsidP="00F45275">
            <w:pPr>
              <w:pStyle w:val="BodyTextIndent2"/>
              <w:tabs>
                <w:tab w:val="left" w:pos="2540"/>
              </w:tabs>
              <w:spacing w:before="0" w:after="0" w:line="235" w:lineRule="auto"/>
              <w:ind w:left="431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>vježbe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sz w:val="18"/>
                <w:szCs w:val="18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Developing Business Presentations 2: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Nonverbal Delivery,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Types of Nonverbal Communication, Movement in Your Speech, Visual Aids, Nonverbal Strategies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F45275" w:rsidRPr="00470C8A" w:rsidRDefault="00F45275" w:rsidP="00F45275">
            <w:pPr>
              <w:pStyle w:val="BodyTextIndent2"/>
              <w:tabs>
                <w:tab w:val="left" w:pos="2540"/>
              </w:tabs>
              <w:spacing w:before="0" w:after="0" w:line="235" w:lineRule="auto"/>
              <w:ind w:left="431"/>
              <w:jc w:val="left"/>
              <w:rPr>
                <w:sz w:val="18"/>
                <w:szCs w:val="18"/>
              </w:rPr>
            </w:pPr>
            <w:r w:rsidRPr="00470C8A">
              <w:rPr>
                <w:rFonts w:eastAsia="Times New Roman"/>
                <w:bCs/>
                <w:sz w:val="18"/>
                <w:szCs w:val="18"/>
              </w:rPr>
              <w:t>vježbe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sz w:val="18"/>
                <w:szCs w:val="18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Developing Business Presentations 3: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and Outlines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vježbe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Developing Business Presentations 4: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Presentations to Inform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Developing Business Presentations 5: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Presentations to Persuade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Business English Speaking and Writing Activities</w:t>
            </w:r>
          </w:p>
          <w:p w:rsidR="00F45275" w:rsidRPr="00D643EC" w:rsidRDefault="00F45275" w:rsidP="00F45275">
            <w:pPr>
              <w:pStyle w:val="BodyTextIndent2"/>
              <w:numPr>
                <w:ilvl w:val="0"/>
                <w:numId w:val="128"/>
              </w:numPr>
              <w:tabs>
                <w:tab w:val="left" w:pos="2540"/>
              </w:tabs>
              <w:spacing w:before="0" w:after="0" w:line="235" w:lineRule="auto"/>
              <w:ind w:left="431"/>
              <w:jc w:val="left"/>
              <w:rPr>
                <w:rFonts w:eastAsia="Times New Roman"/>
                <w:sz w:val="18"/>
                <w:szCs w:val="18"/>
              </w:rPr>
            </w:pPr>
            <w:r w:rsidRPr="00D643EC">
              <w:rPr>
                <w:rFonts w:eastAsia="Times New Roman"/>
                <w:bCs/>
                <w:sz w:val="18"/>
                <w:szCs w:val="18"/>
              </w:rPr>
              <w:t>pred.</w:t>
            </w:r>
            <w:r w:rsidRPr="00D643EC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D643EC">
              <w:rPr>
                <w:sz w:val="18"/>
                <w:szCs w:val="18"/>
                <w:u w:val="single"/>
              </w:rPr>
              <w:t xml:space="preserve">Effective Business Writing </w:t>
            </w:r>
            <w:r w:rsidRPr="00D643EC">
              <w:rPr>
                <w:sz w:val="18"/>
                <w:szCs w:val="18"/>
              </w:rPr>
              <w:t xml:space="preserve">Writing Preparation; Ethics, Plagiarism and Reliable Sources; Writing Style; Making an Argument;  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Midterm Exam</w:t>
            </w:r>
          </w:p>
          <w:p w:rsidR="00F45275" w:rsidRPr="00D643EC" w:rsidRDefault="00F45275" w:rsidP="00F45275">
            <w:pPr>
              <w:pStyle w:val="BodyTextIndent2"/>
              <w:numPr>
                <w:ilvl w:val="0"/>
                <w:numId w:val="128"/>
              </w:numPr>
              <w:tabs>
                <w:tab w:val="left" w:pos="2540"/>
              </w:tabs>
              <w:spacing w:before="0" w:after="0" w:line="235" w:lineRule="auto"/>
              <w:ind w:left="431"/>
              <w:jc w:val="left"/>
              <w:rPr>
                <w:rFonts w:eastAsia="Times New Roman"/>
                <w:sz w:val="18"/>
                <w:szCs w:val="18"/>
              </w:rPr>
            </w:pPr>
            <w:r w:rsidRPr="00D643EC">
              <w:rPr>
                <w:rFonts w:eastAsia="Times New Roman"/>
                <w:bCs/>
                <w:sz w:val="18"/>
                <w:szCs w:val="18"/>
              </w:rPr>
              <w:t>pred.</w:t>
            </w:r>
            <w:r w:rsidRPr="00D643EC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D643EC">
              <w:rPr>
                <w:sz w:val="18"/>
                <w:szCs w:val="18"/>
                <w:u w:val="single"/>
              </w:rPr>
              <w:t xml:space="preserve">Business Writing in Action 1: </w:t>
            </w:r>
            <w:r w:rsidRPr="00D643EC">
              <w:rPr>
                <w:sz w:val="18"/>
                <w:szCs w:val="18"/>
              </w:rPr>
              <w:t>Texts, Emails and Netiquettes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Make-up Midterm Exam</w:t>
            </w:r>
          </w:p>
          <w:p w:rsidR="00F45275" w:rsidRPr="00D643EC" w:rsidRDefault="00F45275" w:rsidP="00F45275">
            <w:pPr>
              <w:pStyle w:val="BodyTextIndent2"/>
              <w:numPr>
                <w:ilvl w:val="0"/>
                <w:numId w:val="128"/>
              </w:numPr>
              <w:tabs>
                <w:tab w:val="left" w:pos="2540"/>
              </w:tabs>
              <w:spacing w:before="0" w:after="0" w:line="235" w:lineRule="auto"/>
              <w:ind w:left="431"/>
              <w:jc w:val="left"/>
              <w:rPr>
                <w:rFonts w:eastAsia="Times New Roman"/>
                <w:sz w:val="18"/>
                <w:szCs w:val="18"/>
              </w:rPr>
            </w:pPr>
            <w:r w:rsidRPr="00D643EC">
              <w:rPr>
                <w:rFonts w:eastAsia="Times New Roman"/>
                <w:bCs/>
                <w:sz w:val="18"/>
                <w:szCs w:val="18"/>
              </w:rPr>
              <w:t>pred.</w:t>
            </w:r>
            <w:r w:rsidRPr="00D643EC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D643EC">
              <w:rPr>
                <w:sz w:val="18"/>
                <w:szCs w:val="18"/>
                <w:u w:val="single"/>
                <w:lang w:val="pt-BR"/>
              </w:rPr>
              <w:t xml:space="preserve">Business Writing in Action 2: </w:t>
            </w:r>
            <w:r w:rsidRPr="00D643EC">
              <w:rPr>
                <w:sz w:val="18"/>
                <w:szCs w:val="18"/>
                <w:lang w:val="pt-BR"/>
              </w:rPr>
              <w:t>CVs, Cover Letters, Motivation Letters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English Speaking and Writing Activities</w:t>
            </w:r>
          </w:p>
          <w:p w:rsidR="00F45275" w:rsidRPr="00D643EC" w:rsidRDefault="00F45275" w:rsidP="00F45275">
            <w:pPr>
              <w:pStyle w:val="ListParagraph"/>
              <w:numPr>
                <w:ilvl w:val="0"/>
                <w:numId w:val="128"/>
              </w:numPr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3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D643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Business Writing in Action 3: </w:t>
            </w:r>
            <w:r w:rsidRPr="00D643E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Memorandums and Business Letters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English Speaking and Writing Activities</w:t>
            </w:r>
          </w:p>
          <w:p w:rsidR="00F45275" w:rsidRPr="00D643EC" w:rsidRDefault="00F45275" w:rsidP="00F45275">
            <w:pPr>
              <w:pStyle w:val="ListParagraph"/>
              <w:numPr>
                <w:ilvl w:val="0"/>
                <w:numId w:val="128"/>
              </w:numPr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3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pred. </w:t>
            </w:r>
            <w:r w:rsidRPr="00D643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Business Meetings </w:t>
            </w:r>
            <w:r w:rsidRPr="00D643EC">
              <w:rPr>
                <w:rFonts w:ascii="Times New Roman" w:eastAsia="Times New Roman" w:hAnsi="Times New Roman" w:cs="Times New Roman"/>
                <w:sz w:val="18"/>
                <w:szCs w:val="18"/>
              </w:rPr>
              <w:t>Structure, Agenda and Strategies for Effective Business Meetings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Intercultural and International Business Communication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English Speaking and Writing Activities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Group Communication, Teamwork and Leadership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Group project presentations 1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Effective Job and Scholarship Interviews</w:t>
            </w:r>
          </w:p>
          <w:p w:rsidR="00F45275" w:rsidRPr="00470C8A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Group project presentations 2</w:t>
            </w:r>
          </w:p>
          <w:p w:rsidR="00F45275" w:rsidRPr="00470C8A" w:rsidRDefault="00F45275" w:rsidP="00F45275">
            <w:pPr>
              <w:pStyle w:val="ListParagraph"/>
              <w:numPr>
                <w:ilvl w:val="0"/>
                <w:numId w:val="128"/>
              </w:numPr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End-of-Course Review</w:t>
            </w:r>
          </w:p>
          <w:p w:rsidR="00F45275" w:rsidRPr="00D643EC" w:rsidRDefault="00F45275" w:rsidP="00F45275">
            <w:pPr>
              <w:pStyle w:val="ListParagraph"/>
              <w:tabs>
                <w:tab w:val="left" w:pos="2540"/>
              </w:tabs>
              <w:spacing w:line="235" w:lineRule="auto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C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vježbe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0C8A">
              <w:rPr>
                <w:rFonts w:ascii="Times New Roman" w:eastAsia="Times New Roman" w:hAnsi="Times New Roman" w:cs="Times New Roman"/>
                <w:sz w:val="18"/>
                <w:szCs w:val="18"/>
              </w:rPr>
              <w:t>Exam Prep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spacing w:line="235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F452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>Nakon što polože ispit, student će moći da:</w:t>
            </w:r>
          </w:p>
          <w:p w:rsidR="00F45275" w:rsidRPr="00470C8A" w:rsidRDefault="00F45275" w:rsidP="00F45275">
            <w:pPr>
              <w:numPr>
                <w:ilvl w:val="0"/>
                <w:numId w:val="127"/>
              </w:numPr>
              <w:spacing w:line="235" w:lineRule="auto"/>
              <w:ind w:left="4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Vladaju  leksikom na engleskom jeziku iz domena poslovne usmene i pismene komunikacije na B2+ nivou </w:t>
            </w:r>
          </w:p>
          <w:p w:rsidR="00F45275" w:rsidRPr="00470C8A" w:rsidRDefault="00F45275" w:rsidP="00F45275">
            <w:pPr>
              <w:numPr>
                <w:ilvl w:val="0"/>
                <w:numId w:val="127"/>
              </w:numPr>
              <w:spacing w:line="235" w:lineRule="auto"/>
              <w:ind w:left="4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Strukturišu i održe poslovnu prezentaciju na engleskom jeziku vodeći računa o verbalnoj i neverbalnoj komponenti  </w:t>
            </w:r>
          </w:p>
          <w:p w:rsidR="00F45275" w:rsidRPr="00470C8A" w:rsidRDefault="00F45275" w:rsidP="00F45275">
            <w:pPr>
              <w:numPr>
                <w:ilvl w:val="0"/>
                <w:numId w:val="127"/>
              </w:numPr>
              <w:spacing w:line="235" w:lineRule="auto"/>
              <w:ind w:left="4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>Pripreme se za poslovni intervju vodeći računa o osnovnim verbalnim i neverbalnim aspektima  razgovora</w:t>
            </w:r>
          </w:p>
          <w:p w:rsidR="00F45275" w:rsidRPr="00470C8A" w:rsidRDefault="00F45275" w:rsidP="00F45275">
            <w:pPr>
              <w:numPr>
                <w:ilvl w:val="0"/>
                <w:numId w:val="127"/>
              </w:numPr>
              <w:spacing w:line="235" w:lineRule="auto"/>
              <w:ind w:left="4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>Strukturišu razne forme pismene komunikacije (, poslovno pismo, mejl , CV, motivaciono pismo, i sl.) vodeći računa o adekvatnom registru, jezičkim/ gramatičkim strukturama, leksici, pravilnoj interpunkciji i pravopisu</w:t>
            </w:r>
          </w:p>
          <w:p w:rsidR="00F45275" w:rsidRPr="00470C8A" w:rsidRDefault="00F45275" w:rsidP="00F45275">
            <w:pPr>
              <w:numPr>
                <w:ilvl w:val="0"/>
                <w:numId w:val="127"/>
              </w:numPr>
              <w:spacing w:line="235" w:lineRule="auto"/>
              <w:ind w:left="4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C8A">
              <w:rPr>
                <w:rFonts w:ascii="Times New Roman" w:hAnsi="Times New Roman" w:cs="Times New Roman"/>
                <w:bCs/>
                <w:sz w:val="18"/>
                <w:szCs w:val="18"/>
              </w:rPr>
              <w:t>Učestvuje u poslovnoj komunikaciji na engleskom jeziku vodeći računa o kulturološkim aspektima komunikacije na međunarodnom tržištu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  <w:trHeight w:val="132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75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5165"/>
            </w:tblGrid>
            <w:tr w:rsidR="00F45275" w:rsidRPr="006D5084" w:rsidTr="00F45275">
              <w:trPr>
                <w:trHeight w:val="227"/>
                <w:tblCellSpacing w:w="15" w:type="dxa"/>
              </w:trPr>
              <w:tc>
                <w:tcPr>
                  <w:tcW w:w="336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jno</w:t>
                  </w:r>
                </w:p>
              </w:tc>
              <w:tc>
                <w:tcPr>
                  <w:tcW w:w="512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45275" w:rsidRPr="006D5084" w:rsidTr="00F45275">
              <w:trPr>
                <w:trHeight w:val="227"/>
                <w:tblCellSpacing w:w="15" w:type="dxa"/>
              </w:trPr>
              <w:tc>
                <w:tcPr>
                  <w:tcW w:w="3362" w:type="dxa"/>
                  <w:shd w:val="clear" w:color="auto" w:fill="FFFFFF" w:themeFill="background1"/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20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F45275" w:rsidRPr="006D5084" w:rsidRDefault="00F45275" w:rsidP="00F45275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D50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D50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F45275" w:rsidRPr="00470C8A" w:rsidRDefault="00F45275" w:rsidP="00F452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470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470C8A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lastRenderedPageBreak/>
              <w:t xml:space="preserve">Mc Lean, Scott,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Business Communication for Success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Arizona: Arizona Western College, USA, 2015.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Mascull, Bill,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Business Vocabulary in Use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Cambridge: CUP, UK, 2002.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King, David,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Delta Business Communication Skills – Socializing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Addlestone: Delta Publishing, UK, 2005.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Lowe, Susan and Pile, Louise,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Delta Business Communication Skills – Presenting, 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Addlestone: Delta Publishing, UK, 2005.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Ashley, A,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Oxford Correspondence Workbook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Oxford: OUP, UK, 2003.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Ashley, A,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Oxford Handbook of Commercial Correspondence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Oxford: OUP, UK, 2003.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Goodale, Malcolm,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The Language of Meetings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Boston: Thomson, USA, 1998.</w:t>
            </w:r>
          </w:p>
          <w:p w:rsidR="00F45275" w:rsidRPr="00BD418E" w:rsidRDefault="00F45275" w:rsidP="00F45275">
            <w:pPr>
              <w:pStyle w:val="NoSpacing"/>
              <w:rPr>
                <w:bCs/>
                <w:iCs/>
                <w:spacing w:val="-6"/>
                <w:sz w:val="18"/>
                <w:szCs w:val="18"/>
                <w:lang w:val="en-U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Cordell, Jane,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Cambridge Business English Activities - Serious Fun for Business English Students,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Cambridge: CUP, UK, 2000.</w:t>
            </w:r>
          </w:p>
          <w:p w:rsidR="00F45275" w:rsidRPr="00470C8A" w:rsidRDefault="00F45275" w:rsidP="00F45275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 xml:space="preserve">Emmerson, Paul and Hamilton, Nick, </w:t>
            </w:r>
            <w:r w:rsidRPr="00BD418E">
              <w:rPr>
                <w:bCs/>
                <w:i/>
                <w:iCs/>
                <w:spacing w:val="-6"/>
                <w:sz w:val="18"/>
                <w:szCs w:val="18"/>
                <w:lang w:val="en-US"/>
              </w:rPr>
              <w:t>Five-Minute Activities for Business English</w:t>
            </w:r>
            <w:r w:rsidRPr="00BD418E">
              <w:rPr>
                <w:bCs/>
                <w:iCs/>
                <w:spacing w:val="-6"/>
                <w:sz w:val="18"/>
                <w:szCs w:val="18"/>
                <w:lang w:val="en-US"/>
              </w:rPr>
              <w:t>, Cambridge: CUP, 2005.</w:t>
            </w:r>
          </w:p>
        </w:tc>
      </w:tr>
      <w:tr w:rsidR="00F45275" w:rsidRPr="00F27779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lastRenderedPageBreak/>
              <w:t>Oblici provjere znanja i ocjenjivanje:</w:t>
            </w:r>
          </w:p>
          <w:p w:rsidR="00F45275" w:rsidRPr="00470C8A" w:rsidRDefault="00F45275" w:rsidP="00F45275">
            <w:pPr>
              <w:pStyle w:val="NoSpacing"/>
              <w:rPr>
                <w:sz w:val="18"/>
                <w:szCs w:val="18"/>
                <w:lang w:val="sl-SI"/>
              </w:rPr>
            </w:pPr>
            <w:r w:rsidRPr="00470C8A">
              <w:rPr>
                <w:sz w:val="18"/>
                <w:szCs w:val="18"/>
                <w:lang w:val="sl-SI"/>
              </w:rPr>
              <w:t>Prisustvo i aktivnosti na času: 10 poena; kolokvijum: 20 poena; projektni rad (individualna prezentacija: 20, grupni rad: 10, pismeni dio:10): 40 poena;  završni ispit: 30 poena.</w:t>
            </w:r>
          </w:p>
        </w:tc>
      </w:tr>
      <w:tr w:rsidR="00F45275" w:rsidRPr="00075E6E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470C8A">
              <w:rPr>
                <w:sz w:val="18"/>
                <w:szCs w:val="18"/>
                <w:lang w:val="sr-Latn-CS"/>
              </w:rPr>
              <w:t xml:space="preserve"> Nastava se izvodi na engleskom jeziku</w:t>
            </w:r>
          </w:p>
        </w:tc>
      </w:tr>
      <w:tr w:rsidR="00F45275" w:rsidRPr="00470C8A" w:rsidTr="00F45275">
        <w:tblPrEx>
          <w:jc w:val="left"/>
        </w:tblPrEx>
        <w:trPr>
          <w:gridBefore w:val="1"/>
          <w:gridAfter w:val="1"/>
          <w:wBefore w:w="279" w:type="dxa"/>
          <w:wAfter w:w="74" w:type="dxa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75" w:rsidRPr="00470C8A" w:rsidRDefault="00F45275" w:rsidP="00F45275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470C8A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470C8A">
              <w:rPr>
                <w:bCs/>
                <w:sz w:val="18"/>
                <w:szCs w:val="18"/>
                <w:lang w:val="sr-Latn-CS"/>
              </w:rPr>
              <w:t>dr Marijana Cerović; mr Petar Božović</w:t>
            </w:r>
          </w:p>
        </w:tc>
      </w:tr>
    </w:tbl>
    <w:p w:rsidR="00F45275" w:rsidRPr="00B31039" w:rsidRDefault="00F45275" w:rsidP="00F45275">
      <w:pPr>
        <w:spacing w:line="240" w:lineRule="auto"/>
        <w:rPr>
          <w:rFonts w:ascii="Times New Roman" w:hAnsi="Times New Roman" w:cs="Times New Roman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499E" w:rsidRPr="00F45275" w:rsidRDefault="00D2499E" w:rsidP="00F45275"/>
    <w:sectPr w:rsidR="00D2499E" w:rsidRPr="00F45275" w:rsidSect="00337808">
      <w:footerReference w:type="default" r:id="rId16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31229F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97030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275" w:rsidRPr="0031229F" w:rsidRDefault="00F45275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FA41B9">
          <w:rPr>
            <w:noProof/>
            <w:sz w:val="20"/>
          </w:rPr>
          <w:t>4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275" w:rsidRPr="0031229F" w:rsidRDefault="00F45275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FA41B9">
          <w:rPr>
            <w:noProof/>
            <w:sz w:val="20"/>
          </w:rPr>
          <w:t>6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31229F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31229F">
      <w:pPr>
        <w:spacing w:after="0" w:line="240" w:lineRule="auto"/>
      </w:pPr>
      <w:r>
        <w:continuationSeparator/>
      </w:r>
    </w:p>
  </w:footnote>
  <w:footnote w:id="1">
    <w:p w:rsidR="00F45275" w:rsidRPr="00C8743B" w:rsidRDefault="00F45275" w:rsidP="00F4527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8743B">
        <w:rPr>
          <w:rStyle w:val="FootnoteReference"/>
          <w:rFonts w:ascii="Times New Roman" w:hAnsi="Times New Roman" w:cs="Times New Roman"/>
        </w:rPr>
        <w:footnoteRef/>
      </w:r>
      <w:r w:rsidRPr="00C8743B">
        <w:rPr>
          <w:rFonts w:ascii="Times New Roman" w:hAnsi="Times New Roman" w:cs="Times New Roman"/>
        </w:rPr>
        <w:t xml:space="preserve"> Zbog racionalnosti, da se ne bi ponavljali isti sadržaji, </w:t>
      </w:r>
      <w:r w:rsidRPr="00C8743B">
        <w:rPr>
          <w:rFonts w:ascii="Times New Roman" w:hAnsi="Times New Roman" w:cs="Times New Roman"/>
          <w:b/>
          <w:lang w:val="sr-Latn-ME"/>
        </w:rPr>
        <w:t>nematični predmetni programi</w:t>
      </w:r>
      <w:r w:rsidRPr="00C8743B">
        <w:rPr>
          <w:rFonts w:ascii="Times New Roman" w:hAnsi="Times New Roman" w:cs="Times New Roman"/>
          <w:lang w:val="sr-Latn-ME"/>
        </w:rPr>
        <w:t xml:space="preserve"> koji se izučavaju na Filološkom fakultetu na osnovnim i master studijama dati su u okviru predstavljanja silabusa za SP Engleski jezik i književnost.</w:t>
      </w:r>
      <w:r w:rsidRPr="00C8743B">
        <w:rPr>
          <w:rFonts w:ascii="Times New Roman" w:hAnsi="Times New Roman" w:cs="Times New Roman"/>
        </w:rPr>
        <w:t xml:space="preserve"> </w:t>
      </w:r>
      <w:r w:rsidRPr="00C8743B">
        <w:rPr>
          <w:rFonts w:ascii="Times New Roman" w:hAnsi="Times New Roman" w:cs="Times New Roman"/>
          <w:lang w:val="sr-Latn-ME"/>
        </w:rPr>
        <w:t xml:space="preserve">Radi se o sljedećim predmetima: </w:t>
      </w:r>
      <w:r w:rsidRPr="00C8743B">
        <w:rPr>
          <w:rFonts w:ascii="Times New Roman" w:hAnsi="Times New Roman" w:cs="Times New Roman"/>
          <w:b/>
          <w:lang w:val="sr-Latn-ME"/>
        </w:rPr>
        <w:t>Crnogorski jezik 1 i 2</w:t>
      </w:r>
      <w:r w:rsidRPr="00C8743B">
        <w:rPr>
          <w:rFonts w:ascii="Times New Roman" w:hAnsi="Times New Roman" w:cs="Times New Roman"/>
          <w:lang w:val="sr-Latn-ME"/>
        </w:rPr>
        <w:t xml:space="preserve">, </w:t>
      </w:r>
      <w:r w:rsidRPr="00C8743B">
        <w:rPr>
          <w:rFonts w:ascii="Times New Roman" w:hAnsi="Times New Roman" w:cs="Times New Roman"/>
          <w:b/>
          <w:lang w:val="sr-Latn-ME"/>
        </w:rPr>
        <w:t>Uvod u lingvistiku (vidjeti napomenu u programu)</w:t>
      </w:r>
      <w:r w:rsidRPr="00C8743B">
        <w:rPr>
          <w:rFonts w:ascii="Times New Roman" w:hAnsi="Times New Roman" w:cs="Times New Roman"/>
          <w:lang w:val="sr-Latn-ME"/>
        </w:rPr>
        <w:t xml:space="preserve">, </w:t>
      </w:r>
      <w:r w:rsidRPr="00C8743B">
        <w:rPr>
          <w:rFonts w:ascii="Times New Roman" w:hAnsi="Times New Roman" w:cs="Times New Roman"/>
          <w:b/>
          <w:lang w:val="sr-Latn-ME"/>
        </w:rPr>
        <w:t>Teorija književnosti</w:t>
      </w:r>
      <w:r w:rsidRPr="00C8743B">
        <w:rPr>
          <w:rFonts w:ascii="Times New Roman" w:hAnsi="Times New Roman" w:cs="Times New Roman"/>
          <w:lang w:val="sr-Latn-ME"/>
        </w:rPr>
        <w:t xml:space="preserve">; </w:t>
      </w:r>
      <w:r w:rsidRPr="00C8743B">
        <w:rPr>
          <w:rFonts w:ascii="Times New Roman" w:hAnsi="Times New Roman" w:cs="Times New Roman"/>
          <w:b/>
          <w:lang w:val="sr-Latn-ME"/>
        </w:rPr>
        <w:t>Didaktika-teorija nastave i učenja</w:t>
      </w:r>
      <w:r w:rsidRPr="00C8743B">
        <w:rPr>
          <w:rFonts w:ascii="Times New Roman" w:hAnsi="Times New Roman" w:cs="Times New Roman"/>
          <w:lang w:val="sr-Latn-ME"/>
        </w:rPr>
        <w:t xml:space="preserve">, </w:t>
      </w:r>
      <w:r w:rsidRPr="00C8743B">
        <w:rPr>
          <w:rFonts w:ascii="Times New Roman" w:hAnsi="Times New Roman" w:cs="Times New Roman"/>
          <w:b/>
          <w:lang w:val="sr-Latn-ME"/>
        </w:rPr>
        <w:t>Pedagoška psihologija</w:t>
      </w:r>
      <w:r w:rsidRPr="00C8743B">
        <w:rPr>
          <w:rFonts w:ascii="Times New Roman" w:hAnsi="Times New Roman" w:cs="Times New Roman"/>
          <w:lang w:val="sr-Latn-ME"/>
        </w:rPr>
        <w:t xml:space="preserve">. Isto važi i za </w:t>
      </w:r>
      <w:r w:rsidRPr="00C8743B">
        <w:rPr>
          <w:rFonts w:ascii="Times New Roman" w:hAnsi="Times New Roman" w:cs="Times New Roman"/>
          <w:b/>
          <w:lang w:val="sr-Latn-ME"/>
        </w:rPr>
        <w:t>Drugi strani jezik (Ruski, Francuski, Njemački, Italijanski, Španski 1, 2, 3, 4, 5, 6)</w:t>
      </w:r>
      <w:r w:rsidRPr="00C8743B">
        <w:rPr>
          <w:rFonts w:ascii="Times New Roman" w:hAnsi="Times New Roman" w:cs="Times New Roman"/>
          <w:lang w:val="sr-Latn-ME"/>
        </w:rPr>
        <w:t xml:space="preserve">. Opšti predmet </w:t>
      </w:r>
      <w:r w:rsidRPr="00C8743B">
        <w:rPr>
          <w:rFonts w:ascii="Times New Roman" w:hAnsi="Times New Roman" w:cs="Times New Roman"/>
          <w:b/>
          <w:lang w:val="sr-Latn-ME"/>
        </w:rPr>
        <w:t>Akademsko pisanje</w:t>
      </w:r>
      <w:r w:rsidRPr="00C8743B">
        <w:rPr>
          <w:rFonts w:ascii="Times New Roman" w:hAnsi="Times New Roman" w:cs="Times New Roman"/>
          <w:lang w:val="sr-Latn-ME"/>
        </w:rPr>
        <w:t>, koji je predst</w:t>
      </w:r>
      <w:r>
        <w:rPr>
          <w:rFonts w:ascii="Times New Roman" w:hAnsi="Times New Roman" w:cs="Times New Roman"/>
          <w:lang w:val="sr-Latn-ME"/>
        </w:rPr>
        <w:t>avljen u okviru silabusa za SP F</w:t>
      </w:r>
      <w:r w:rsidRPr="00C8743B">
        <w:rPr>
          <w:rFonts w:ascii="Times New Roman" w:hAnsi="Times New Roman" w:cs="Times New Roman"/>
          <w:lang w:val="sr-Latn-ME"/>
        </w:rPr>
        <w:t>rancuski jezik i književnost važi za sve studijske progr</w:t>
      </w:r>
      <w:r>
        <w:rPr>
          <w:rFonts w:ascii="Times New Roman" w:hAnsi="Times New Roman" w:cs="Times New Roman"/>
          <w:lang w:val="sr-Latn-ME"/>
        </w:rPr>
        <w:t>ame stranih jezika (osim za SP E</w:t>
      </w:r>
      <w:r w:rsidRPr="00C8743B">
        <w:rPr>
          <w:rFonts w:ascii="Times New Roman" w:hAnsi="Times New Roman" w:cs="Times New Roman"/>
          <w:lang w:val="sr-Latn-ME"/>
        </w:rPr>
        <w:t xml:space="preserve">ngleski jezik i književnost, koji ima svoj program, i SP Crnogorski jezik i južnoslovenske književnosti i SP </w:t>
      </w:r>
      <w:r>
        <w:rPr>
          <w:rFonts w:ascii="Times New Roman" w:hAnsi="Times New Roman" w:cs="Times New Roman"/>
          <w:lang w:val="sr-Latn-ME"/>
        </w:rPr>
        <w:t>S</w:t>
      </w:r>
      <w:r w:rsidRPr="00C8743B">
        <w:rPr>
          <w:rFonts w:ascii="Times New Roman" w:hAnsi="Times New Roman" w:cs="Times New Roman"/>
          <w:lang w:val="sr-Latn-ME"/>
        </w:rPr>
        <w:t xml:space="preserve">rpski jezik i južnoslovenske književnosti, koji imaju poseban zajednički program). Opšti predmet </w:t>
      </w:r>
      <w:r w:rsidRPr="00C8743B">
        <w:rPr>
          <w:rFonts w:ascii="Times New Roman" w:hAnsi="Times New Roman" w:cs="Times New Roman"/>
          <w:b/>
          <w:lang w:val="sr-Latn-ME"/>
        </w:rPr>
        <w:t xml:space="preserve">Analiza diskursa </w:t>
      </w:r>
      <w:r w:rsidRPr="00C8743B">
        <w:rPr>
          <w:rFonts w:ascii="Times New Roman" w:hAnsi="Times New Roman" w:cs="Times New Roman"/>
          <w:lang w:val="sr-Latn-ME"/>
        </w:rPr>
        <w:t xml:space="preserve">dat u okviru silabusa za SP Engleski jezik i književnost važi za SP Ruski jezik i književnost i SP Italijanski jezik i književnost, a SP Francuski jezik i književnost i SP Njemački jezik i književnost imaju svoje programe, kao i SP Crnogorski, odnosno Srpski jezik i južnoslovenske književnosti, koji imaju poseban zajednički program. Predmet </w:t>
      </w:r>
      <w:r w:rsidRPr="00C8743B">
        <w:rPr>
          <w:rFonts w:ascii="Times New Roman" w:hAnsi="Times New Roman" w:cs="Times New Roman"/>
          <w:b/>
          <w:lang w:val="sr-Latn-ME"/>
        </w:rPr>
        <w:t>Drugi strani jezik (Engleski jezik 1-6)</w:t>
      </w:r>
      <w:r w:rsidRPr="00C8743B">
        <w:rPr>
          <w:rFonts w:ascii="Times New Roman" w:hAnsi="Times New Roman" w:cs="Times New Roman"/>
          <w:lang w:val="sr-Latn-ME"/>
        </w:rPr>
        <w:t xml:space="preserve">, takođe </w:t>
      </w:r>
      <w:r>
        <w:rPr>
          <w:rFonts w:ascii="Times New Roman" w:hAnsi="Times New Roman" w:cs="Times New Roman"/>
          <w:lang w:val="sr-Latn-ME"/>
        </w:rPr>
        <w:t>je dat u okviru silabusa za SP F</w:t>
      </w:r>
      <w:r w:rsidRPr="00C8743B">
        <w:rPr>
          <w:rFonts w:ascii="Times New Roman" w:hAnsi="Times New Roman" w:cs="Times New Roman"/>
          <w:lang w:val="sr-Latn-ME"/>
        </w:rPr>
        <w:t>rancuski jezik i književnost i važi za sve studijske programe stranih jezika.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D93806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DD4569"/>
    <w:multiLevelType w:val="hybridMultilevel"/>
    <w:tmpl w:val="1AE074C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5519F6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5921926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0B7C03"/>
    <w:multiLevelType w:val="hybridMultilevel"/>
    <w:tmpl w:val="9D8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6871F71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8333FBB"/>
    <w:multiLevelType w:val="hybridMultilevel"/>
    <w:tmpl w:val="4A12FA32"/>
    <w:lvl w:ilvl="0" w:tplc="2BD0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8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D855984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E771552"/>
    <w:multiLevelType w:val="hybridMultilevel"/>
    <w:tmpl w:val="518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1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F4F6D21"/>
    <w:multiLevelType w:val="hybridMultilevel"/>
    <w:tmpl w:val="93CEE8C2"/>
    <w:lvl w:ilvl="0" w:tplc="D8B6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5AF7FD8"/>
    <w:multiLevelType w:val="hybridMultilevel"/>
    <w:tmpl w:val="8B5C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1609B6"/>
    <w:multiLevelType w:val="hybridMultilevel"/>
    <w:tmpl w:val="8C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7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0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D47C6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4451B16"/>
    <w:multiLevelType w:val="hybridMultilevel"/>
    <w:tmpl w:val="9B545D3C"/>
    <w:lvl w:ilvl="0" w:tplc="F758A378">
      <w:start w:val="10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5EF06C2"/>
    <w:multiLevelType w:val="hybridMultilevel"/>
    <w:tmpl w:val="083E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276EF1"/>
    <w:multiLevelType w:val="hybridMultilevel"/>
    <w:tmpl w:val="C328773E"/>
    <w:lvl w:ilvl="0" w:tplc="291ECA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DCD5ADE"/>
    <w:multiLevelType w:val="hybridMultilevel"/>
    <w:tmpl w:val="9082762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9F3557"/>
    <w:multiLevelType w:val="hybridMultilevel"/>
    <w:tmpl w:val="134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0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2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9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DB50313"/>
    <w:multiLevelType w:val="hybridMultilevel"/>
    <w:tmpl w:val="F208D564"/>
    <w:lvl w:ilvl="0" w:tplc="F2CE6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1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9F5BD9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7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9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5"/>
  </w:num>
  <w:num w:numId="2">
    <w:abstractNumId w:val="44"/>
  </w:num>
  <w:num w:numId="3">
    <w:abstractNumId w:val="583"/>
  </w:num>
  <w:num w:numId="4">
    <w:abstractNumId w:val="5"/>
  </w:num>
  <w:num w:numId="5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6"/>
  </w:num>
  <w:num w:numId="8">
    <w:abstractNumId w:val="400"/>
  </w:num>
  <w:num w:numId="9">
    <w:abstractNumId w:val="668"/>
  </w:num>
  <w:num w:numId="10">
    <w:abstractNumId w:val="277"/>
  </w:num>
  <w:num w:numId="11">
    <w:abstractNumId w:val="137"/>
  </w:num>
  <w:num w:numId="12">
    <w:abstractNumId w:val="635"/>
  </w:num>
  <w:num w:numId="13">
    <w:abstractNumId w:val="666"/>
  </w:num>
  <w:num w:numId="14">
    <w:abstractNumId w:val="570"/>
  </w:num>
  <w:num w:numId="15">
    <w:abstractNumId w:val="542"/>
  </w:num>
  <w:num w:numId="16">
    <w:abstractNumId w:val="656"/>
  </w:num>
  <w:num w:numId="17">
    <w:abstractNumId w:val="590"/>
  </w:num>
  <w:num w:numId="18">
    <w:abstractNumId w:val="144"/>
  </w:num>
  <w:num w:numId="19">
    <w:abstractNumId w:val="164"/>
  </w:num>
  <w:num w:numId="20">
    <w:abstractNumId w:val="561"/>
  </w:num>
  <w:num w:numId="21">
    <w:abstractNumId w:val="67"/>
  </w:num>
  <w:num w:numId="22">
    <w:abstractNumId w:val="320"/>
  </w:num>
  <w:num w:numId="23">
    <w:abstractNumId w:val="342"/>
  </w:num>
  <w:num w:numId="24">
    <w:abstractNumId w:val="566"/>
  </w:num>
  <w:num w:numId="25">
    <w:abstractNumId w:val="202"/>
  </w:num>
  <w:num w:numId="26">
    <w:abstractNumId w:val="495"/>
  </w:num>
  <w:num w:numId="27">
    <w:abstractNumId w:val="38"/>
  </w:num>
  <w:num w:numId="28">
    <w:abstractNumId w:val="29"/>
  </w:num>
  <w:num w:numId="29">
    <w:abstractNumId w:val="250"/>
  </w:num>
  <w:num w:numId="30">
    <w:abstractNumId w:val="391"/>
  </w:num>
  <w:num w:numId="31">
    <w:abstractNumId w:val="73"/>
  </w:num>
  <w:num w:numId="32">
    <w:abstractNumId w:val="206"/>
  </w:num>
  <w:num w:numId="33">
    <w:abstractNumId w:val="326"/>
  </w:num>
  <w:num w:numId="34">
    <w:abstractNumId w:val="364"/>
  </w:num>
  <w:num w:numId="35">
    <w:abstractNumId w:val="269"/>
  </w:num>
  <w:num w:numId="36">
    <w:abstractNumId w:val="500"/>
  </w:num>
  <w:num w:numId="37">
    <w:abstractNumId w:val="304"/>
  </w:num>
  <w:num w:numId="38">
    <w:abstractNumId w:val="370"/>
  </w:num>
  <w:num w:numId="39">
    <w:abstractNumId w:val="475"/>
  </w:num>
  <w:num w:numId="40">
    <w:abstractNumId w:val="414"/>
  </w:num>
  <w:num w:numId="41">
    <w:abstractNumId w:val="680"/>
  </w:num>
  <w:num w:numId="42">
    <w:abstractNumId w:val="266"/>
  </w:num>
  <w:num w:numId="43">
    <w:abstractNumId w:val="350"/>
  </w:num>
  <w:num w:numId="44">
    <w:abstractNumId w:val="99"/>
  </w:num>
  <w:num w:numId="45">
    <w:abstractNumId w:val="380"/>
  </w:num>
  <w:num w:numId="46">
    <w:abstractNumId w:val="263"/>
  </w:num>
  <w:num w:numId="47">
    <w:abstractNumId w:val="130"/>
  </w:num>
  <w:num w:numId="48">
    <w:abstractNumId w:val="248"/>
  </w:num>
  <w:num w:numId="49">
    <w:abstractNumId w:val="163"/>
  </w:num>
  <w:num w:numId="50">
    <w:abstractNumId w:val="384"/>
  </w:num>
  <w:num w:numId="51">
    <w:abstractNumId w:val="302"/>
  </w:num>
  <w:num w:numId="52">
    <w:abstractNumId w:val="1"/>
  </w:num>
  <w:num w:numId="53">
    <w:abstractNumId w:val="646"/>
  </w:num>
  <w:num w:numId="54">
    <w:abstractNumId w:val="211"/>
  </w:num>
  <w:num w:numId="55">
    <w:abstractNumId w:val="105"/>
  </w:num>
  <w:num w:numId="56">
    <w:abstractNumId w:val="230"/>
  </w:num>
  <w:num w:numId="57">
    <w:abstractNumId w:val="85"/>
  </w:num>
  <w:num w:numId="58">
    <w:abstractNumId w:val="665"/>
  </w:num>
  <w:num w:numId="59">
    <w:abstractNumId w:val="369"/>
  </w:num>
  <w:num w:numId="60">
    <w:abstractNumId w:val="109"/>
  </w:num>
  <w:num w:numId="61">
    <w:abstractNumId w:val="512"/>
  </w:num>
  <w:num w:numId="62">
    <w:abstractNumId w:val="396"/>
  </w:num>
  <w:num w:numId="63">
    <w:abstractNumId w:val="490"/>
  </w:num>
  <w:num w:numId="64">
    <w:abstractNumId w:val="262"/>
  </w:num>
  <w:num w:numId="65">
    <w:abstractNumId w:val="357"/>
  </w:num>
  <w:num w:numId="66">
    <w:abstractNumId w:val="647"/>
  </w:num>
  <w:num w:numId="67">
    <w:abstractNumId w:val="338"/>
  </w:num>
  <w:num w:numId="68">
    <w:abstractNumId w:val="649"/>
  </w:num>
  <w:num w:numId="69">
    <w:abstractNumId w:val="244"/>
  </w:num>
  <w:num w:numId="70">
    <w:abstractNumId w:val="125"/>
  </w:num>
  <w:num w:numId="71">
    <w:abstractNumId w:val="39"/>
  </w:num>
  <w:num w:numId="72">
    <w:abstractNumId w:val="368"/>
  </w:num>
  <w:num w:numId="73">
    <w:abstractNumId w:val="451"/>
  </w:num>
  <w:num w:numId="74">
    <w:abstractNumId w:val="49"/>
  </w:num>
  <w:num w:numId="75">
    <w:abstractNumId w:val="386"/>
  </w:num>
  <w:num w:numId="76">
    <w:abstractNumId w:val="460"/>
  </w:num>
  <w:num w:numId="77">
    <w:abstractNumId w:val="77"/>
  </w:num>
  <w:num w:numId="78">
    <w:abstractNumId w:val="509"/>
  </w:num>
  <w:num w:numId="79">
    <w:abstractNumId w:val="363"/>
  </w:num>
  <w:num w:numId="80">
    <w:abstractNumId w:val="525"/>
  </w:num>
  <w:num w:numId="81">
    <w:abstractNumId w:val="323"/>
  </w:num>
  <w:num w:numId="82">
    <w:abstractNumId w:val="334"/>
  </w:num>
  <w:num w:numId="83">
    <w:abstractNumId w:val="464"/>
  </w:num>
  <w:num w:numId="84">
    <w:abstractNumId w:val="343"/>
  </w:num>
  <w:num w:numId="85">
    <w:abstractNumId w:val="279"/>
  </w:num>
  <w:num w:numId="86">
    <w:abstractNumId w:val="410"/>
  </w:num>
  <w:num w:numId="87">
    <w:abstractNumId w:val="41"/>
  </w:num>
  <w:num w:numId="88">
    <w:abstractNumId w:val="203"/>
  </w:num>
  <w:num w:numId="89">
    <w:abstractNumId w:val="147"/>
  </w:num>
  <w:num w:numId="90">
    <w:abstractNumId w:val="442"/>
  </w:num>
  <w:num w:numId="91">
    <w:abstractNumId w:val="337"/>
  </w:num>
  <w:num w:numId="92">
    <w:abstractNumId w:val="352"/>
  </w:num>
  <w:num w:numId="93">
    <w:abstractNumId w:val="14"/>
  </w:num>
  <w:num w:numId="94">
    <w:abstractNumId w:val="312"/>
  </w:num>
  <w:num w:numId="95">
    <w:abstractNumId w:val="482"/>
  </w:num>
  <w:num w:numId="96">
    <w:abstractNumId w:val="565"/>
  </w:num>
  <w:num w:numId="97">
    <w:abstractNumId w:val="303"/>
  </w:num>
  <w:num w:numId="98">
    <w:abstractNumId w:val="281"/>
  </w:num>
  <w:num w:numId="99">
    <w:abstractNumId w:val="8"/>
  </w:num>
  <w:num w:numId="100">
    <w:abstractNumId w:val="457"/>
  </w:num>
  <w:num w:numId="101">
    <w:abstractNumId w:val="426"/>
  </w:num>
  <w:num w:numId="102">
    <w:abstractNumId w:val="121"/>
  </w:num>
  <w:num w:numId="103">
    <w:abstractNumId w:val="660"/>
  </w:num>
  <w:num w:numId="104">
    <w:abstractNumId w:val="68"/>
  </w:num>
  <w:num w:numId="105">
    <w:abstractNumId w:val="275"/>
  </w:num>
  <w:num w:numId="106">
    <w:abstractNumId w:val="377"/>
  </w:num>
  <w:num w:numId="107">
    <w:abstractNumId w:val="404"/>
  </w:num>
  <w:num w:numId="108">
    <w:abstractNumId w:val="591"/>
  </w:num>
  <w:num w:numId="109">
    <w:abstractNumId w:val="24"/>
  </w:num>
  <w:num w:numId="110">
    <w:abstractNumId w:val="168"/>
  </w:num>
  <w:num w:numId="111">
    <w:abstractNumId w:val="328"/>
  </w:num>
  <w:num w:numId="112">
    <w:abstractNumId w:val="127"/>
  </w:num>
  <w:num w:numId="113">
    <w:abstractNumId w:val="227"/>
  </w:num>
  <w:num w:numId="114">
    <w:abstractNumId w:val="606"/>
  </w:num>
  <w:num w:numId="115">
    <w:abstractNumId w:val="91"/>
  </w:num>
  <w:num w:numId="116">
    <w:abstractNumId w:val="682"/>
  </w:num>
  <w:num w:numId="117">
    <w:abstractNumId w:val="676"/>
  </w:num>
  <w:num w:numId="118">
    <w:abstractNumId w:val="278"/>
  </w:num>
  <w:num w:numId="119">
    <w:abstractNumId w:val="165"/>
  </w:num>
  <w:num w:numId="120">
    <w:abstractNumId w:val="641"/>
  </w:num>
  <w:num w:numId="121">
    <w:abstractNumId w:val="672"/>
  </w:num>
  <w:num w:numId="122">
    <w:abstractNumId w:val="160"/>
  </w:num>
  <w:num w:numId="123">
    <w:abstractNumId w:val="684"/>
  </w:num>
  <w:num w:numId="124">
    <w:abstractNumId w:val="402"/>
  </w:num>
  <w:num w:numId="125">
    <w:abstractNumId w:val="329"/>
  </w:num>
  <w:num w:numId="126">
    <w:abstractNumId w:val="220"/>
  </w:num>
  <w:num w:numId="127">
    <w:abstractNumId w:val="154"/>
  </w:num>
  <w:num w:numId="128">
    <w:abstractNumId w:val="150"/>
  </w:num>
  <w:num w:numId="129">
    <w:abstractNumId w:val="45"/>
  </w:num>
  <w:num w:numId="130">
    <w:abstractNumId w:val="166"/>
  </w:num>
  <w:num w:numId="131">
    <w:abstractNumId w:val="293"/>
  </w:num>
  <w:num w:numId="132">
    <w:abstractNumId w:val="413"/>
  </w:num>
  <w:num w:numId="133">
    <w:abstractNumId w:val="430"/>
  </w:num>
  <w:num w:numId="134">
    <w:abstractNumId w:val="255"/>
  </w:num>
  <w:num w:numId="135">
    <w:abstractNumId w:val="420"/>
  </w:num>
  <w:num w:numId="136">
    <w:abstractNumId w:val="126"/>
  </w:num>
  <w:num w:numId="137">
    <w:abstractNumId w:val="401"/>
  </w:num>
  <w:num w:numId="138">
    <w:abstractNumId w:val="53"/>
  </w:num>
  <w:num w:numId="139">
    <w:abstractNumId w:val="359"/>
  </w:num>
  <w:num w:numId="140">
    <w:abstractNumId w:val="196"/>
  </w:num>
  <w:num w:numId="141">
    <w:abstractNumId w:val="335"/>
  </w:num>
  <w:num w:numId="142">
    <w:abstractNumId w:val="589"/>
  </w:num>
  <w:num w:numId="143">
    <w:abstractNumId w:val="287"/>
  </w:num>
  <w:num w:numId="144">
    <w:abstractNumId w:val="189"/>
  </w:num>
  <w:num w:numId="145">
    <w:abstractNumId w:val="379"/>
  </w:num>
  <w:num w:numId="146">
    <w:abstractNumId w:val="440"/>
  </w:num>
  <w:num w:numId="147">
    <w:abstractNumId w:val="148"/>
  </w:num>
  <w:num w:numId="148">
    <w:abstractNumId w:val="581"/>
  </w:num>
  <w:num w:numId="149">
    <w:abstractNumId w:val="477"/>
  </w:num>
  <w:num w:numId="150">
    <w:abstractNumId w:val="116"/>
  </w:num>
  <w:num w:numId="151">
    <w:abstractNumId w:val="692"/>
  </w:num>
  <w:num w:numId="152">
    <w:abstractNumId w:val="19"/>
  </w:num>
  <w:num w:numId="153">
    <w:abstractNumId w:val="339"/>
  </w:num>
  <w:num w:numId="154">
    <w:abstractNumId w:val="229"/>
  </w:num>
  <w:num w:numId="155">
    <w:abstractNumId w:val="30"/>
  </w:num>
  <w:num w:numId="156">
    <w:abstractNumId w:val="185"/>
  </w:num>
  <w:num w:numId="157">
    <w:abstractNumId w:val="544"/>
  </w:num>
  <w:num w:numId="158">
    <w:abstractNumId w:val="95"/>
  </w:num>
  <w:num w:numId="159">
    <w:abstractNumId w:val="611"/>
  </w:num>
  <w:num w:numId="160">
    <w:abstractNumId w:val="240"/>
  </w:num>
  <w:num w:numId="161">
    <w:abstractNumId w:val="658"/>
  </w:num>
  <w:num w:numId="162">
    <w:abstractNumId w:val="552"/>
  </w:num>
  <w:num w:numId="163">
    <w:abstractNumId w:val="595"/>
  </w:num>
  <w:num w:numId="164">
    <w:abstractNumId w:val="540"/>
  </w:num>
  <w:num w:numId="165">
    <w:abstractNumId w:val="50"/>
  </w:num>
  <w:num w:numId="166">
    <w:abstractNumId w:val="296"/>
  </w:num>
  <w:num w:numId="167">
    <w:abstractNumId w:val="214"/>
  </w:num>
  <w:num w:numId="168">
    <w:abstractNumId w:val="487"/>
  </w:num>
  <w:num w:numId="169">
    <w:abstractNumId w:val="97"/>
  </w:num>
  <w:num w:numId="170">
    <w:abstractNumId w:val="627"/>
  </w:num>
  <w:num w:numId="171">
    <w:abstractNumId w:val="640"/>
  </w:num>
  <w:num w:numId="172">
    <w:abstractNumId w:val="362"/>
  </w:num>
  <w:num w:numId="173">
    <w:abstractNumId w:val="173"/>
  </w:num>
  <w:num w:numId="174">
    <w:abstractNumId w:val="170"/>
  </w:num>
  <w:num w:numId="175">
    <w:abstractNumId w:val="37"/>
  </w:num>
  <w:num w:numId="176">
    <w:abstractNumId w:val="40"/>
  </w:num>
  <w:num w:numId="177">
    <w:abstractNumId w:val="411"/>
  </w:num>
  <w:num w:numId="178">
    <w:abstractNumId w:val="42"/>
  </w:num>
  <w:num w:numId="179">
    <w:abstractNumId w:val="233"/>
  </w:num>
  <w:num w:numId="180">
    <w:abstractNumId w:val="491"/>
  </w:num>
  <w:num w:numId="181">
    <w:abstractNumId w:val="511"/>
  </w:num>
  <w:num w:numId="182">
    <w:abstractNumId w:val="643"/>
  </w:num>
  <w:num w:numId="183">
    <w:abstractNumId w:val="405"/>
  </w:num>
  <w:num w:numId="184">
    <w:abstractNumId w:val="445"/>
  </w:num>
  <w:num w:numId="185">
    <w:abstractNumId w:val="82"/>
  </w:num>
  <w:num w:numId="186">
    <w:abstractNumId w:val="642"/>
  </w:num>
  <w:num w:numId="18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"/>
  </w:num>
  <w:num w:numId="190">
    <w:abstractNumId w:val="560"/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61"/>
  </w:num>
  <w:num w:numId="193">
    <w:abstractNumId w:val="346"/>
  </w:num>
  <w:num w:numId="194">
    <w:abstractNumId w:val="425"/>
  </w:num>
  <w:num w:numId="195">
    <w:abstractNumId w:val="671"/>
  </w:num>
  <w:num w:numId="196">
    <w:abstractNumId w:val="586"/>
  </w:num>
  <w:num w:numId="197">
    <w:abstractNumId w:val="403"/>
  </w:num>
  <w:num w:numId="198">
    <w:abstractNumId w:val="192"/>
  </w:num>
  <w:num w:numId="199">
    <w:abstractNumId w:val="259"/>
  </w:num>
  <w:num w:numId="200">
    <w:abstractNumId w:val="515"/>
  </w:num>
  <w:num w:numId="201">
    <w:abstractNumId w:val="155"/>
  </w:num>
  <w:num w:numId="202">
    <w:abstractNumId w:val="474"/>
  </w:num>
  <w:num w:numId="203">
    <w:abstractNumId w:val="228"/>
  </w:num>
  <w:num w:numId="204">
    <w:abstractNumId w:val="393"/>
  </w:num>
  <w:num w:numId="205">
    <w:abstractNumId w:val="371"/>
  </w:num>
  <w:num w:numId="206">
    <w:abstractNumId w:val="367"/>
  </w:num>
  <w:num w:numId="207">
    <w:abstractNumId w:val="90"/>
  </w:num>
  <w:num w:numId="208">
    <w:abstractNumId w:val="602"/>
  </w:num>
  <w:num w:numId="209">
    <w:abstractNumId w:val="578"/>
  </w:num>
  <w:num w:numId="210">
    <w:abstractNumId w:val="283"/>
  </w:num>
  <w:num w:numId="211">
    <w:abstractNumId w:val="177"/>
  </w:num>
  <w:num w:numId="212">
    <w:abstractNumId w:val="327"/>
  </w:num>
  <w:num w:numId="213">
    <w:abstractNumId w:val="562"/>
  </w:num>
  <w:num w:numId="214">
    <w:abstractNumId w:val="526"/>
  </w:num>
  <w:num w:numId="215">
    <w:abstractNumId w:val="83"/>
  </w:num>
  <w:num w:numId="216">
    <w:abstractNumId w:val="319"/>
  </w:num>
  <w:num w:numId="217">
    <w:abstractNumId w:val="175"/>
  </w:num>
  <w:num w:numId="218">
    <w:abstractNumId w:val="548"/>
  </w:num>
  <w:num w:numId="219">
    <w:abstractNumId w:val="424"/>
  </w:num>
  <w:num w:numId="220">
    <w:abstractNumId w:val="677"/>
  </w:num>
  <w:num w:numId="221">
    <w:abstractNumId w:val="16"/>
  </w:num>
  <w:num w:numId="222">
    <w:abstractNumId w:val="330"/>
  </w:num>
  <w:num w:numId="223">
    <w:abstractNumId w:val="607"/>
  </w:num>
  <w:num w:numId="224">
    <w:abstractNumId w:val="138"/>
  </w:num>
  <w:num w:numId="225">
    <w:abstractNumId w:val="597"/>
  </w:num>
  <w:num w:numId="226">
    <w:abstractNumId w:val="476"/>
  </w:num>
  <w:num w:numId="227">
    <w:abstractNumId w:val="452"/>
  </w:num>
  <w:num w:numId="228">
    <w:abstractNumId w:val="621"/>
  </w:num>
  <w:num w:numId="229">
    <w:abstractNumId w:val="397"/>
  </w:num>
  <w:num w:numId="230">
    <w:abstractNumId w:val="605"/>
  </w:num>
  <w:num w:numId="231">
    <w:abstractNumId w:val="156"/>
  </w:num>
  <w:num w:numId="232">
    <w:abstractNumId w:val="176"/>
  </w:num>
  <w:num w:numId="233">
    <w:abstractNumId w:val="271"/>
  </w:num>
  <w:num w:numId="234">
    <w:abstractNumId w:val="59"/>
  </w:num>
  <w:num w:numId="235">
    <w:abstractNumId w:val="685"/>
  </w:num>
  <w:num w:numId="236">
    <w:abstractNumId w:val="51"/>
  </w:num>
  <w:num w:numId="237">
    <w:abstractNumId w:val="69"/>
  </w:num>
  <w:num w:numId="238">
    <w:abstractNumId w:val="574"/>
  </w:num>
  <w:num w:numId="239">
    <w:abstractNumId w:val="80"/>
  </w:num>
  <w:num w:numId="240">
    <w:abstractNumId w:val="514"/>
  </w:num>
  <w:num w:numId="241">
    <w:abstractNumId w:val="234"/>
  </w:num>
  <w:num w:numId="242">
    <w:abstractNumId w:val="527"/>
  </w:num>
  <w:num w:numId="243">
    <w:abstractNumId w:val="178"/>
  </w:num>
  <w:num w:numId="244">
    <w:abstractNumId w:val="191"/>
  </w:num>
  <w:num w:numId="245">
    <w:abstractNumId w:val="110"/>
  </w:num>
  <w:num w:numId="246">
    <w:abstractNumId w:val="622"/>
  </w:num>
  <w:num w:numId="247">
    <w:abstractNumId w:val="374"/>
  </w:num>
  <w:num w:numId="248">
    <w:abstractNumId w:val="161"/>
  </w:num>
  <w:num w:numId="249">
    <w:abstractNumId w:val="423"/>
  </w:num>
  <w:num w:numId="250">
    <w:abstractNumId w:val="356"/>
  </w:num>
  <w:num w:numId="251">
    <w:abstractNumId w:val="599"/>
  </w:num>
  <w:num w:numId="252">
    <w:abstractNumId w:val="72"/>
  </w:num>
  <w:num w:numId="253">
    <w:abstractNumId w:val="422"/>
  </w:num>
  <w:num w:numId="254">
    <w:abstractNumId w:val="236"/>
  </w:num>
  <w:num w:numId="255">
    <w:abstractNumId w:val="690"/>
  </w:num>
  <w:num w:numId="256">
    <w:abstractNumId w:val="651"/>
  </w:num>
  <w:num w:numId="257">
    <w:abstractNumId w:val="215"/>
  </w:num>
  <w:num w:numId="258">
    <w:abstractNumId w:val="314"/>
  </w:num>
  <w:num w:numId="259">
    <w:abstractNumId w:val="187"/>
  </w:num>
  <w:num w:numId="260">
    <w:abstractNumId w:val="89"/>
  </w:num>
  <w:num w:numId="261">
    <w:abstractNumId w:val="291"/>
  </w:num>
  <w:num w:numId="262">
    <w:abstractNumId w:val="324"/>
  </w:num>
  <w:num w:numId="263">
    <w:abstractNumId w:val="43"/>
  </w:num>
  <w:num w:numId="264">
    <w:abstractNumId w:val="151"/>
  </w:num>
  <w:num w:numId="265">
    <w:abstractNumId w:val="12"/>
  </w:num>
  <w:num w:numId="266">
    <w:abstractNumId w:val="652"/>
  </w:num>
  <w:num w:numId="267">
    <w:abstractNumId w:val="516"/>
  </w:num>
  <w:num w:numId="268">
    <w:abstractNumId w:val="190"/>
  </w:num>
  <w:num w:numId="269">
    <w:abstractNumId w:val="9"/>
  </w:num>
  <w:num w:numId="270">
    <w:abstractNumId w:val="186"/>
  </w:num>
  <w:num w:numId="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6"/>
  </w:num>
  <w:num w:numId="27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63"/>
  </w:num>
  <w:num w:numId="275">
    <w:abstractNumId w:val="492"/>
  </w:num>
  <w:num w:numId="276">
    <w:abstractNumId w:val="208"/>
  </w:num>
  <w:num w:numId="277">
    <w:abstractNumId w:val="353"/>
  </w:num>
  <w:num w:numId="278">
    <w:abstractNumId w:val="468"/>
  </w:num>
  <w:num w:numId="279">
    <w:abstractNumId w:val="123"/>
  </w:num>
  <w:num w:numId="280">
    <w:abstractNumId w:val="104"/>
  </w:num>
  <w:num w:numId="281">
    <w:abstractNumId w:val="674"/>
  </w:num>
  <w:num w:numId="282">
    <w:abstractNumId w:val="631"/>
  </w:num>
  <w:num w:numId="28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78"/>
  </w:num>
  <w:num w:numId="286">
    <w:abstractNumId w:val="639"/>
  </w:num>
  <w:num w:numId="287">
    <w:abstractNumId w:val="201"/>
  </w:num>
  <w:num w:numId="288">
    <w:abstractNumId w:val="528"/>
  </w:num>
  <w:num w:numId="289">
    <w:abstractNumId w:val="579"/>
  </w:num>
  <w:num w:numId="2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588"/>
  </w:num>
  <w:num w:numId="293">
    <w:abstractNumId w:val="251"/>
  </w:num>
  <w:num w:numId="294">
    <w:abstractNumId w:val="282"/>
  </w:num>
  <w:num w:numId="295">
    <w:abstractNumId w:val="325"/>
  </w:num>
  <w:num w:numId="296">
    <w:abstractNumId w:val="569"/>
  </w:num>
  <w:num w:numId="297">
    <w:abstractNumId w:val="194"/>
  </w:num>
  <w:num w:numId="298">
    <w:abstractNumId w:val="157"/>
  </w:num>
  <w:num w:numId="299">
    <w:abstractNumId w:val="399"/>
  </w:num>
  <w:num w:numId="300">
    <w:abstractNumId w:val="644"/>
  </w:num>
  <w:num w:numId="301">
    <w:abstractNumId w:val="609"/>
  </w:num>
  <w:num w:numId="302">
    <w:abstractNumId w:val="670"/>
  </w:num>
  <w:num w:numId="303">
    <w:abstractNumId w:val="57"/>
  </w:num>
  <w:num w:numId="304">
    <w:abstractNumId w:val="78"/>
  </w:num>
  <w:num w:numId="305">
    <w:abstractNumId w:val="152"/>
  </w:num>
  <w:num w:numId="306">
    <w:abstractNumId w:val="620"/>
  </w:num>
  <w:num w:numId="307">
    <w:abstractNumId w:val="496"/>
  </w:num>
  <w:num w:numId="308">
    <w:abstractNumId w:val="558"/>
  </w:num>
  <w:num w:numId="309">
    <w:abstractNumId w:val="407"/>
  </w:num>
  <w:num w:numId="310">
    <w:abstractNumId w:val="134"/>
  </w:num>
  <w:num w:numId="311">
    <w:abstractNumId w:val="108"/>
  </w:num>
  <w:num w:numId="312">
    <w:abstractNumId w:val="52"/>
  </w:num>
  <w:num w:numId="313">
    <w:abstractNumId w:val="226"/>
  </w:num>
  <w:num w:numId="314">
    <w:abstractNumId w:val="18"/>
  </w:num>
  <w:num w:numId="315">
    <w:abstractNumId w:val="139"/>
  </w:num>
  <w:num w:numId="316">
    <w:abstractNumId w:val="545"/>
  </w:num>
  <w:num w:numId="317">
    <w:abstractNumId w:val="47"/>
  </w:num>
  <w:num w:numId="318">
    <w:abstractNumId w:val="615"/>
  </w:num>
  <w:num w:numId="319">
    <w:abstractNumId w:val="345"/>
  </w:num>
  <w:num w:numId="320">
    <w:abstractNumId w:val="184"/>
  </w:num>
  <w:num w:numId="321">
    <w:abstractNumId w:val="318"/>
  </w:num>
  <w:num w:numId="322">
    <w:abstractNumId w:val="55"/>
  </w:num>
  <w:num w:numId="323">
    <w:abstractNumId w:val="551"/>
  </w:num>
  <w:num w:numId="324">
    <w:abstractNumId w:val="153"/>
  </w:num>
  <w:num w:numId="325">
    <w:abstractNumId w:val="535"/>
  </w:num>
  <w:num w:numId="326">
    <w:abstractNumId w:val="169"/>
  </w:num>
  <w:num w:numId="327">
    <w:abstractNumId w:val="439"/>
  </w:num>
  <w:num w:numId="328">
    <w:abstractNumId w:val="60"/>
  </w:num>
  <w:num w:numId="329">
    <w:abstractNumId w:val="459"/>
  </w:num>
  <w:num w:numId="330">
    <w:abstractNumId w:val="504"/>
  </w:num>
  <w:num w:numId="331">
    <w:abstractNumId w:val="555"/>
  </w:num>
  <w:num w:numId="332">
    <w:abstractNumId w:val="372"/>
  </w:num>
  <w:num w:numId="333">
    <w:abstractNumId w:val="204"/>
  </w:num>
  <w:num w:numId="334">
    <w:abstractNumId w:val="182"/>
  </w:num>
  <w:num w:numId="335">
    <w:abstractNumId w:val="284"/>
  </w:num>
  <w:num w:numId="336">
    <w:abstractNumId w:val="688"/>
  </w:num>
  <w:num w:numId="337">
    <w:abstractNumId w:val="431"/>
  </w:num>
  <w:num w:numId="338">
    <w:abstractNumId w:val="409"/>
  </w:num>
  <w:num w:numId="339">
    <w:abstractNumId w:val="75"/>
  </w:num>
  <w:num w:numId="340">
    <w:abstractNumId w:val="537"/>
  </w:num>
  <w:num w:numId="341">
    <w:abstractNumId w:val="274"/>
  </w:num>
  <w:num w:numId="342">
    <w:abstractNumId w:val="419"/>
  </w:num>
  <w:num w:numId="343">
    <w:abstractNumId w:val="239"/>
  </w:num>
  <w:num w:numId="344">
    <w:abstractNumId w:val="376"/>
  </w:num>
  <w:num w:numId="34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49"/>
  </w:num>
  <w:num w:numId="347">
    <w:abstractNumId w:val="592"/>
  </w:num>
  <w:num w:numId="34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17"/>
  </w:num>
  <w:num w:numId="350">
    <w:abstractNumId w:val="470"/>
  </w:num>
  <w:num w:numId="351">
    <w:abstractNumId w:val="689"/>
  </w:num>
  <w:num w:numId="352">
    <w:abstractNumId w:val="315"/>
  </w:num>
  <w:num w:numId="353">
    <w:abstractNumId w:val="341"/>
  </w:num>
  <w:num w:numId="354">
    <w:abstractNumId w:val="64"/>
  </w:num>
  <w:num w:numId="355">
    <w:abstractNumId w:val="598"/>
  </w:num>
  <w:num w:numId="35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54"/>
  </w:num>
  <w:num w:numId="358">
    <w:abstractNumId w:val="159"/>
  </w:num>
  <w:num w:numId="359">
    <w:abstractNumId w:val="481"/>
  </w:num>
  <w:num w:numId="360">
    <w:abstractNumId w:val="385"/>
  </w:num>
  <w:num w:numId="361">
    <w:abstractNumId w:val="313"/>
  </w:num>
  <w:num w:numId="362">
    <w:abstractNumId w:val="33"/>
  </w:num>
  <w:num w:numId="363">
    <w:abstractNumId w:val="294"/>
  </w:num>
  <w:num w:numId="364">
    <w:abstractNumId w:val="292"/>
  </w:num>
  <w:num w:numId="365">
    <w:abstractNumId w:val="408"/>
  </w:num>
  <w:num w:numId="366">
    <w:abstractNumId w:val="298"/>
  </w:num>
  <w:num w:numId="367">
    <w:abstractNumId w:val="529"/>
  </w:num>
  <w:num w:numId="368">
    <w:abstractNumId w:val="447"/>
  </w:num>
  <w:num w:numId="369">
    <w:abstractNumId w:val="2"/>
  </w:num>
  <w:num w:numId="370">
    <w:abstractNumId w:val="550"/>
  </w:num>
  <w:num w:numId="371">
    <w:abstractNumId w:val="46"/>
  </w:num>
  <w:num w:numId="372">
    <w:abstractNumId w:val="333"/>
  </w:num>
  <w:num w:numId="373">
    <w:abstractNumId w:val="288"/>
  </w:num>
  <w:num w:numId="374">
    <w:abstractNumId w:val="593"/>
  </w:num>
  <w:num w:numId="375">
    <w:abstractNumId w:val="88"/>
  </w:num>
  <w:num w:numId="376">
    <w:abstractNumId w:val="365"/>
  </w:num>
  <w:num w:numId="377">
    <w:abstractNumId w:val="245"/>
  </w:num>
  <w:num w:numId="378">
    <w:abstractNumId w:val="243"/>
  </w:num>
  <w:num w:numId="379">
    <w:abstractNumId w:val="498"/>
  </w:num>
  <w:num w:numId="380">
    <w:abstractNumId w:val="0"/>
  </w:num>
  <w:num w:numId="381">
    <w:abstractNumId w:val="650"/>
  </w:num>
  <w:num w:numId="382">
    <w:abstractNumId w:val="267"/>
  </w:num>
  <w:num w:numId="383">
    <w:abstractNumId w:val="507"/>
  </w:num>
  <w:num w:numId="384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01"/>
  </w:num>
  <w:num w:numId="386">
    <w:abstractNumId w:val="494"/>
  </w:num>
  <w:num w:numId="387">
    <w:abstractNumId w:val="629"/>
  </w:num>
  <w:num w:numId="388">
    <w:abstractNumId w:val="382"/>
  </w:num>
  <w:num w:numId="389">
    <w:abstractNumId w:val="98"/>
  </w:num>
  <w:num w:numId="390">
    <w:abstractNumId w:val="375"/>
  </w:num>
  <w:num w:numId="391">
    <w:abstractNumId w:val="415"/>
  </w:num>
  <w:num w:numId="392">
    <w:abstractNumId w:val="673"/>
  </w:num>
  <w:num w:numId="393">
    <w:abstractNumId w:val="573"/>
  </w:num>
  <w:num w:numId="394">
    <w:abstractNumId w:val="15"/>
  </w:num>
  <w:num w:numId="395">
    <w:abstractNumId w:val="120"/>
  </w:num>
  <w:num w:numId="396">
    <w:abstractNumId w:val="86"/>
  </w:num>
  <w:num w:numId="397">
    <w:abstractNumId w:val="354"/>
  </w:num>
  <w:num w:numId="398">
    <w:abstractNumId w:val="225"/>
  </w:num>
  <w:num w:numId="399">
    <w:abstractNumId w:val="383"/>
  </w:num>
  <w:num w:numId="400">
    <w:abstractNumId w:val="117"/>
  </w:num>
  <w:num w:numId="401">
    <w:abstractNumId w:val="358"/>
  </w:num>
  <w:num w:numId="402">
    <w:abstractNumId w:val="11"/>
  </w:num>
  <w:num w:numId="403">
    <w:abstractNumId w:val="427"/>
  </w:num>
  <w:num w:numId="404">
    <w:abstractNumId w:val="441"/>
  </w:num>
  <w:num w:numId="405">
    <w:abstractNumId w:val="93"/>
  </w:num>
  <w:num w:numId="406">
    <w:abstractNumId w:val="390"/>
  </w:num>
  <w:num w:numId="407">
    <w:abstractNumId w:val="84"/>
  </w:num>
  <w:num w:numId="408">
    <w:abstractNumId w:val="136"/>
  </w:num>
  <w:num w:numId="409">
    <w:abstractNumId w:val="503"/>
  </w:num>
  <w:num w:numId="410">
    <w:abstractNumId w:val="131"/>
  </w:num>
  <w:num w:numId="411">
    <w:abstractNumId w:val="63"/>
  </w:num>
  <w:num w:numId="412">
    <w:abstractNumId w:val="94"/>
  </w:num>
  <w:num w:numId="413">
    <w:abstractNumId w:val="633"/>
  </w:num>
  <w:num w:numId="414">
    <w:abstractNumId w:val="113"/>
  </w:num>
  <w:num w:numId="415">
    <w:abstractNumId w:val="273"/>
  </w:num>
  <w:num w:numId="416">
    <w:abstractNumId w:val="253"/>
  </w:num>
  <w:num w:numId="417">
    <w:abstractNumId w:val="212"/>
  </w:num>
  <w:num w:numId="418">
    <w:abstractNumId w:val="232"/>
  </w:num>
  <w:num w:numId="419">
    <w:abstractNumId w:val="310"/>
  </w:num>
  <w:num w:numId="420">
    <w:abstractNumId w:val="48"/>
  </w:num>
  <w:num w:numId="421">
    <w:abstractNumId w:val="594"/>
  </w:num>
  <w:num w:numId="422">
    <w:abstractNumId w:val="479"/>
  </w:num>
  <w:num w:numId="423">
    <w:abstractNumId w:val="181"/>
  </w:num>
  <w:num w:numId="424">
    <w:abstractNumId w:val="559"/>
  </w:num>
  <w:num w:numId="425">
    <w:abstractNumId w:val="118"/>
  </w:num>
  <w:num w:numId="426">
    <w:abstractNumId w:val="480"/>
  </w:num>
  <w:num w:numId="427">
    <w:abstractNumId w:val="453"/>
  </w:num>
  <w:num w:numId="428">
    <w:abstractNumId w:val="188"/>
  </w:num>
  <w:num w:numId="429">
    <w:abstractNumId w:val="655"/>
  </w:num>
  <w:num w:numId="430">
    <w:abstractNumId w:val="412"/>
  </w:num>
  <w:num w:numId="431">
    <w:abstractNumId w:val="213"/>
  </w:num>
  <w:num w:numId="432">
    <w:abstractNumId w:val="197"/>
  </w:num>
  <w:num w:numId="433">
    <w:abstractNumId w:val="171"/>
  </w:num>
  <w:num w:numId="434">
    <w:abstractNumId w:val="133"/>
  </w:num>
  <w:num w:numId="435">
    <w:abstractNumId w:val="54"/>
  </w:num>
  <w:num w:numId="436">
    <w:abstractNumId w:val="351"/>
  </w:num>
  <w:num w:numId="437">
    <w:abstractNumId w:val="307"/>
  </w:num>
  <w:num w:numId="438">
    <w:abstractNumId w:val="22"/>
  </w:num>
  <w:num w:numId="439">
    <w:abstractNumId w:val="336"/>
  </w:num>
  <w:num w:numId="440">
    <w:abstractNumId w:val="216"/>
  </w:num>
  <w:num w:numId="441">
    <w:abstractNumId w:val="272"/>
  </w:num>
  <w:num w:numId="442">
    <w:abstractNumId w:val="600"/>
  </w:num>
  <w:num w:numId="443">
    <w:abstractNumId w:val="360"/>
  </w:num>
  <w:num w:numId="444">
    <w:abstractNumId w:val="100"/>
  </w:num>
  <w:num w:numId="445">
    <w:abstractNumId w:val="585"/>
  </w:num>
  <w:num w:numId="446">
    <w:abstractNumId w:val="34"/>
  </w:num>
  <w:num w:numId="447">
    <w:abstractNumId w:val="65"/>
  </w:num>
  <w:num w:numId="448">
    <w:abstractNumId w:val="524"/>
  </w:num>
  <w:num w:numId="449">
    <w:abstractNumId w:val="657"/>
  </w:num>
  <w:num w:numId="450">
    <w:abstractNumId w:val="145"/>
  </w:num>
  <w:num w:numId="451">
    <w:abstractNumId w:val="648"/>
  </w:num>
  <w:num w:numId="452">
    <w:abstractNumId w:val="421"/>
  </w:num>
  <w:num w:numId="453">
    <w:abstractNumId w:val="355"/>
  </w:num>
  <w:num w:numId="454">
    <w:abstractNumId w:val="675"/>
  </w:num>
  <w:num w:numId="455">
    <w:abstractNumId w:val="17"/>
  </w:num>
  <w:num w:numId="456">
    <w:abstractNumId w:val="645"/>
  </w:num>
  <w:num w:numId="457">
    <w:abstractNumId w:val="489"/>
  </w:num>
  <w:num w:numId="458">
    <w:abstractNumId w:val="485"/>
  </w:num>
  <w:num w:numId="459">
    <w:abstractNumId w:val="584"/>
  </w:num>
  <w:num w:numId="460">
    <w:abstractNumId w:val="624"/>
  </w:num>
  <w:num w:numId="461">
    <w:abstractNumId w:val="679"/>
  </w:num>
  <w:num w:numId="462">
    <w:abstractNumId w:val="601"/>
  </w:num>
  <w:num w:numId="463">
    <w:abstractNumId w:val="317"/>
  </w:num>
  <w:num w:numId="464">
    <w:abstractNumId w:val="572"/>
  </w:num>
  <w:num w:numId="465">
    <w:abstractNumId w:val="172"/>
  </w:num>
  <w:num w:numId="466">
    <w:abstractNumId w:val="142"/>
  </w:num>
  <w:num w:numId="467">
    <w:abstractNumId w:val="523"/>
  </w:num>
  <w:num w:numId="468">
    <w:abstractNumId w:val="295"/>
  </w:num>
  <w:num w:numId="469">
    <w:abstractNumId w:val="510"/>
  </w:num>
  <w:num w:numId="470">
    <w:abstractNumId w:val="247"/>
  </w:num>
  <w:num w:numId="471">
    <w:abstractNumId w:val="174"/>
  </w:num>
  <w:num w:numId="472">
    <w:abstractNumId w:val="308"/>
  </w:num>
  <w:num w:numId="473">
    <w:abstractNumId w:val="667"/>
  </w:num>
  <w:num w:numId="474">
    <w:abstractNumId w:val="300"/>
  </w:num>
  <w:num w:numId="475">
    <w:abstractNumId w:val="96"/>
  </w:num>
  <w:num w:numId="476">
    <w:abstractNumId w:val="79"/>
  </w:num>
  <w:num w:numId="477">
    <w:abstractNumId w:val="638"/>
  </w:num>
  <w:num w:numId="478">
    <w:abstractNumId w:val="634"/>
  </w:num>
  <w:num w:numId="479">
    <w:abstractNumId w:val="389"/>
  </w:num>
  <w:num w:numId="480">
    <w:abstractNumId w:val="135"/>
  </w:num>
  <w:num w:numId="481">
    <w:abstractNumId w:val="115"/>
  </w:num>
  <w:num w:numId="482">
    <w:abstractNumId w:val="132"/>
  </w:num>
  <w:num w:numId="483">
    <w:abstractNumId w:val="4"/>
  </w:num>
  <w:num w:numId="484">
    <w:abstractNumId w:val="347"/>
  </w:num>
  <w:num w:numId="485">
    <w:abstractNumId w:val="180"/>
  </w:num>
  <w:num w:numId="486">
    <w:abstractNumId w:val="497"/>
  </w:num>
  <w:num w:numId="487">
    <w:abstractNumId w:val="361"/>
  </w:num>
  <w:num w:numId="488">
    <w:abstractNumId w:val="140"/>
  </w:num>
  <w:num w:numId="489">
    <w:abstractNumId w:val="522"/>
  </w:num>
  <w:num w:numId="490">
    <w:abstractNumId w:val="207"/>
  </w:num>
  <w:num w:numId="491">
    <w:abstractNumId w:val="257"/>
  </w:num>
  <w:num w:numId="492">
    <w:abstractNumId w:val="122"/>
  </w:num>
  <w:num w:numId="493">
    <w:abstractNumId w:val="242"/>
  </w:num>
  <w:num w:numId="494">
    <w:abstractNumId w:val="366"/>
  </w:num>
  <w:num w:numId="495">
    <w:abstractNumId w:val="297"/>
  </w:num>
  <w:num w:numId="496">
    <w:abstractNumId w:val="472"/>
  </w:num>
  <w:num w:numId="497">
    <w:abstractNumId w:val="659"/>
  </w:num>
  <w:num w:numId="498">
    <w:abstractNumId w:val="101"/>
  </w:num>
  <w:num w:numId="499">
    <w:abstractNumId w:val="623"/>
  </w:num>
  <w:num w:numId="500">
    <w:abstractNumId w:val="564"/>
  </w:num>
  <w:num w:numId="501">
    <w:abstractNumId w:val="499"/>
  </w:num>
  <w:num w:numId="502">
    <w:abstractNumId w:val="612"/>
  </w:num>
  <w:num w:numId="503">
    <w:abstractNumId w:val="530"/>
  </w:num>
  <w:num w:numId="504">
    <w:abstractNumId w:val="149"/>
  </w:num>
  <w:num w:numId="505">
    <w:abstractNumId w:val="517"/>
  </w:num>
  <w:num w:numId="506">
    <w:abstractNumId w:val="209"/>
  </w:num>
  <w:num w:numId="507">
    <w:abstractNumId w:val="543"/>
  </w:num>
  <w:num w:numId="508">
    <w:abstractNumId w:val="417"/>
  </w:num>
  <w:num w:numId="509">
    <w:abstractNumId w:val="603"/>
  </w:num>
  <w:num w:numId="510">
    <w:abstractNumId w:val="395"/>
  </w:num>
  <w:num w:numId="511">
    <w:abstractNumId w:val="567"/>
  </w:num>
  <w:num w:numId="512">
    <w:abstractNumId w:val="446"/>
  </w:num>
  <w:num w:numId="513">
    <w:abstractNumId w:val="613"/>
  </w:num>
  <w:num w:numId="514">
    <w:abstractNumId w:val="27"/>
  </w:num>
  <w:num w:numId="515">
    <w:abstractNumId w:val="309"/>
  </w:num>
  <w:num w:numId="516">
    <w:abstractNumId w:val="199"/>
  </w:num>
  <w:num w:numId="517">
    <w:abstractNumId w:val="373"/>
  </w:num>
  <w:num w:numId="518">
    <w:abstractNumId w:val="458"/>
  </w:num>
  <w:num w:numId="519">
    <w:abstractNumId w:val="114"/>
  </w:num>
  <w:num w:numId="520">
    <w:abstractNumId w:val="637"/>
  </w:num>
  <w:num w:numId="521">
    <w:abstractNumId w:val="280"/>
  </w:num>
  <w:num w:numId="522">
    <w:abstractNumId w:val="628"/>
  </w:num>
  <w:num w:numId="523">
    <w:abstractNumId w:val="6"/>
  </w:num>
  <w:num w:numId="524">
    <w:abstractNumId w:val="630"/>
  </w:num>
  <w:num w:numId="525">
    <w:abstractNumId w:val="418"/>
  </w:num>
  <w:num w:numId="526">
    <w:abstractNumId w:val="547"/>
  </w:num>
  <w:num w:numId="527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3"/>
  </w:num>
  <w:num w:numId="529">
    <w:abstractNumId w:val="502"/>
  </w:num>
  <w:num w:numId="530">
    <w:abstractNumId w:val="231"/>
  </w:num>
  <w:num w:numId="531">
    <w:abstractNumId w:val="534"/>
  </w:num>
  <w:num w:numId="532">
    <w:abstractNumId w:val="662"/>
  </w:num>
  <w:num w:numId="533">
    <w:abstractNumId w:val="74"/>
  </w:num>
  <w:num w:numId="534">
    <w:abstractNumId w:val="111"/>
  </w:num>
  <w:num w:numId="535">
    <w:abstractNumId w:val="577"/>
  </w:num>
  <w:num w:numId="536">
    <w:abstractNumId w:val="13"/>
  </w:num>
  <w:num w:numId="537">
    <w:abstractNumId w:val="102"/>
  </w:num>
  <w:num w:numId="538">
    <w:abstractNumId w:val="406"/>
  </w:num>
  <w:num w:numId="53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62"/>
  </w:num>
  <w:num w:numId="54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493"/>
  </w:num>
  <w:num w:numId="545">
    <w:abstractNumId w:val="146"/>
  </w:num>
  <w:num w:numId="546">
    <w:abstractNumId w:val="107"/>
  </w:num>
  <w:num w:numId="547">
    <w:abstractNumId w:val="513"/>
  </w:num>
  <w:num w:numId="548">
    <w:abstractNumId w:val="614"/>
  </w:num>
  <w:num w:numId="549">
    <w:abstractNumId w:val="261"/>
  </w:num>
  <w:num w:numId="550">
    <w:abstractNumId w:val="76"/>
  </w:num>
  <w:num w:numId="551">
    <w:abstractNumId w:val="554"/>
  </w:num>
  <w:num w:numId="552">
    <w:abstractNumId w:val="21"/>
  </w:num>
  <w:num w:numId="553">
    <w:abstractNumId w:val="616"/>
  </w:num>
  <w:num w:numId="554">
    <w:abstractNumId w:val="167"/>
  </w:num>
  <w:num w:numId="555">
    <w:abstractNumId w:val="448"/>
  </w:num>
  <w:num w:numId="556">
    <w:abstractNumId w:val="286"/>
  </w:num>
  <w:num w:numId="55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76"/>
  </w:num>
  <w:num w:numId="559">
    <w:abstractNumId w:val="469"/>
  </w:num>
  <w:num w:numId="560">
    <w:abstractNumId w:val="484"/>
  </w:num>
  <w:num w:numId="561">
    <w:abstractNumId w:val="580"/>
  </w:num>
  <w:num w:numId="562">
    <w:abstractNumId w:val="636"/>
  </w:num>
  <w:num w:numId="563">
    <w:abstractNumId w:val="143"/>
  </w:num>
  <w:num w:numId="564">
    <w:abstractNumId w:val="129"/>
  </w:num>
  <w:num w:numId="565">
    <w:abstractNumId w:val="162"/>
  </w:num>
  <w:num w:numId="566">
    <w:abstractNumId w:val="305"/>
  </w:num>
  <w:num w:numId="567">
    <w:abstractNumId w:val="348"/>
  </w:num>
  <w:num w:numId="568">
    <w:abstractNumId w:val="663"/>
  </w:num>
  <w:num w:numId="569">
    <w:abstractNumId w:val="683"/>
  </w:num>
  <w:num w:numId="570">
    <w:abstractNumId w:val="7"/>
  </w:num>
  <w:num w:numId="571">
    <w:abstractNumId w:val="549"/>
  </w:num>
  <w:num w:numId="572">
    <w:abstractNumId w:val="434"/>
  </w:num>
  <w:num w:numId="573">
    <w:abstractNumId w:val="387"/>
  </w:num>
  <w:num w:numId="574">
    <w:abstractNumId w:val="669"/>
  </w:num>
  <w:num w:numId="575">
    <w:abstractNumId w:val="106"/>
  </w:num>
  <w:num w:numId="576">
    <w:abstractNumId w:val="10"/>
  </w:num>
  <w:num w:numId="577">
    <w:abstractNumId w:val="553"/>
  </w:num>
  <w:num w:numId="578">
    <w:abstractNumId w:val="252"/>
  </w:num>
  <w:num w:numId="579">
    <w:abstractNumId w:val="488"/>
  </w:num>
  <w:num w:numId="580">
    <w:abstractNumId w:val="456"/>
  </w:num>
  <w:num w:numId="581">
    <w:abstractNumId w:val="81"/>
  </w:num>
  <w:num w:numId="582">
    <w:abstractNumId w:val="31"/>
  </w:num>
  <w:num w:numId="583">
    <w:abstractNumId w:val="316"/>
  </w:num>
  <w:num w:numId="584">
    <w:abstractNumId w:val="508"/>
  </w:num>
  <w:num w:numId="585">
    <w:abstractNumId w:val="71"/>
  </w:num>
  <w:num w:numId="586">
    <w:abstractNumId w:val="198"/>
  </w:num>
  <w:num w:numId="587">
    <w:abstractNumId w:val="506"/>
  </w:num>
  <w:num w:numId="588">
    <w:abstractNumId w:val="306"/>
  </w:num>
  <w:num w:numId="589">
    <w:abstractNumId w:val="536"/>
  </w:num>
  <w:num w:numId="590">
    <w:abstractNumId w:val="691"/>
  </w:num>
  <w:num w:numId="591">
    <w:abstractNumId w:val="533"/>
  </w:num>
  <w:num w:numId="592">
    <w:abstractNumId w:val="103"/>
  </w:num>
  <w:num w:numId="593">
    <w:abstractNumId w:val="473"/>
  </w:num>
  <w:num w:numId="594">
    <w:abstractNumId w:val="20"/>
  </w:num>
  <w:num w:numId="595">
    <w:abstractNumId w:val="582"/>
  </w:num>
  <w:num w:numId="596">
    <w:abstractNumId w:val="299"/>
  </w:num>
  <w:num w:numId="597">
    <w:abstractNumId w:val="471"/>
  </w:num>
  <w:num w:numId="598">
    <w:abstractNumId w:val="654"/>
  </w:num>
  <w:num w:numId="599">
    <w:abstractNumId w:val="179"/>
  </w:num>
  <w:num w:numId="600">
    <w:abstractNumId w:val="218"/>
  </w:num>
  <w:num w:numId="601">
    <w:abstractNumId w:val="183"/>
  </w:num>
  <w:num w:numId="602">
    <w:abstractNumId w:val="264"/>
  </w:num>
  <w:num w:numId="603">
    <w:abstractNumId w:val="235"/>
  </w:num>
  <w:num w:numId="604">
    <w:abstractNumId w:val="450"/>
  </w:num>
  <w:num w:numId="605">
    <w:abstractNumId w:val="626"/>
  </w:num>
  <w:num w:numId="606">
    <w:abstractNumId w:val="378"/>
  </w:num>
  <w:num w:numId="607">
    <w:abstractNumId w:val="483"/>
  </w:num>
  <w:num w:numId="608">
    <w:abstractNumId w:val="596"/>
  </w:num>
  <w:num w:numId="609">
    <w:abstractNumId w:val="128"/>
  </w:num>
  <w:num w:numId="610">
    <w:abstractNumId w:val="681"/>
  </w:num>
  <w:num w:numId="611">
    <w:abstractNumId w:val="429"/>
  </w:num>
  <w:num w:numId="612">
    <w:abstractNumId w:val="210"/>
  </w:num>
  <w:num w:numId="613">
    <w:abstractNumId w:val="604"/>
  </w:num>
  <w:num w:numId="614">
    <w:abstractNumId w:val="61"/>
  </w:num>
  <w:num w:numId="615">
    <w:abstractNumId w:val="436"/>
  </w:num>
  <w:num w:numId="616">
    <w:abstractNumId w:val="438"/>
  </w:num>
  <w:num w:numId="617">
    <w:abstractNumId w:val="462"/>
  </w:num>
  <w:num w:numId="618">
    <w:abstractNumId w:val="576"/>
  </w:num>
  <w:num w:numId="619">
    <w:abstractNumId w:val="36"/>
  </w:num>
  <w:num w:numId="620">
    <w:abstractNumId w:val="270"/>
  </w:num>
  <w:num w:numId="621">
    <w:abstractNumId w:val="224"/>
  </w:num>
  <w:num w:numId="622">
    <w:abstractNumId w:val="311"/>
  </w:num>
  <w:num w:numId="623">
    <w:abstractNumId w:val="219"/>
  </w:num>
  <w:num w:numId="624">
    <w:abstractNumId w:val="653"/>
  </w:num>
  <w:num w:numId="625">
    <w:abstractNumId w:val="195"/>
  </w:num>
  <w:num w:numId="626">
    <w:abstractNumId w:val="541"/>
  </w:num>
  <w:num w:numId="627">
    <w:abstractNumId w:val="539"/>
  </w:num>
  <w:num w:numId="628">
    <w:abstractNumId w:val="455"/>
  </w:num>
  <w:num w:numId="629">
    <w:abstractNumId w:val="416"/>
  </w:num>
  <w:num w:numId="630">
    <w:abstractNumId w:val="608"/>
  </w:num>
  <w:num w:numId="631">
    <w:abstractNumId w:val="556"/>
  </w:num>
  <w:num w:numId="632">
    <w:abstractNumId w:val="28"/>
  </w:num>
  <w:num w:numId="633">
    <w:abstractNumId w:val="664"/>
  </w:num>
  <w:num w:numId="634">
    <w:abstractNumId w:val="575"/>
  </w:num>
  <w:num w:numId="635">
    <w:abstractNumId w:val="223"/>
  </w:num>
  <w:num w:numId="636">
    <w:abstractNumId w:val="454"/>
  </w:num>
  <w:num w:numId="637">
    <w:abstractNumId w:val="92"/>
  </w:num>
  <w:num w:numId="638">
    <w:abstractNumId w:val="238"/>
  </w:num>
  <w:num w:numId="639">
    <w:abstractNumId w:val="394"/>
  </w:num>
  <w:num w:numId="640">
    <w:abstractNumId w:val="618"/>
  </w:num>
  <w:num w:numId="641">
    <w:abstractNumId w:val="322"/>
  </w:num>
  <w:num w:numId="642">
    <w:abstractNumId w:val="388"/>
  </w:num>
  <w:num w:numId="643">
    <w:abstractNumId w:val="632"/>
  </w:num>
  <w:num w:numId="644">
    <w:abstractNumId w:val="435"/>
  </w:num>
  <w:num w:numId="645">
    <w:abstractNumId w:val="625"/>
  </w:num>
  <w:num w:numId="646">
    <w:abstractNumId w:val="58"/>
  </w:num>
  <w:num w:numId="647">
    <w:abstractNumId w:val="443"/>
  </w:num>
  <w:num w:numId="648">
    <w:abstractNumId w:val="433"/>
  </w:num>
  <w:num w:numId="649">
    <w:abstractNumId w:val="222"/>
  </w:num>
  <w:num w:numId="650">
    <w:abstractNumId w:val="557"/>
  </w:num>
  <w:num w:numId="651">
    <w:abstractNumId w:val="331"/>
  </w:num>
  <w:num w:numId="652">
    <w:abstractNumId w:val="531"/>
  </w:num>
  <w:num w:numId="653">
    <w:abstractNumId w:val="521"/>
  </w:num>
  <w:num w:numId="654">
    <w:abstractNumId w:val="392"/>
  </w:num>
  <w:num w:numId="655">
    <w:abstractNumId w:val="332"/>
  </w:num>
  <w:num w:numId="656">
    <w:abstractNumId w:val="532"/>
  </w:num>
  <w:num w:numId="657">
    <w:abstractNumId w:val="465"/>
  </w:num>
  <w:num w:numId="658">
    <w:abstractNumId w:val="221"/>
  </w:num>
  <w:num w:numId="659">
    <w:abstractNumId w:val="141"/>
  </w:num>
  <w:num w:numId="660">
    <w:abstractNumId w:val="444"/>
  </w:num>
  <w:num w:numId="661">
    <w:abstractNumId w:val="340"/>
  </w:num>
  <w:num w:numId="662">
    <w:abstractNumId w:val="519"/>
  </w:num>
  <w:num w:numId="663">
    <w:abstractNumId w:val="381"/>
  </w:num>
  <w:num w:numId="664">
    <w:abstractNumId w:val="290"/>
  </w:num>
  <w:num w:numId="665">
    <w:abstractNumId w:val="246"/>
  </w:num>
  <w:num w:numId="666">
    <w:abstractNumId w:val="256"/>
  </w:num>
  <w:num w:numId="667">
    <w:abstractNumId w:val="25"/>
  </w:num>
  <w:num w:numId="668">
    <w:abstractNumId w:val="568"/>
  </w:num>
  <w:num w:numId="669">
    <w:abstractNumId w:val="56"/>
  </w:num>
  <w:num w:numId="670">
    <w:abstractNumId w:val="505"/>
  </w:num>
  <w:num w:numId="671">
    <w:abstractNumId w:val="301"/>
  </w:num>
  <w:num w:numId="672">
    <w:abstractNumId w:val="265"/>
  </w:num>
  <w:num w:numId="673">
    <w:abstractNumId w:val="344"/>
  </w:num>
  <w:num w:numId="674">
    <w:abstractNumId w:val="193"/>
  </w:num>
  <w:num w:numId="675">
    <w:abstractNumId w:val="124"/>
  </w:num>
  <w:num w:numId="676">
    <w:abstractNumId w:val="258"/>
  </w:num>
  <w:num w:numId="677">
    <w:abstractNumId w:val="217"/>
  </w:num>
  <w:num w:numId="678">
    <w:abstractNumId w:val="428"/>
  </w:num>
  <w:num w:numId="679">
    <w:abstractNumId w:val="466"/>
  </w:num>
  <w:num w:numId="680">
    <w:abstractNumId w:val="520"/>
  </w:num>
  <w:num w:numId="681">
    <w:abstractNumId w:val="321"/>
  </w:num>
  <w:num w:numId="682">
    <w:abstractNumId w:val="349"/>
  </w:num>
  <w:num w:numId="683">
    <w:abstractNumId w:val="398"/>
  </w:num>
  <w:num w:numId="684">
    <w:abstractNumId w:val="237"/>
  </w:num>
  <w:num w:numId="685">
    <w:abstractNumId w:val="112"/>
  </w:num>
  <w:num w:numId="686">
    <w:abstractNumId w:val="268"/>
  </w:num>
  <w:num w:numId="687">
    <w:abstractNumId w:val="241"/>
  </w:num>
  <w:num w:numId="688">
    <w:abstractNumId w:val="260"/>
  </w:num>
  <w:num w:numId="6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200"/>
  </w:num>
  <w:num w:numId="692">
    <w:abstractNumId w:val="158"/>
  </w:num>
  <w:num w:numId="693">
    <w:abstractNumId w:val="87"/>
  </w:num>
  <w:num w:numId="694">
    <w:abstractNumId w:val="587"/>
  </w:num>
  <w:num w:numId="695">
    <w:abstractNumId w:val="486"/>
  </w:num>
  <w:num w:numId="696">
    <w:abstractNumId w:val="449"/>
  </w:num>
  <w:num w:numId="697">
    <w:abstractNumId w:val="437"/>
  </w:num>
  <w:num w:numId="698">
    <w:abstractNumId w:val="563"/>
  </w:num>
  <w:num w:numId="699">
    <w:abstractNumId w:val="619"/>
  </w:num>
  <w:numIdMacAtCleanup w:val="6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E"/>
    <w:rsid w:val="00013D9F"/>
    <w:rsid w:val="000179B1"/>
    <w:rsid w:val="00020C8D"/>
    <w:rsid w:val="00022423"/>
    <w:rsid w:val="00024A84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A5D73"/>
    <w:rsid w:val="000B1A56"/>
    <w:rsid w:val="000B2B61"/>
    <w:rsid w:val="000B4D30"/>
    <w:rsid w:val="000B55B5"/>
    <w:rsid w:val="000C5A6C"/>
    <w:rsid w:val="000C6B6B"/>
    <w:rsid w:val="000C72D8"/>
    <w:rsid w:val="000F4097"/>
    <w:rsid w:val="001006F6"/>
    <w:rsid w:val="001201BD"/>
    <w:rsid w:val="001310C4"/>
    <w:rsid w:val="0013787D"/>
    <w:rsid w:val="00161274"/>
    <w:rsid w:val="00172829"/>
    <w:rsid w:val="001760AF"/>
    <w:rsid w:val="00176A65"/>
    <w:rsid w:val="0018461F"/>
    <w:rsid w:val="00186845"/>
    <w:rsid w:val="00195984"/>
    <w:rsid w:val="00196D69"/>
    <w:rsid w:val="001A1A7D"/>
    <w:rsid w:val="001A3864"/>
    <w:rsid w:val="001B13F6"/>
    <w:rsid w:val="001B6033"/>
    <w:rsid w:val="001C05CB"/>
    <w:rsid w:val="001D5327"/>
    <w:rsid w:val="001E40FA"/>
    <w:rsid w:val="001E43C9"/>
    <w:rsid w:val="001E564A"/>
    <w:rsid w:val="001F67A2"/>
    <w:rsid w:val="001F7B16"/>
    <w:rsid w:val="002027A3"/>
    <w:rsid w:val="00217EBB"/>
    <w:rsid w:val="0022263D"/>
    <w:rsid w:val="00222741"/>
    <w:rsid w:val="002227FC"/>
    <w:rsid w:val="00222DF8"/>
    <w:rsid w:val="00226D5E"/>
    <w:rsid w:val="00227606"/>
    <w:rsid w:val="002325CF"/>
    <w:rsid w:val="00234199"/>
    <w:rsid w:val="00236E68"/>
    <w:rsid w:val="00237A94"/>
    <w:rsid w:val="00263662"/>
    <w:rsid w:val="00270262"/>
    <w:rsid w:val="0027341E"/>
    <w:rsid w:val="002933A0"/>
    <w:rsid w:val="002A2DE2"/>
    <w:rsid w:val="002B379B"/>
    <w:rsid w:val="002B5DAA"/>
    <w:rsid w:val="002B7CDB"/>
    <w:rsid w:val="002C0C72"/>
    <w:rsid w:val="002C6791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62FD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A3BCC"/>
    <w:rsid w:val="003A7679"/>
    <w:rsid w:val="003C0022"/>
    <w:rsid w:val="003D5353"/>
    <w:rsid w:val="003D6D17"/>
    <w:rsid w:val="003E07BA"/>
    <w:rsid w:val="003E7C41"/>
    <w:rsid w:val="003F0F9F"/>
    <w:rsid w:val="004008B5"/>
    <w:rsid w:val="00400CC3"/>
    <w:rsid w:val="004157BF"/>
    <w:rsid w:val="00422478"/>
    <w:rsid w:val="00437807"/>
    <w:rsid w:val="00442CBC"/>
    <w:rsid w:val="00443BF6"/>
    <w:rsid w:val="0044502A"/>
    <w:rsid w:val="004465D7"/>
    <w:rsid w:val="004606AC"/>
    <w:rsid w:val="004612D1"/>
    <w:rsid w:val="00461381"/>
    <w:rsid w:val="00463B63"/>
    <w:rsid w:val="00464E31"/>
    <w:rsid w:val="00470C8A"/>
    <w:rsid w:val="00497C31"/>
    <w:rsid w:val="004A6E4C"/>
    <w:rsid w:val="004B1B77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30541"/>
    <w:rsid w:val="005316D8"/>
    <w:rsid w:val="0053314E"/>
    <w:rsid w:val="00536BF8"/>
    <w:rsid w:val="00540392"/>
    <w:rsid w:val="00563480"/>
    <w:rsid w:val="00567B41"/>
    <w:rsid w:val="005714B8"/>
    <w:rsid w:val="005729D5"/>
    <w:rsid w:val="0057596D"/>
    <w:rsid w:val="00595C8D"/>
    <w:rsid w:val="005A5B4E"/>
    <w:rsid w:val="005B2002"/>
    <w:rsid w:val="005B524C"/>
    <w:rsid w:val="005B64DF"/>
    <w:rsid w:val="005C08E7"/>
    <w:rsid w:val="005C6A79"/>
    <w:rsid w:val="005C716A"/>
    <w:rsid w:val="005D2151"/>
    <w:rsid w:val="005D5402"/>
    <w:rsid w:val="005D6E2D"/>
    <w:rsid w:val="005F6A5A"/>
    <w:rsid w:val="005F7E1E"/>
    <w:rsid w:val="0060223F"/>
    <w:rsid w:val="00604204"/>
    <w:rsid w:val="00611D25"/>
    <w:rsid w:val="00612C96"/>
    <w:rsid w:val="006251EB"/>
    <w:rsid w:val="0063266A"/>
    <w:rsid w:val="00632E72"/>
    <w:rsid w:val="00640E62"/>
    <w:rsid w:val="0064244C"/>
    <w:rsid w:val="00663D79"/>
    <w:rsid w:val="00664DCB"/>
    <w:rsid w:val="00674B19"/>
    <w:rsid w:val="006754CF"/>
    <w:rsid w:val="00686F9D"/>
    <w:rsid w:val="006B0B63"/>
    <w:rsid w:val="006B1377"/>
    <w:rsid w:val="006B60DA"/>
    <w:rsid w:val="006D38FC"/>
    <w:rsid w:val="006F3CCB"/>
    <w:rsid w:val="006F3EE2"/>
    <w:rsid w:val="006F52E0"/>
    <w:rsid w:val="0070018A"/>
    <w:rsid w:val="007016A2"/>
    <w:rsid w:val="00710A7A"/>
    <w:rsid w:val="007147E8"/>
    <w:rsid w:val="00717EDF"/>
    <w:rsid w:val="00733B5A"/>
    <w:rsid w:val="00740D0C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6B53"/>
    <w:rsid w:val="007A7BF8"/>
    <w:rsid w:val="007B10BF"/>
    <w:rsid w:val="007B1D05"/>
    <w:rsid w:val="007C212D"/>
    <w:rsid w:val="007C6429"/>
    <w:rsid w:val="007C73EE"/>
    <w:rsid w:val="007D2D45"/>
    <w:rsid w:val="007E1EDA"/>
    <w:rsid w:val="007F5A18"/>
    <w:rsid w:val="00800350"/>
    <w:rsid w:val="008024F0"/>
    <w:rsid w:val="00804F60"/>
    <w:rsid w:val="00814002"/>
    <w:rsid w:val="0081518D"/>
    <w:rsid w:val="00820628"/>
    <w:rsid w:val="008253AA"/>
    <w:rsid w:val="00833459"/>
    <w:rsid w:val="00834CF7"/>
    <w:rsid w:val="00836336"/>
    <w:rsid w:val="00836B89"/>
    <w:rsid w:val="0084001E"/>
    <w:rsid w:val="0085006E"/>
    <w:rsid w:val="00850C29"/>
    <w:rsid w:val="0085791B"/>
    <w:rsid w:val="00887E3E"/>
    <w:rsid w:val="00890FBE"/>
    <w:rsid w:val="008941DE"/>
    <w:rsid w:val="008C5548"/>
    <w:rsid w:val="008C7E4F"/>
    <w:rsid w:val="008D2EC6"/>
    <w:rsid w:val="008E1CA9"/>
    <w:rsid w:val="008F7910"/>
    <w:rsid w:val="00906D74"/>
    <w:rsid w:val="00907F10"/>
    <w:rsid w:val="009106FA"/>
    <w:rsid w:val="00913261"/>
    <w:rsid w:val="0092439C"/>
    <w:rsid w:val="00931CE9"/>
    <w:rsid w:val="00933280"/>
    <w:rsid w:val="00952B07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11434"/>
    <w:rsid w:val="00A23632"/>
    <w:rsid w:val="00A26336"/>
    <w:rsid w:val="00A32705"/>
    <w:rsid w:val="00A410F9"/>
    <w:rsid w:val="00A46AD7"/>
    <w:rsid w:val="00A47231"/>
    <w:rsid w:val="00A6156F"/>
    <w:rsid w:val="00A71E61"/>
    <w:rsid w:val="00A73B37"/>
    <w:rsid w:val="00A74449"/>
    <w:rsid w:val="00A75827"/>
    <w:rsid w:val="00A87F77"/>
    <w:rsid w:val="00A931C2"/>
    <w:rsid w:val="00A96806"/>
    <w:rsid w:val="00AA49DE"/>
    <w:rsid w:val="00AA631C"/>
    <w:rsid w:val="00AB61C7"/>
    <w:rsid w:val="00AC13F9"/>
    <w:rsid w:val="00AC1B3F"/>
    <w:rsid w:val="00AC321A"/>
    <w:rsid w:val="00AC5123"/>
    <w:rsid w:val="00AC56A6"/>
    <w:rsid w:val="00AD2671"/>
    <w:rsid w:val="00AD4D40"/>
    <w:rsid w:val="00AE0577"/>
    <w:rsid w:val="00AE0873"/>
    <w:rsid w:val="00AE24D4"/>
    <w:rsid w:val="00AE29AB"/>
    <w:rsid w:val="00AE62ED"/>
    <w:rsid w:val="00AF528D"/>
    <w:rsid w:val="00B01F15"/>
    <w:rsid w:val="00B25EC2"/>
    <w:rsid w:val="00B27214"/>
    <w:rsid w:val="00B27776"/>
    <w:rsid w:val="00B30BA5"/>
    <w:rsid w:val="00B31039"/>
    <w:rsid w:val="00B35873"/>
    <w:rsid w:val="00B526F1"/>
    <w:rsid w:val="00B61FDD"/>
    <w:rsid w:val="00B670B1"/>
    <w:rsid w:val="00B760BC"/>
    <w:rsid w:val="00BB2FDA"/>
    <w:rsid w:val="00BB4E0F"/>
    <w:rsid w:val="00BB760C"/>
    <w:rsid w:val="00BC542E"/>
    <w:rsid w:val="00BD418E"/>
    <w:rsid w:val="00BE0803"/>
    <w:rsid w:val="00BE70B9"/>
    <w:rsid w:val="00BE77EF"/>
    <w:rsid w:val="00BF26ED"/>
    <w:rsid w:val="00BF46A9"/>
    <w:rsid w:val="00C10AB8"/>
    <w:rsid w:val="00C10FCF"/>
    <w:rsid w:val="00C30914"/>
    <w:rsid w:val="00C32274"/>
    <w:rsid w:val="00C6443F"/>
    <w:rsid w:val="00C8743B"/>
    <w:rsid w:val="00CC5CA5"/>
    <w:rsid w:val="00CC63C2"/>
    <w:rsid w:val="00CD0206"/>
    <w:rsid w:val="00CD062E"/>
    <w:rsid w:val="00CF5252"/>
    <w:rsid w:val="00CF7426"/>
    <w:rsid w:val="00D015D0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9462C"/>
    <w:rsid w:val="00DB6BB8"/>
    <w:rsid w:val="00DB77DE"/>
    <w:rsid w:val="00DC5F72"/>
    <w:rsid w:val="00DE376C"/>
    <w:rsid w:val="00DF0952"/>
    <w:rsid w:val="00DF4144"/>
    <w:rsid w:val="00E1782F"/>
    <w:rsid w:val="00E21DED"/>
    <w:rsid w:val="00E24DCA"/>
    <w:rsid w:val="00E37CEA"/>
    <w:rsid w:val="00E44391"/>
    <w:rsid w:val="00E73317"/>
    <w:rsid w:val="00E744B1"/>
    <w:rsid w:val="00E74A7F"/>
    <w:rsid w:val="00E75D11"/>
    <w:rsid w:val="00E76FF2"/>
    <w:rsid w:val="00E92666"/>
    <w:rsid w:val="00E97A92"/>
    <w:rsid w:val="00EA1CD8"/>
    <w:rsid w:val="00EA4018"/>
    <w:rsid w:val="00EB453E"/>
    <w:rsid w:val="00EC0923"/>
    <w:rsid w:val="00EC7450"/>
    <w:rsid w:val="00ED2884"/>
    <w:rsid w:val="00ED385D"/>
    <w:rsid w:val="00EF183F"/>
    <w:rsid w:val="00EF71DE"/>
    <w:rsid w:val="00F0423B"/>
    <w:rsid w:val="00F06589"/>
    <w:rsid w:val="00F06BB6"/>
    <w:rsid w:val="00F157C1"/>
    <w:rsid w:val="00F2383D"/>
    <w:rsid w:val="00F27779"/>
    <w:rsid w:val="00F346E9"/>
    <w:rsid w:val="00F45275"/>
    <w:rsid w:val="00F808E0"/>
    <w:rsid w:val="00F8344B"/>
    <w:rsid w:val="00F959BF"/>
    <w:rsid w:val="00FA39A3"/>
    <w:rsid w:val="00FA41B9"/>
    <w:rsid w:val="00FA7944"/>
    <w:rsid w:val="00FC43A4"/>
    <w:rsid w:val="00FF2F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e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e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.es" TargetMode="External"/><Relationship Id="rId10" Type="http://schemas.openxmlformats.org/officeDocument/2006/relationships/hyperlink" Target="http://www.rae.e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1071-6DF9-4B92-AB0A-A703137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42655</Words>
  <Characters>243137</Characters>
  <Application>Microsoft Office Word</Application>
  <DocSecurity>0</DocSecurity>
  <Lines>2026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2016-07-18T12:07:00Z</cp:lastPrinted>
  <dcterms:created xsi:type="dcterms:W3CDTF">2017-09-26T10:02:00Z</dcterms:created>
  <dcterms:modified xsi:type="dcterms:W3CDTF">2017-09-26T10:02:00Z</dcterms:modified>
</cp:coreProperties>
</file>