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C8" w:rsidRPr="007D2AC8" w:rsidRDefault="007D2AC8" w:rsidP="006A7BEE">
      <w:pPr>
        <w:jc w:val="center"/>
        <w:rPr>
          <w:b/>
          <w:sz w:val="36"/>
          <w:szCs w:val="36"/>
        </w:rPr>
      </w:pPr>
      <w:r w:rsidRPr="007D2AC8">
        <w:rPr>
          <w:b/>
          <w:sz w:val="36"/>
          <w:szCs w:val="36"/>
        </w:rPr>
        <w:t xml:space="preserve">1.343 Budget and 1.217 Self-financing </w:t>
      </w:r>
      <w:r>
        <w:rPr>
          <w:b/>
          <w:sz w:val="36"/>
          <w:szCs w:val="36"/>
        </w:rPr>
        <w:t>V</w:t>
      </w:r>
      <w:bookmarkStart w:id="0" w:name="_GoBack"/>
      <w:bookmarkEnd w:id="0"/>
      <w:r>
        <w:rPr>
          <w:b/>
          <w:sz w:val="36"/>
          <w:szCs w:val="36"/>
        </w:rPr>
        <w:t>acancies</w:t>
      </w:r>
      <w:r w:rsidRPr="007D2AC8">
        <w:rPr>
          <w:b/>
          <w:sz w:val="36"/>
          <w:szCs w:val="36"/>
        </w:rPr>
        <w:t xml:space="preserve"> for Specialist Studies at the University of Montenegro</w:t>
      </w:r>
    </w:p>
    <w:p w:rsidR="007D2AC8" w:rsidRDefault="007D2AC8" w:rsidP="006A7BEE">
      <w:pPr>
        <w:jc w:val="center"/>
      </w:pPr>
    </w:p>
    <w:p w:rsidR="005D2655" w:rsidRDefault="00E96AAD" w:rsidP="006A7BEE">
      <w:pPr>
        <w:jc w:val="center"/>
      </w:pPr>
      <w:r>
        <w:t xml:space="preserve">Pursuant to Article 65, and referred to in Article 122 of the Law on Higher Education (‘Official Gazette of Montenegro’, </w:t>
      </w:r>
      <w:r w:rsidR="004F5519">
        <w:t>No</w:t>
      </w:r>
      <w:r w:rsidR="007112A4">
        <w:t>. 44/14, 47/15, 40/16, 42/17, 71</w:t>
      </w:r>
      <w:r w:rsidR="004F5519">
        <w:t>/17, 55/18, 03/19 and 17/19) and Article 24 paragraph 1 item 15</w:t>
      </w:r>
      <w:r w:rsidR="005D2655">
        <w:t xml:space="preserve"> of the Statute of the University of Montenegro, the Steering Committee of the University of Montenegro, on the proposal of the Senate of the University of Montenegro, held on July 11</w:t>
      </w:r>
      <w:r w:rsidR="005D2655" w:rsidRPr="005D2655">
        <w:rPr>
          <w:vertAlign w:val="superscript"/>
        </w:rPr>
        <w:t>th</w:t>
      </w:r>
      <w:r w:rsidR="005D2655">
        <w:t>, 2019, adopted</w:t>
      </w:r>
    </w:p>
    <w:p w:rsidR="005D2655" w:rsidRDefault="005D2655"/>
    <w:p w:rsidR="00F3615C" w:rsidRDefault="005D2655" w:rsidP="005D2655">
      <w:pPr>
        <w:jc w:val="center"/>
        <w:rPr>
          <w:b/>
        </w:rPr>
      </w:pPr>
      <w:r>
        <w:rPr>
          <w:b/>
        </w:rPr>
        <w:t xml:space="preserve">DECISION </w:t>
      </w:r>
    </w:p>
    <w:p w:rsidR="005D2655" w:rsidRDefault="005D2655" w:rsidP="005D2655">
      <w:pPr>
        <w:jc w:val="center"/>
        <w:rPr>
          <w:b/>
        </w:rPr>
      </w:pPr>
      <w:r>
        <w:rPr>
          <w:b/>
        </w:rPr>
        <w:t>ON THE NUMBER OF STUD</w:t>
      </w:r>
      <w:r w:rsidR="007112A4">
        <w:rPr>
          <w:b/>
        </w:rPr>
        <w:t xml:space="preserve">ENTS FOR ADMISSION AT POSTGRADUATE </w:t>
      </w:r>
      <w:r>
        <w:rPr>
          <w:b/>
        </w:rPr>
        <w:t xml:space="preserve">SPECIALIST STUDY PROGRAMS OF THE UNIVERSITY OF </w:t>
      </w:r>
      <w:r w:rsidR="006A7BEE">
        <w:rPr>
          <w:b/>
        </w:rPr>
        <w:t>MONTENEGRO FOR ACADEMIC 2019/2020</w:t>
      </w:r>
    </w:p>
    <w:p w:rsidR="006A7BEE" w:rsidRDefault="006A7BEE" w:rsidP="005D2655">
      <w:pPr>
        <w:jc w:val="center"/>
        <w:rPr>
          <w:b/>
        </w:rPr>
      </w:pPr>
    </w:p>
    <w:tbl>
      <w:tblPr>
        <w:tblStyle w:val="TableGrid"/>
        <w:tblW w:w="0" w:type="auto"/>
        <w:tblLook w:val="04A0" w:firstRow="1" w:lastRow="0" w:firstColumn="1" w:lastColumn="0" w:noHBand="0" w:noVBand="1"/>
      </w:tblPr>
      <w:tblGrid>
        <w:gridCol w:w="2682"/>
        <w:gridCol w:w="1360"/>
        <w:gridCol w:w="1520"/>
        <w:gridCol w:w="1263"/>
        <w:gridCol w:w="2525"/>
      </w:tblGrid>
      <w:tr w:rsidR="006A7BEE" w:rsidTr="000D6C4C">
        <w:trPr>
          <w:trHeight w:val="1142"/>
        </w:trPr>
        <w:tc>
          <w:tcPr>
            <w:tcW w:w="2682" w:type="dxa"/>
            <w:vMerge w:val="restart"/>
          </w:tcPr>
          <w:p w:rsidR="006A7BEE" w:rsidRDefault="006A7BEE" w:rsidP="006A7BEE">
            <w:pPr>
              <w:jc w:val="center"/>
              <w:rPr>
                <w:b/>
              </w:rPr>
            </w:pPr>
          </w:p>
          <w:p w:rsidR="006A7BEE" w:rsidRDefault="006A7BEE" w:rsidP="006A7BEE">
            <w:pPr>
              <w:jc w:val="center"/>
              <w:rPr>
                <w:b/>
              </w:rPr>
            </w:pPr>
          </w:p>
          <w:p w:rsidR="006A7BEE" w:rsidRDefault="006A7BEE" w:rsidP="006A7BEE">
            <w:pPr>
              <w:jc w:val="center"/>
              <w:rPr>
                <w:b/>
              </w:rPr>
            </w:pPr>
            <w:r>
              <w:rPr>
                <w:b/>
              </w:rPr>
              <w:t>TITLE OF ORGANIZATIONAL</w:t>
            </w:r>
          </w:p>
          <w:p w:rsidR="006A7BEE" w:rsidRDefault="006A7BEE" w:rsidP="006A7BEE">
            <w:pPr>
              <w:jc w:val="center"/>
              <w:rPr>
                <w:b/>
              </w:rPr>
            </w:pPr>
            <w:r>
              <w:rPr>
                <w:b/>
              </w:rPr>
              <w:t>UNIT/STUDY PROGRAM</w:t>
            </w:r>
          </w:p>
        </w:tc>
        <w:tc>
          <w:tcPr>
            <w:tcW w:w="6668" w:type="dxa"/>
            <w:gridSpan w:val="4"/>
          </w:tcPr>
          <w:p w:rsidR="006A7BEE" w:rsidRDefault="006A7BEE" w:rsidP="006A7BEE">
            <w:pPr>
              <w:jc w:val="center"/>
              <w:rPr>
                <w:b/>
              </w:rPr>
            </w:pPr>
          </w:p>
          <w:p w:rsidR="006A7BEE" w:rsidRDefault="006A7BEE" w:rsidP="006A7BEE">
            <w:pPr>
              <w:jc w:val="center"/>
              <w:rPr>
                <w:b/>
              </w:rPr>
            </w:pPr>
            <w:r>
              <w:rPr>
                <w:b/>
              </w:rPr>
              <w:t>PROPOSED NUMBER OF STUDENTS</w:t>
            </w:r>
          </w:p>
        </w:tc>
      </w:tr>
      <w:tr w:rsidR="006A7BEE" w:rsidTr="000D6C4C">
        <w:trPr>
          <w:trHeight w:val="945"/>
        </w:trPr>
        <w:tc>
          <w:tcPr>
            <w:tcW w:w="2682" w:type="dxa"/>
            <w:vMerge/>
          </w:tcPr>
          <w:p w:rsidR="006A7BEE" w:rsidRDefault="006A7BEE" w:rsidP="006A7BEE">
            <w:pPr>
              <w:jc w:val="center"/>
              <w:rPr>
                <w:b/>
              </w:rPr>
            </w:pPr>
          </w:p>
        </w:tc>
        <w:tc>
          <w:tcPr>
            <w:tcW w:w="1360" w:type="dxa"/>
          </w:tcPr>
          <w:p w:rsidR="006A7BEE" w:rsidRDefault="006A7BEE" w:rsidP="006A7BEE">
            <w:pPr>
              <w:jc w:val="center"/>
              <w:rPr>
                <w:b/>
              </w:rPr>
            </w:pPr>
            <w:r>
              <w:rPr>
                <w:b/>
              </w:rPr>
              <w:t>BUDGET</w:t>
            </w:r>
          </w:p>
        </w:tc>
        <w:tc>
          <w:tcPr>
            <w:tcW w:w="1520" w:type="dxa"/>
          </w:tcPr>
          <w:p w:rsidR="006A7BEE" w:rsidRDefault="006A7BEE" w:rsidP="006A7BEE">
            <w:pPr>
              <w:jc w:val="center"/>
              <w:rPr>
                <w:b/>
              </w:rPr>
            </w:pPr>
            <w:r>
              <w:rPr>
                <w:b/>
              </w:rPr>
              <w:t>SELF-FINANCING</w:t>
            </w:r>
          </w:p>
        </w:tc>
        <w:tc>
          <w:tcPr>
            <w:tcW w:w="1263" w:type="dxa"/>
          </w:tcPr>
          <w:p w:rsidR="006A7BEE" w:rsidRDefault="006A7BEE" w:rsidP="006A7BEE">
            <w:pPr>
              <w:jc w:val="center"/>
              <w:rPr>
                <w:b/>
              </w:rPr>
            </w:pPr>
            <w:r>
              <w:rPr>
                <w:b/>
              </w:rPr>
              <w:t>TOTAL</w:t>
            </w:r>
          </w:p>
        </w:tc>
        <w:tc>
          <w:tcPr>
            <w:tcW w:w="2525" w:type="dxa"/>
          </w:tcPr>
          <w:p w:rsidR="006A7BEE" w:rsidRDefault="006A7BEE" w:rsidP="006A7BEE">
            <w:pPr>
              <w:jc w:val="center"/>
              <w:rPr>
                <w:b/>
              </w:rPr>
            </w:pPr>
            <w:r>
              <w:rPr>
                <w:b/>
              </w:rPr>
              <w:t>NUMBER APROVED BY THE LICENCE OF THE MINISTRY OF EDUCATION</w:t>
            </w:r>
          </w:p>
        </w:tc>
      </w:tr>
      <w:tr w:rsidR="000D6C4C" w:rsidTr="000D6C4C">
        <w:tc>
          <w:tcPr>
            <w:tcW w:w="2682" w:type="dxa"/>
          </w:tcPr>
          <w:p w:rsidR="000D6C4C" w:rsidRDefault="000D6C4C" w:rsidP="000D6C4C">
            <w:pPr>
              <w:rPr>
                <w:b/>
              </w:rPr>
            </w:pPr>
            <w:r>
              <w:rPr>
                <w:b/>
              </w:rPr>
              <w:t>1. FACULTY OF ARCHITECTURE</w:t>
            </w:r>
          </w:p>
        </w:tc>
        <w:tc>
          <w:tcPr>
            <w:tcW w:w="1360" w:type="dxa"/>
          </w:tcPr>
          <w:p w:rsidR="000D6C4C" w:rsidRDefault="000D6C4C" w:rsidP="00F67816">
            <w:pPr>
              <w:jc w:val="center"/>
              <w:rPr>
                <w:b/>
              </w:rPr>
            </w:pPr>
            <w:r>
              <w:rPr>
                <w:b/>
              </w:rPr>
              <w:t>35</w:t>
            </w:r>
          </w:p>
        </w:tc>
        <w:tc>
          <w:tcPr>
            <w:tcW w:w="1520" w:type="dxa"/>
          </w:tcPr>
          <w:p w:rsidR="000D6C4C" w:rsidRDefault="000D6C4C" w:rsidP="00F67816">
            <w:pPr>
              <w:jc w:val="center"/>
              <w:rPr>
                <w:b/>
              </w:rPr>
            </w:pPr>
            <w:r>
              <w:rPr>
                <w:b/>
              </w:rPr>
              <w:t>15</w:t>
            </w:r>
          </w:p>
        </w:tc>
        <w:tc>
          <w:tcPr>
            <w:tcW w:w="1263" w:type="dxa"/>
          </w:tcPr>
          <w:p w:rsidR="000D6C4C" w:rsidRDefault="000D6C4C" w:rsidP="00F67816">
            <w:pPr>
              <w:jc w:val="center"/>
              <w:rPr>
                <w:b/>
              </w:rPr>
            </w:pPr>
            <w:r>
              <w:rPr>
                <w:b/>
              </w:rPr>
              <w:t>50</w:t>
            </w:r>
          </w:p>
        </w:tc>
        <w:tc>
          <w:tcPr>
            <w:tcW w:w="2525" w:type="dxa"/>
          </w:tcPr>
          <w:p w:rsidR="000D6C4C" w:rsidRDefault="000D6C4C" w:rsidP="00F67816">
            <w:pPr>
              <w:jc w:val="center"/>
              <w:rPr>
                <w:b/>
              </w:rPr>
            </w:pPr>
          </w:p>
        </w:tc>
      </w:tr>
      <w:tr w:rsidR="007112A4" w:rsidTr="00F67816">
        <w:trPr>
          <w:trHeight w:val="422"/>
        </w:trPr>
        <w:tc>
          <w:tcPr>
            <w:tcW w:w="2682" w:type="dxa"/>
          </w:tcPr>
          <w:p w:rsidR="007112A4" w:rsidRPr="000D6C4C" w:rsidRDefault="007112A4" w:rsidP="006A7BEE">
            <w:pPr>
              <w:jc w:val="both"/>
            </w:pPr>
            <w:r w:rsidRPr="000D6C4C">
              <w:t xml:space="preserve">Architecture- Projecting </w:t>
            </w:r>
          </w:p>
        </w:tc>
        <w:tc>
          <w:tcPr>
            <w:tcW w:w="1360" w:type="dxa"/>
          </w:tcPr>
          <w:p w:rsidR="007112A4" w:rsidRPr="000D6C4C" w:rsidRDefault="007112A4" w:rsidP="00F67816">
            <w:pPr>
              <w:jc w:val="center"/>
            </w:pPr>
            <w:r w:rsidRPr="000D6C4C">
              <w:t>25</w:t>
            </w:r>
          </w:p>
        </w:tc>
        <w:tc>
          <w:tcPr>
            <w:tcW w:w="1520" w:type="dxa"/>
          </w:tcPr>
          <w:p w:rsidR="007112A4" w:rsidRPr="000D6C4C" w:rsidRDefault="007112A4" w:rsidP="00F67816">
            <w:pPr>
              <w:jc w:val="center"/>
            </w:pPr>
            <w:r w:rsidRPr="000D6C4C">
              <w:t>10</w:t>
            </w:r>
          </w:p>
        </w:tc>
        <w:tc>
          <w:tcPr>
            <w:tcW w:w="1263" w:type="dxa"/>
          </w:tcPr>
          <w:p w:rsidR="007112A4" w:rsidRPr="000D6C4C" w:rsidRDefault="007112A4" w:rsidP="00F67816">
            <w:pPr>
              <w:jc w:val="center"/>
            </w:pPr>
            <w:r w:rsidRPr="000D6C4C">
              <w:t>35</w:t>
            </w:r>
          </w:p>
        </w:tc>
        <w:tc>
          <w:tcPr>
            <w:tcW w:w="2525" w:type="dxa"/>
            <w:vMerge w:val="restart"/>
          </w:tcPr>
          <w:p w:rsidR="007112A4" w:rsidRDefault="007112A4" w:rsidP="00F67816">
            <w:pPr>
              <w:jc w:val="center"/>
            </w:pPr>
          </w:p>
          <w:p w:rsidR="007112A4" w:rsidRPr="007112A4" w:rsidRDefault="007112A4" w:rsidP="00F67816">
            <w:pPr>
              <w:jc w:val="center"/>
            </w:pPr>
            <w:r w:rsidRPr="007112A4">
              <w:t>70</w:t>
            </w:r>
          </w:p>
        </w:tc>
      </w:tr>
      <w:tr w:rsidR="007112A4" w:rsidTr="00F67816">
        <w:trPr>
          <w:trHeight w:val="368"/>
        </w:trPr>
        <w:tc>
          <w:tcPr>
            <w:tcW w:w="2682" w:type="dxa"/>
          </w:tcPr>
          <w:p w:rsidR="007112A4" w:rsidRPr="000D6C4C" w:rsidRDefault="007112A4" w:rsidP="006A7BEE">
            <w:pPr>
              <w:jc w:val="both"/>
            </w:pPr>
            <w:r w:rsidRPr="000D6C4C">
              <w:t xml:space="preserve">Architecture- Urbanism </w:t>
            </w:r>
          </w:p>
        </w:tc>
        <w:tc>
          <w:tcPr>
            <w:tcW w:w="1360" w:type="dxa"/>
          </w:tcPr>
          <w:p w:rsidR="007112A4" w:rsidRPr="000D6C4C" w:rsidRDefault="007112A4" w:rsidP="00F67816">
            <w:pPr>
              <w:jc w:val="center"/>
            </w:pPr>
            <w:r w:rsidRPr="000D6C4C">
              <w:t>10</w:t>
            </w:r>
          </w:p>
        </w:tc>
        <w:tc>
          <w:tcPr>
            <w:tcW w:w="1520" w:type="dxa"/>
          </w:tcPr>
          <w:p w:rsidR="007112A4" w:rsidRPr="000D6C4C" w:rsidRDefault="007112A4" w:rsidP="00F67816">
            <w:pPr>
              <w:jc w:val="center"/>
            </w:pPr>
            <w:r w:rsidRPr="000D6C4C">
              <w:t>5</w:t>
            </w:r>
          </w:p>
        </w:tc>
        <w:tc>
          <w:tcPr>
            <w:tcW w:w="1263" w:type="dxa"/>
          </w:tcPr>
          <w:p w:rsidR="007112A4" w:rsidRPr="000D6C4C" w:rsidRDefault="007112A4" w:rsidP="00F67816">
            <w:pPr>
              <w:jc w:val="center"/>
            </w:pPr>
            <w:r w:rsidRPr="000D6C4C">
              <w:t>15</w:t>
            </w:r>
          </w:p>
        </w:tc>
        <w:tc>
          <w:tcPr>
            <w:tcW w:w="2525" w:type="dxa"/>
            <w:vMerge/>
          </w:tcPr>
          <w:p w:rsidR="007112A4" w:rsidRDefault="007112A4" w:rsidP="00F67816">
            <w:pPr>
              <w:jc w:val="center"/>
              <w:rPr>
                <w:b/>
              </w:rPr>
            </w:pPr>
          </w:p>
        </w:tc>
      </w:tr>
      <w:tr w:rsidR="000D6C4C" w:rsidTr="00F67816">
        <w:trPr>
          <w:trHeight w:val="512"/>
        </w:trPr>
        <w:tc>
          <w:tcPr>
            <w:tcW w:w="2682" w:type="dxa"/>
          </w:tcPr>
          <w:p w:rsidR="000D6C4C" w:rsidRDefault="000D6C4C" w:rsidP="006A7BEE">
            <w:pPr>
              <w:jc w:val="both"/>
              <w:rPr>
                <w:b/>
              </w:rPr>
            </w:pPr>
            <w:r>
              <w:rPr>
                <w:b/>
              </w:rPr>
              <w:t xml:space="preserve">2. BIOTECHNICAL FACULTY </w:t>
            </w:r>
          </w:p>
        </w:tc>
        <w:tc>
          <w:tcPr>
            <w:tcW w:w="1360" w:type="dxa"/>
          </w:tcPr>
          <w:p w:rsidR="000D6C4C" w:rsidRDefault="000D6C4C" w:rsidP="00F67816">
            <w:pPr>
              <w:jc w:val="center"/>
              <w:rPr>
                <w:b/>
              </w:rPr>
            </w:pPr>
            <w:r>
              <w:rPr>
                <w:b/>
              </w:rPr>
              <w:t>70</w:t>
            </w:r>
          </w:p>
        </w:tc>
        <w:tc>
          <w:tcPr>
            <w:tcW w:w="1520" w:type="dxa"/>
          </w:tcPr>
          <w:p w:rsidR="000D6C4C" w:rsidRDefault="000D6C4C" w:rsidP="00F67816">
            <w:pPr>
              <w:jc w:val="center"/>
              <w:rPr>
                <w:b/>
              </w:rPr>
            </w:pPr>
            <w:r>
              <w:rPr>
                <w:b/>
              </w:rPr>
              <w:t>65</w:t>
            </w:r>
          </w:p>
        </w:tc>
        <w:tc>
          <w:tcPr>
            <w:tcW w:w="1263" w:type="dxa"/>
          </w:tcPr>
          <w:p w:rsidR="000D6C4C" w:rsidRDefault="000D6C4C" w:rsidP="00F67816">
            <w:pPr>
              <w:jc w:val="center"/>
              <w:rPr>
                <w:b/>
              </w:rPr>
            </w:pPr>
            <w:r>
              <w:rPr>
                <w:b/>
              </w:rPr>
              <w:t>135</w:t>
            </w:r>
          </w:p>
        </w:tc>
        <w:tc>
          <w:tcPr>
            <w:tcW w:w="2525" w:type="dxa"/>
          </w:tcPr>
          <w:p w:rsidR="000D6C4C" w:rsidRDefault="000D6C4C" w:rsidP="00F67816">
            <w:pPr>
              <w:jc w:val="center"/>
              <w:rPr>
                <w:b/>
              </w:rPr>
            </w:pPr>
          </w:p>
        </w:tc>
      </w:tr>
      <w:tr w:rsidR="000D6C4C" w:rsidTr="00F67816">
        <w:trPr>
          <w:trHeight w:val="458"/>
        </w:trPr>
        <w:tc>
          <w:tcPr>
            <w:tcW w:w="2682" w:type="dxa"/>
          </w:tcPr>
          <w:p w:rsidR="000D6C4C" w:rsidRPr="000D6C4C" w:rsidRDefault="000D6C4C" w:rsidP="000D6C4C">
            <w:r w:rsidRPr="000D6C4C">
              <w:t>Fruit growing and viticulture</w:t>
            </w:r>
          </w:p>
        </w:tc>
        <w:tc>
          <w:tcPr>
            <w:tcW w:w="1360" w:type="dxa"/>
          </w:tcPr>
          <w:p w:rsidR="000D6C4C" w:rsidRPr="002A03AD" w:rsidRDefault="002A03AD" w:rsidP="00F67816">
            <w:pPr>
              <w:jc w:val="center"/>
            </w:pPr>
            <w:r w:rsidRPr="002A03AD">
              <w:t>20</w:t>
            </w:r>
          </w:p>
        </w:tc>
        <w:tc>
          <w:tcPr>
            <w:tcW w:w="1520" w:type="dxa"/>
          </w:tcPr>
          <w:p w:rsidR="000D6C4C" w:rsidRPr="002A03AD" w:rsidRDefault="002A03AD" w:rsidP="00F67816">
            <w:pPr>
              <w:jc w:val="center"/>
            </w:pPr>
            <w:r w:rsidRPr="002A03AD">
              <w:t>10</w:t>
            </w:r>
          </w:p>
        </w:tc>
        <w:tc>
          <w:tcPr>
            <w:tcW w:w="1263" w:type="dxa"/>
          </w:tcPr>
          <w:p w:rsidR="000D6C4C" w:rsidRPr="002A03AD" w:rsidRDefault="002A03AD" w:rsidP="00F67816">
            <w:pPr>
              <w:jc w:val="center"/>
            </w:pPr>
            <w:r w:rsidRPr="002A03AD">
              <w:t>30</w:t>
            </w:r>
          </w:p>
        </w:tc>
        <w:tc>
          <w:tcPr>
            <w:tcW w:w="2525" w:type="dxa"/>
          </w:tcPr>
          <w:p w:rsidR="000D6C4C" w:rsidRPr="002A03AD" w:rsidRDefault="002A03AD" w:rsidP="00F67816">
            <w:pPr>
              <w:jc w:val="center"/>
            </w:pPr>
            <w:r w:rsidRPr="002A03AD">
              <w:t>30</w:t>
            </w:r>
          </w:p>
        </w:tc>
      </w:tr>
      <w:tr w:rsidR="000D6C4C" w:rsidTr="000B242C">
        <w:tc>
          <w:tcPr>
            <w:tcW w:w="2682" w:type="dxa"/>
          </w:tcPr>
          <w:p w:rsidR="000D6C4C" w:rsidRPr="000D6C4C" w:rsidRDefault="000D6C4C" w:rsidP="000D6C4C">
            <w:r w:rsidRPr="000D6C4C">
              <w:t>Crop and vegetable production</w:t>
            </w:r>
          </w:p>
        </w:tc>
        <w:tc>
          <w:tcPr>
            <w:tcW w:w="1360" w:type="dxa"/>
          </w:tcPr>
          <w:p w:rsidR="000D6C4C" w:rsidRPr="002A03AD" w:rsidRDefault="002A03AD" w:rsidP="00F67816">
            <w:pPr>
              <w:jc w:val="center"/>
            </w:pPr>
            <w:r w:rsidRPr="002A03AD">
              <w:t>15</w:t>
            </w:r>
          </w:p>
        </w:tc>
        <w:tc>
          <w:tcPr>
            <w:tcW w:w="1520" w:type="dxa"/>
          </w:tcPr>
          <w:p w:rsidR="000D6C4C" w:rsidRPr="002A03AD" w:rsidRDefault="002A03AD" w:rsidP="00F67816">
            <w:pPr>
              <w:jc w:val="center"/>
            </w:pPr>
            <w:r w:rsidRPr="002A03AD">
              <w:t>5</w:t>
            </w:r>
          </w:p>
        </w:tc>
        <w:tc>
          <w:tcPr>
            <w:tcW w:w="1263" w:type="dxa"/>
          </w:tcPr>
          <w:p w:rsidR="000D6C4C" w:rsidRPr="002A03AD" w:rsidRDefault="002A03AD" w:rsidP="00F67816">
            <w:pPr>
              <w:jc w:val="center"/>
            </w:pPr>
            <w:r w:rsidRPr="002A03AD">
              <w:t>20</w:t>
            </w:r>
          </w:p>
        </w:tc>
        <w:tc>
          <w:tcPr>
            <w:tcW w:w="2525" w:type="dxa"/>
          </w:tcPr>
          <w:p w:rsidR="000D6C4C" w:rsidRPr="002A03AD" w:rsidRDefault="002A03AD" w:rsidP="00F67816">
            <w:pPr>
              <w:jc w:val="center"/>
            </w:pPr>
            <w:r w:rsidRPr="002A03AD">
              <w:t>20</w:t>
            </w:r>
          </w:p>
        </w:tc>
      </w:tr>
      <w:tr w:rsidR="000D6C4C" w:rsidTr="00F67816">
        <w:trPr>
          <w:trHeight w:val="440"/>
        </w:trPr>
        <w:tc>
          <w:tcPr>
            <w:tcW w:w="2682" w:type="dxa"/>
          </w:tcPr>
          <w:p w:rsidR="000D6C4C" w:rsidRPr="002A03AD" w:rsidRDefault="000D6C4C" w:rsidP="002A03AD">
            <w:r w:rsidRPr="002A03AD">
              <w:t>Plant protection</w:t>
            </w:r>
          </w:p>
        </w:tc>
        <w:tc>
          <w:tcPr>
            <w:tcW w:w="1360" w:type="dxa"/>
          </w:tcPr>
          <w:p w:rsidR="000D6C4C" w:rsidRPr="002A03AD" w:rsidRDefault="002A03AD" w:rsidP="00F67816">
            <w:pPr>
              <w:jc w:val="center"/>
            </w:pPr>
            <w:r w:rsidRPr="002A03AD">
              <w:t>15</w:t>
            </w:r>
          </w:p>
        </w:tc>
        <w:tc>
          <w:tcPr>
            <w:tcW w:w="1520" w:type="dxa"/>
          </w:tcPr>
          <w:p w:rsidR="000D6C4C" w:rsidRPr="002A03AD" w:rsidRDefault="002A03AD" w:rsidP="00F67816">
            <w:pPr>
              <w:jc w:val="center"/>
            </w:pPr>
            <w:r w:rsidRPr="002A03AD">
              <w:t>5</w:t>
            </w:r>
          </w:p>
        </w:tc>
        <w:tc>
          <w:tcPr>
            <w:tcW w:w="1263" w:type="dxa"/>
          </w:tcPr>
          <w:p w:rsidR="000D6C4C" w:rsidRPr="002A03AD" w:rsidRDefault="002A03AD" w:rsidP="00F67816">
            <w:pPr>
              <w:jc w:val="center"/>
            </w:pPr>
            <w:r w:rsidRPr="002A03AD">
              <w:t>20</w:t>
            </w:r>
          </w:p>
        </w:tc>
        <w:tc>
          <w:tcPr>
            <w:tcW w:w="2525" w:type="dxa"/>
          </w:tcPr>
          <w:p w:rsidR="000D6C4C" w:rsidRPr="002A03AD" w:rsidRDefault="002A03AD" w:rsidP="00F67816">
            <w:pPr>
              <w:jc w:val="center"/>
            </w:pPr>
            <w:r w:rsidRPr="002A03AD">
              <w:t>20</w:t>
            </w:r>
          </w:p>
        </w:tc>
      </w:tr>
      <w:tr w:rsidR="000D6C4C" w:rsidTr="00F67816">
        <w:trPr>
          <w:trHeight w:val="440"/>
        </w:trPr>
        <w:tc>
          <w:tcPr>
            <w:tcW w:w="2682" w:type="dxa"/>
          </w:tcPr>
          <w:p w:rsidR="000D6C4C" w:rsidRPr="002A03AD" w:rsidRDefault="002A03AD" w:rsidP="002A03AD">
            <w:r w:rsidRPr="002A03AD">
              <w:t xml:space="preserve">Stockbreeding </w:t>
            </w:r>
          </w:p>
        </w:tc>
        <w:tc>
          <w:tcPr>
            <w:tcW w:w="1360" w:type="dxa"/>
          </w:tcPr>
          <w:p w:rsidR="000D6C4C" w:rsidRPr="002A03AD" w:rsidRDefault="002A03AD" w:rsidP="00F67816">
            <w:pPr>
              <w:jc w:val="center"/>
            </w:pPr>
            <w:r w:rsidRPr="002A03AD">
              <w:t>20</w:t>
            </w:r>
          </w:p>
        </w:tc>
        <w:tc>
          <w:tcPr>
            <w:tcW w:w="1520" w:type="dxa"/>
          </w:tcPr>
          <w:p w:rsidR="000D6C4C" w:rsidRPr="002A03AD" w:rsidRDefault="002A03AD" w:rsidP="00F67816">
            <w:pPr>
              <w:jc w:val="center"/>
            </w:pPr>
            <w:r w:rsidRPr="002A03AD">
              <w:t>5</w:t>
            </w:r>
          </w:p>
        </w:tc>
        <w:tc>
          <w:tcPr>
            <w:tcW w:w="1263" w:type="dxa"/>
          </w:tcPr>
          <w:p w:rsidR="000D6C4C" w:rsidRPr="002A03AD" w:rsidRDefault="002A03AD" w:rsidP="00F67816">
            <w:pPr>
              <w:jc w:val="center"/>
            </w:pPr>
            <w:r w:rsidRPr="002A03AD">
              <w:t>25</w:t>
            </w:r>
          </w:p>
        </w:tc>
        <w:tc>
          <w:tcPr>
            <w:tcW w:w="2525" w:type="dxa"/>
          </w:tcPr>
          <w:p w:rsidR="000D6C4C" w:rsidRPr="002A03AD" w:rsidRDefault="002A03AD" w:rsidP="00F67816">
            <w:pPr>
              <w:jc w:val="center"/>
            </w:pPr>
            <w:r w:rsidRPr="002A03AD">
              <w:t>40</w:t>
            </w:r>
          </w:p>
        </w:tc>
      </w:tr>
      <w:tr w:rsidR="000D6C4C" w:rsidTr="00F67816">
        <w:trPr>
          <w:trHeight w:val="440"/>
        </w:trPr>
        <w:tc>
          <w:tcPr>
            <w:tcW w:w="2682" w:type="dxa"/>
          </w:tcPr>
          <w:p w:rsidR="000D6C4C" w:rsidRPr="002A03AD" w:rsidRDefault="002A03AD" w:rsidP="002A03AD">
            <w:r w:rsidRPr="002A03AD">
              <w:t xml:space="preserve">Plant breeding </w:t>
            </w:r>
          </w:p>
        </w:tc>
        <w:tc>
          <w:tcPr>
            <w:tcW w:w="1360" w:type="dxa"/>
          </w:tcPr>
          <w:p w:rsidR="000D6C4C" w:rsidRPr="002A03AD" w:rsidRDefault="002A03AD" w:rsidP="00F67816">
            <w:pPr>
              <w:jc w:val="center"/>
            </w:pPr>
            <w:r w:rsidRPr="002A03AD">
              <w:t>0</w:t>
            </w:r>
          </w:p>
        </w:tc>
        <w:tc>
          <w:tcPr>
            <w:tcW w:w="1520" w:type="dxa"/>
          </w:tcPr>
          <w:p w:rsidR="000D6C4C" w:rsidRPr="002A03AD" w:rsidRDefault="002A03AD" w:rsidP="00F67816">
            <w:pPr>
              <w:jc w:val="center"/>
            </w:pPr>
            <w:r w:rsidRPr="002A03AD">
              <w:t>20</w:t>
            </w:r>
          </w:p>
        </w:tc>
        <w:tc>
          <w:tcPr>
            <w:tcW w:w="1263" w:type="dxa"/>
          </w:tcPr>
          <w:p w:rsidR="000D6C4C" w:rsidRPr="002A03AD" w:rsidRDefault="002A03AD" w:rsidP="00F67816">
            <w:pPr>
              <w:jc w:val="center"/>
            </w:pPr>
            <w:r w:rsidRPr="002A03AD">
              <w:t>20</w:t>
            </w:r>
          </w:p>
        </w:tc>
        <w:tc>
          <w:tcPr>
            <w:tcW w:w="2525" w:type="dxa"/>
          </w:tcPr>
          <w:p w:rsidR="000D6C4C" w:rsidRPr="002A03AD" w:rsidRDefault="002A03AD" w:rsidP="00F67816">
            <w:pPr>
              <w:jc w:val="center"/>
            </w:pPr>
            <w:r w:rsidRPr="002A03AD">
              <w:t>20</w:t>
            </w:r>
          </w:p>
        </w:tc>
      </w:tr>
      <w:tr w:rsidR="000D6C4C" w:rsidTr="000B242C">
        <w:tc>
          <w:tcPr>
            <w:tcW w:w="2682" w:type="dxa"/>
          </w:tcPr>
          <w:p w:rsidR="000D6C4C" w:rsidRPr="002A03AD" w:rsidRDefault="002A03AD" w:rsidP="002A03AD">
            <w:r w:rsidRPr="002A03AD">
              <w:t>Continental fruit growing and herbs</w:t>
            </w:r>
          </w:p>
        </w:tc>
        <w:tc>
          <w:tcPr>
            <w:tcW w:w="1360" w:type="dxa"/>
          </w:tcPr>
          <w:p w:rsidR="000D6C4C" w:rsidRPr="002A03AD" w:rsidRDefault="002A03AD" w:rsidP="00F67816">
            <w:pPr>
              <w:jc w:val="center"/>
            </w:pPr>
            <w:r w:rsidRPr="002A03AD">
              <w:t>0</w:t>
            </w:r>
          </w:p>
        </w:tc>
        <w:tc>
          <w:tcPr>
            <w:tcW w:w="1520" w:type="dxa"/>
          </w:tcPr>
          <w:p w:rsidR="000D6C4C" w:rsidRPr="002A03AD" w:rsidRDefault="002A03AD" w:rsidP="00F67816">
            <w:pPr>
              <w:jc w:val="center"/>
            </w:pPr>
            <w:r w:rsidRPr="002A03AD">
              <w:t>20</w:t>
            </w:r>
          </w:p>
        </w:tc>
        <w:tc>
          <w:tcPr>
            <w:tcW w:w="1263" w:type="dxa"/>
          </w:tcPr>
          <w:p w:rsidR="000D6C4C" w:rsidRPr="002A03AD" w:rsidRDefault="002A03AD" w:rsidP="00F67816">
            <w:pPr>
              <w:jc w:val="center"/>
            </w:pPr>
            <w:r w:rsidRPr="002A03AD">
              <w:t>20</w:t>
            </w:r>
          </w:p>
        </w:tc>
        <w:tc>
          <w:tcPr>
            <w:tcW w:w="2525" w:type="dxa"/>
          </w:tcPr>
          <w:p w:rsidR="000D6C4C" w:rsidRPr="002A03AD" w:rsidRDefault="002A03AD" w:rsidP="00F67816">
            <w:pPr>
              <w:jc w:val="center"/>
            </w:pPr>
            <w:r w:rsidRPr="002A03AD">
              <w:t>20</w:t>
            </w:r>
          </w:p>
        </w:tc>
      </w:tr>
      <w:tr w:rsidR="002A03AD" w:rsidTr="000B242C">
        <w:tc>
          <w:tcPr>
            <w:tcW w:w="2682" w:type="dxa"/>
          </w:tcPr>
          <w:p w:rsidR="002A03AD" w:rsidRDefault="002A03AD" w:rsidP="002A03AD">
            <w:pPr>
              <w:rPr>
                <w:b/>
              </w:rPr>
            </w:pPr>
            <w:r>
              <w:rPr>
                <w:b/>
              </w:rPr>
              <w:t>3. FACULTY OF ECONOMICS</w:t>
            </w:r>
          </w:p>
        </w:tc>
        <w:tc>
          <w:tcPr>
            <w:tcW w:w="1360" w:type="dxa"/>
          </w:tcPr>
          <w:p w:rsidR="002A03AD" w:rsidRDefault="002A03AD" w:rsidP="00F67816">
            <w:pPr>
              <w:jc w:val="center"/>
              <w:rPr>
                <w:b/>
              </w:rPr>
            </w:pPr>
            <w:r>
              <w:rPr>
                <w:b/>
              </w:rPr>
              <w:t>0</w:t>
            </w:r>
          </w:p>
        </w:tc>
        <w:tc>
          <w:tcPr>
            <w:tcW w:w="1520" w:type="dxa"/>
          </w:tcPr>
          <w:p w:rsidR="002A03AD" w:rsidRDefault="002A03AD" w:rsidP="00F67816">
            <w:pPr>
              <w:jc w:val="center"/>
              <w:rPr>
                <w:b/>
              </w:rPr>
            </w:pPr>
            <w:r>
              <w:rPr>
                <w:b/>
              </w:rPr>
              <w:t>100</w:t>
            </w:r>
          </w:p>
        </w:tc>
        <w:tc>
          <w:tcPr>
            <w:tcW w:w="1263" w:type="dxa"/>
          </w:tcPr>
          <w:p w:rsidR="002A03AD" w:rsidRDefault="002A03AD" w:rsidP="00F67816">
            <w:pPr>
              <w:jc w:val="center"/>
              <w:rPr>
                <w:b/>
              </w:rPr>
            </w:pPr>
            <w:r>
              <w:rPr>
                <w:b/>
              </w:rPr>
              <w:t>100</w:t>
            </w:r>
          </w:p>
        </w:tc>
        <w:tc>
          <w:tcPr>
            <w:tcW w:w="2525" w:type="dxa"/>
          </w:tcPr>
          <w:p w:rsidR="002A03AD" w:rsidRDefault="002A03AD" w:rsidP="00F67816">
            <w:pPr>
              <w:jc w:val="center"/>
              <w:rPr>
                <w:b/>
              </w:rPr>
            </w:pPr>
          </w:p>
        </w:tc>
      </w:tr>
      <w:tr w:rsidR="002A03AD" w:rsidTr="007112A4">
        <w:trPr>
          <w:trHeight w:val="800"/>
        </w:trPr>
        <w:tc>
          <w:tcPr>
            <w:tcW w:w="2682" w:type="dxa"/>
          </w:tcPr>
          <w:p w:rsidR="002A03AD" w:rsidRPr="002A03AD" w:rsidRDefault="002A03AD" w:rsidP="006A7BEE">
            <w:pPr>
              <w:jc w:val="both"/>
            </w:pPr>
            <w:r w:rsidRPr="002A03AD">
              <w:lastRenderedPageBreak/>
              <w:t xml:space="preserve">Management </w:t>
            </w:r>
          </w:p>
        </w:tc>
        <w:tc>
          <w:tcPr>
            <w:tcW w:w="1360" w:type="dxa"/>
          </w:tcPr>
          <w:p w:rsidR="002A03AD" w:rsidRPr="002A03AD" w:rsidRDefault="002A03AD" w:rsidP="00F67816">
            <w:pPr>
              <w:jc w:val="center"/>
            </w:pPr>
            <w:r w:rsidRPr="002A03AD">
              <w:t>0</w:t>
            </w:r>
          </w:p>
        </w:tc>
        <w:tc>
          <w:tcPr>
            <w:tcW w:w="1520" w:type="dxa"/>
          </w:tcPr>
          <w:p w:rsidR="002A03AD" w:rsidRPr="002A03AD" w:rsidRDefault="002A03AD" w:rsidP="00F67816">
            <w:pPr>
              <w:jc w:val="center"/>
            </w:pPr>
            <w:r w:rsidRPr="002A03AD">
              <w:t>100</w:t>
            </w:r>
          </w:p>
        </w:tc>
        <w:tc>
          <w:tcPr>
            <w:tcW w:w="1263" w:type="dxa"/>
          </w:tcPr>
          <w:p w:rsidR="002A03AD" w:rsidRPr="002A03AD" w:rsidRDefault="002A03AD" w:rsidP="00F67816">
            <w:pPr>
              <w:jc w:val="center"/>
            </w:pPr>
            <w:r w:rsidRPr="002A03AD">
              <w:t>100</w:t>
            </w:r>
          </w:p>
        </w:tc>
        <w:tc>
          <w:tcPr>
            <w:tcW w:w="2525" w:type="dxa"/>
          </w:tcPr>
          <w:p w:rsidR="002A03AD" w:rsidRPr="002A03AD" w:rsidRDefault="002A03AD" w:rsidP="00F67816">
            <w:pPr>
              <w:jc w:val="center"/>
            </w:pPr>
            <w:r w:rsidRPr="002A03AD">
              <w:t>100</w:t>
            </w:r>
          </w:p>
        </w:tc>
      </w:tr>
      <w:tr w:rsidR="002A03AD" w:rsidTr="000B242C">
        <w:tc>
          <w:tcPr>
            <w:tcW w:w="2682" w:type="dxa"/>
          </w:tcPr>
          <w:p w:rsidR="002A03AD" w:rsidRDefault="002A03AD" w:rsidP="006A7BEE">
            <w:pPr>
              <w:jc w:val="both"/>
              <w:rPr>
                <w:b/>
              </w:rPr>
            </w:pPr>
            <w:r>
              <w:rPr>
                <w:b/>
              </w:rPr>
              <w:t xml:space="preserve">4. FACULTY OF ELECTRICAL ENGINEERING </w:t>
            </w:r>
          </w:p>
        </w:tc>
        <w:tc>
          <w:tcPr>
            <w:tcW w:w="1360" w:type="dxa"/>
          </w:tcPr>
          <w:p w:rsidR="002A03AD" w:rsidRDefault="002A03AD" w:rsidP="00F67816">
            <w:pPr>
              <w:jc w:val="center"/>
              <w:rPr>
                <w:b/>
              </w:rPr>
            </w:pPr>
            <w:r>
              <w:rPr>
                <w:b/>
              </w:rPr>
              <w:t>200</w:t>
            </w:r>
          </w:p>
        </w:tc>
        <w:tc>
          <w:tcPr>
            <w:tcW w:w="1520" w:type="dxa"/>
          </w:tcPr>
          <w:p w:rsidR="002A03AD" w:rsidRDefault="002A03AD" w:rsidP="00F67816">
            <w:pPr>
              <w:jc w:val="center"/>
              <w:rPr>
                <w:b/>
              </w:rPr>
            </w:pPr>
            <w:r>
              <w:rPr>
                <w:b/>
              </w:rPr>
              <w:t>100</w:t>
            </w:r>
          </w:p>
        </w:tc>
        <w:tc>
          <w:tcPr>
            <w:tcW w:w="1263" w:type="dxa"/>
          </w:tcPr>
          <w:p w:rsidR="002A03AD" w:rsidRDefault="002A03AD" w:rsidP="00F67816">
            <w:pPr>
              <w:jc w:val="center"/>
              <w:rPr>
                <w:b/>
              </w:rPr>
            </w:pPr>
            <w:r>
              <w:rPr>
                <w:b/>
              </w:rPr>
              <w:t>300</w:t>
            </w:r>
          </w:p>
        </w:tc>
        <w:tc>
          <w:tcPr>
            <w:tcW w:w="2525" w:type="dxa"/>
          </w:tcPr>
          <w:p w:rsidR="002A03AD" w:rsidRDefault="002A03AD" w:rsidP="00F67816">
            <w:pPr>
              <w:jc w:val="center"/>
              <w:rPr>
                <w:b/>
              </w:rPr>
            </w:pPr>
          </w:p>
        </w:tc>
      </w:tr>
      <w:tr w:rsidR="002A03AD" w:rsidTr="007112A4">
        <w:trPr>
          <w:trHeight w:val="458"/>
        </w:trPr>
        <w:tc>
          <w:tcPr>
            <w:tcW w:w="2682" w:type="dxa"/>
          </w:tcPr>
          <w:p w:rsidR="002A03AD" w:rsidRPr="002A03AD" w:rsidRDefault="002A03AD" w:rsidP="002A03AD">
            <w:r w:rsidRPr="002A03AD">
              <w:t xml:space="preserve">Energy and automatics </w:t>
            </w:r>
          </w:p>
        </w:tc>
        <w:tc>
          <w:tcPr>
            <w:tcW w:w="1360" w:type="dxa"/>
          </w:tcPr>
          <w:p w:rsidR="002A03AD" w:rsidRPr="00F67816" w:rsidRDefault="002A03AD" w:rsidP="00F67816">
            <w:pPr>
              <w:jc w:val="center"/>
            </w:pPr>
            <w:r w:rsidRPr="00F67816">
              <w:t>100</w:t>
            </w:r>
          </w:p>
        </w:tc>
        <w:tc>
          <w:tcPr>
            <w:tcW w:w="1520" w:type="dxa"/>
          </w:tcPr>
          <w:p w:rsidR="002A03AD" w:rsidRPr="00F67816" w:rsidRDefault="002A03AD" w:rsidP="00F67816">
            <w:pPr>
              <w:jc w:val="center"/>
            </w:pPr>
            <w:r w:rsidRPr="00F67816">
              <w:t>0</w:t>
            </w:r>
          </w:p>
        </w:tc>
        <w:tc>
          <w:tcPr>
            <w:tcW w:w="1263" w:type="dxa"/>
          </w:tcPr>
          <w:p w:rsidR="002A03AD" w:rsidRPr="00F67816" w:rsidRDefault="002A03AD" w:rsidP="00F67816">
            <w:pPr>
              <w:jc w:val="center"/>
            </w:pPr>
            <w:r w:rsidRPr="00F67816">
              <w:t>100</w:t>
            </w:r>
          </w:p>
        </w:tc>
        <w:tc>
          <w:tcPr>
            <w:tcW w:w="2525" w:type="dxa"/>
          </w:tcPr>
          <w:p w:rsidR="002A03AD" w:rsidRPr="00F67816" w:rsidRDefault="00F67816" w:rsidP="00F67816">
            <w:pPr>
              <w:jc w:val="center"/>
            </w:pPr>
            <w:r w:rsidRPr="00F67816">
              <w:t>100</w:t>
            </w:r>
          </w:p>
        </w:tc>
      </w:tr>
      <w:tr w:rsidR="002A03AD" w:rsidTr="000B242C">
        <w:tc>
          <w:tcPr>
            <w:tcW w:w="2682" w:type="dxa"/>
          </w:tcPr>
          <w:p w:rsidR="002A03AD" w:rsidRPr="002A03AD" w:rsidRDefault="002A03AD" w:rsidP="002A03AD">
            <w:r w:rsidRPr="002A03AD">
              <w:t xml:space="preserve">Electronics, telecommunications and computers </w:t>
            </w:r>
          </w:p>
        </w:tc>
        <w:tc>
          <w:tcPr>
            <w:tcW w:w="1360" w:type="dxa"/>
          </w:tcPr>
          <w:p w:rsidR="002A03AD" w:rsidRPr="00F67816" w:rsidRDefault="00F67816" w:rsidP="00F67816">
            <w:pPr>
              <w:jc w:val="center"/>
            </w:pPr>
            <w:r w:rsidRPr="00F67816">
              <w:t>100</w:t>
            </w:r>
          </w:p>
        </w:tc>
        <w:tc>
          <w:tcPr>
            <w:tcW w:w="1520" w:type="dxa"/>
          </w:tcPr>
          <w:p w:rsidR="002A03AD" w:rsidRPr="00F67816" w:rsidRDefault="00F67816" w:rsidP="00F67816">
            <w:pPr>
              <w:jc w:val="center"/>
            </w:pPr>
            <w:r w:rsidRPr="00F67816">
              <w:t>0</w:t>
            </w:r>
          </w:p>
        </w:tc>
        <w:tc>
          <w:tcPr>
            <w:tcW w:w="1263" w:type="dxa"/>
          </w:tcPr>
          <w:p w:rsidR="002A03AD" w:rsidRPr="00F67816" w:rsidRDefault="00F67816" w:rsidP="00F67816">
            <w:pPr>
              <w:jc w:val="center"/>
            </w:pPr>
            <w:r w:rsidRPr="00F67816">
              <w:t>100</w:t>
            </w:r>
          </w:p>
        </w:tc>
        <w:tc>
          <w:tcPr>
            <w:tcW w:w="2525" w:type="dxa"/>
          </w:tcPr>
          <w:p w:rsidR="002A03AD" w:rsidRPr="00F67816" w:rsidRDefault="00F67816" w:rsidP="00F67816">
            <w:pPr>
              <w:jc w:val="center"/>
            </w:pPr>
            <w:r w:rsidRPr="00F67816">
              <w:t>100</w:t>
            </w:r>
          </w:p>
        </w:tc>
      </w:tr>
      <w:tr w:rsidR="002A03AD" w:rsidTr="00F67816">
        <w:trPr>
          <w:trHeight w:val="440"/>
        </w:trPr>
        <w:tc>
          <w:tcPr>
            <w:tcW w:w="2682" w:type="dxa"/>
          </w:tcPr>
          <w:p w:rsidR="002A03AD" w:rsidRPr="002A03AD" w:rsidRDefault="002A03AD" w:rsidP="002A03AD">
            <w:r w:rsidRPr="002A03AD">
              <w:t xml:space="preserve">Applied computing </w:t>
            </w:r>
          </w:p>
        </w:tc>
        <w:tc>
          <w:tcPr>
            <w:tcW w:w="1360" w:type="dxa"/>
          </w:tcPr>
          <w:p w:rsidR="002A03AD" w:rsidRPr="00F67816" w:rsidRDefault="00F67816" w:rsidP="00F67816">
            <w:pPr>
              <w:jc w:val="center"/>
            </w:pPr>
            <w:r w:rsidRPr="00F67816">
              <w:t>0</w:t>
            </w:r>
          </w:p>
        </w:tc>
        <w:tc>
          <w:tcPr>
            <w:tcW w:w="1520" w:type="dxa"/>
          </w:tcPr>
          <w:p w:rsidR="002A03AD" w:rsidRPr="00F67816" w:rsidRDefault="00F67816" w:rsidP="00F67816">
            <w:pPr>
              <w:jc w:val="center"/>
            </w:pPr>
            <w:r w:rsidRPr="00F67816">
              <w:t>100</w:t>
            </w:r>
          </w:p>
        </w:tc>
        <w:tc>
          <w:tcPr>
            <w:tcW w:w="1263" w:type="dxa"/>
          </w:tcPr>
          <w:p w:rsidR="002A03AD" w:rsidRPr="00F67816" w:rsidRDefault="00F67816" w:rsidP="00F67816">
            <w:pPr>
              <w:jc w:val="center"/>
            </w:pPr>
            <w:r w:rsidRPr="00F67816">
              <w:t>100</w:t>
            </w:r>
          </w:p>
        </w:tc>
        <w:tc>
          <w:tcPr>
            <w:tcW w:w="2525" w:type="dxa"/>
          </w:tcPr>
          <w:p w:rsidR="002A03AD" w:rsidRPr="00F67816" w:rsidRDefault="00F67816" w:rsidP="00F67816">
            <w:pPr>
              <w:jc w:val="center"/>
            </w:pPr>
            <w:r w:rsidRPr="00F67816">
              <w:t>100</w:t>
            </w:r>
          </w:p>
        </w:tc>
      </w:tr>
      <w:tr w:rsidR="002A03AD" w:rsidTr="000B242C">
        <w:tc>
          <w:tcPr>
            <w:tcW w:w="2682" w:type="dxa"/>
          </w:tcPr>
          <w:p w:rsidR="002A03AD" w:rsidRDefault="00F67816" w:rsidP="006A7BEE">
            <w:pPr>
              <w:jc w:val="both"/>
              <w:rPr>
                <w:b/>
              </w:rPr>
            </w:pPr>
            <w:r>
              <w:rPr>
                <w:b/>
              </w:rPr>
              <w:t xml:space="preserve">5. FACULTY OF DRAMATIC ARTS </w:t>
            </w:r>
          </w:p>
        </w:tc>
        <w:tc>
          <w:tcPr>
            <w:tcW w:w="1360" w:type="dxa"/>
          </w:tcPr>
          <w:p w:rsidR="002A03AD" w:rsidRDefault="00F67816" w:rsidP="00F67816">
            <w:pPr>
              <w:jc w:val="center"/>
              <w:rPr>
                <w:b/>
              </w:rPr>
            </w:pPr>
            <w:r>
              <w:rPr>
                <w:b/>
              </w:rPr>
              <w:t>10</w:t>
            </w:r>
          </w:p>
        </w:tc>
        <w:tc>
          <w:tcPr>
            <w:tcW w:w="1520" w:type="dxa"/>
          </w:tcPr>
          <w:p w:rsidR="002A03AD" w:rsidRDefault="00F67816" w:rsidP="00F67816">
            <w:pPr>
              <w:jc w:val="center"/>
              <w:rPr>
                <w:b/>
              </w:rPr>
            </w:pPr>
            <w:r>
              <w:rPr>
                <w:b/>
              </w:rPr>
              <w:t>2</w:t>
            </w:r>
          </w:p>
        </w:tc>
        <w:tc>
          <w:tcPr>
            <w:tcW w:w="1263" w:type="dxa"/>
          </w:tcPr>
          <w:p w:rsidR="002A03AD" w:rsidRDefault="00F67816" w:rsidP="00F67816">
            <w:pPr>
              <w:jc w:val="center"/>
              <w:rPr>
                <w:b/>
              </w:rPr>
            </w:pPr>
            <w:r>
              <w:rPr>
                <w:b/>
              </w:rPr>
              <w:t>12</w:t>
            </w:r>
          </w:p>
        </w:tc>
        <w:tc>
          <w:tcPr>
            <w:tcW w:w="2525" w:type="dxa"/>
          </w:tcPr>
          <w:p w:rsidR="002A03AD" w:rsidRDefault="002A03AD" w:rsidP="00F67816">
            <w:pPr>
              <w:jc w:val="center"/>
              <w:rPr>
                <w:b/>
              </w:rPr>
            </w:pPr>
          </w:p>
        </w:tc>
      </w:tr>
      <w:tr w:rsidR="002A03AD" w:rsidTr="00F67816">
        <w:trPr>
          <w:trHeight w:val="422"/>
        </w:trPr>
        <w:tc>
          <w:tcPr>
            <w:tcW w:w="2682" w:type="dxa"/>
          </w:tcPr>
          <w:p w:rsidR="002A03AD" w:rsidRPr="00F67816" w:rsidRDefault="00F67816" w:rsidP="00F67816">
            <w:r w:rsidRPr="00F67816">
              <w:t>Directing</w:t>
            </w:r>
          </w:p>
        </w:tc>
        <w:tc>
          <w:tcPr>
            <w:tcW w:w="1360" w:type="dxa"/>
          </w:tcPr>
          <w:p w:rsidR="002A03AD" w:rsidRPr="00F67816" w:rsidRDefault="00F67816" w:rsidP="00F67816">
            <w:pPr>
              <w:jc w:val="center"/>
            </w:pPr>
            <w:r w:rsidRPr="00F67816">
              <w:t>5</w:t>
            </w:r>
          </w:p>
        </w:tc>
        <w:tc>
          <w:tcPr>
            <w:tcW w:w="1520" w:type="dxa"/>
          </w:tcPr>
          <w:p w:rsidR="002A03AD" w:rsidRPr="00F67816" w:rsidRDefault="00F67816" w:rsidP="00F67816">
            <w:pPr>
              <w:jc w:val="center"/>
            </w:pPr>
            <w:r w:rsidRPr="00F67816">
              <w:t>2</w:t>
            </w:r>
          </w:p>
        </w:tc>
        <w:tc>
          <w:tcPr>
            <w:tcW w:w="1263" w:type="dxa"/>
          </w:tcPr>
          <w:p w:rsidR="002A03AD" w:rsidRPr="00F67816" w:rsidRDefault="00F67816" w:rsidP="00F67816">
            <w:pPr>
              <w:jc w:val="center"/>
            </w:pPr>
            <w:r w:rsidRPr="00F67816">
              <w:t>7</w:t>
            </w:r>
          </w:p>
        </w:tc>
        <w:tc>
          <w:tcPr>
            <w:tcW w:w="2525" w:type="dxa"/>
          </w:tcPr>
          <w:p w:rsidR="002A03AD" w:rsidRPr="00F67816" w:rsidRDefault="00F67816" w:rsidP="00F67816">
            <w:pPr>
              <w:jc w:val="center"/>
            </w:pPr>
            <w:r w:rsidRPr="00F67816">
              <w:t>7</w:t>
            </w:r>
          </w:p>
        </w:tc>
      </w:tr>
      <w:tr w:rsidR="00F67816" w:rsidTr="00F67816">
        <w:trPr>
          <w:trHeight w:val="440"/>
        </w:trPr>
        <w:tc>
          <w:tcPr>
            <w:tcW w:w="2682" w:type="dxa"/>
          </w:tcPr>
          <w:p w:rsidR="00F67816" w:rsidRPr="00F67816" w:rsidRDefault="00F67816" w:rsidP="00F67816">
            <w:r w:rsidRPr="00F67816">
              <w:t xml:space="preserve">Production </w:t>
            </w:r>
          </w:p>
        </w:tc>
        <w:tc>
          <w:tcPr>
            <w:tcW w:w="1360" w:type="dxa"/>
          </w:tcPr>
          <w:p w:rsidR="00F67816" w:rsidRPr="00F67816" w:rsidRDefault="00F67816" w:rsidP="00F67816">
            <w:pPr>
              <w:jc w:val="center"/>
            </w:pPr>
            <w:r w:rsidRPr="00F67816">
              <w:t>5</w:t>
            </w:r>
          </w:p>
        </w:tc>
        <w:tc>
          <w:tcPr>
            <w:tcW w:w="1520" w:type="dxa"/>
          </w:tcPr>
          <w:p w:rsidR="00F67816" w:rsidRPr="00F67816" w:rsidRDefault="00F67816" w:rsidP="00F67816">
            <w:pPr>
              <w:jc w:val="center"/>
            </w:pPr>
            <w:r w:rsidRPr="00F67816">
              <w:t>0</w:t>
            </w:r>
          </w:p>
        </w:tc>
        <w:tc>
          <w:tcPr>
            <w:tcW w:w="1263" w:type="dxa"/>
          </w:tcPr>
          <w:p w:rsidR="00F67816" w:rsidRPr="00F67816" w:rsidRDefault="00F67816" w:rsidP="00F67816">
            <w:pPr>
              <w:jc w:val="center"/>
            </w:pPr>
            <w:r w:rsidRPr="00F67816">
              <w:t>5</w:t>
            </w:r>
          </w:p>
        </w:tc>
        <w:tc>
          <w:tcPr>
            <w:tcW w:w="2525" w:type="dxa"/>
          </w:tcPr>
          <w:p w:rsidR="00F67816" w:rsidRPr="00F67816" w:rsidRDefault="00F67816" w:rsidP="00F67816">
            <w:pPr>
              <w:jc w:val="center"/>
            </w:pPr>
            <w:r w:rsidRPr="00F67816">
              <w:t>5</w:t>
            </w:r>
          </w:p>
        </w:tc>
      </w:tr>
      <w:tr w:rsidR="00F67816" w:rsidTr="007112A4">
        <w:trPr>
          <w:trHeight w:val="440"/>
        </w:trPr>
        <w:tc>
          <w:tcPr>
            <w:tcW w:w="2682" w:type="dxa"/>
          </w:tcPr>
          <w:p w:rsidR="00F67816" w:rsidRDefault="00F67816" w:rsidP="006A7BEE">
            <w:pPr>
              <w:jc w:val="both"/>
              <w:rPr>
                <w:b/>
              </w:rPr>
            </w:pPr>
            <w:r>
              <w:rPr>
                <w:b/>
              </w:rPr>
              <w:t xml:space="preserve">6. FACULTY OF FINE ARTS </w:t>
            </w:r>
          </w:p>
        </w:tc>
        <w:tc>
          <w:tcPr>
            <w:tcW w:w="1360" w:type="dxa"/>
          </w:tcPr>
          <w:p w:rsidR="00F67816" w:rsidRDefault="004522EE" w:rsidP="004522EE">
            <w:pPr>
              <w:jc w:val="center"/>
              <w:rPr>
                <w:b/>
              </w:rPr>
            </w:pPr>
            <w:r>
              <w:rPr>
                <w:b/>
              </w:rPr>
              <w:t>24</w:t>
            </w:r>
          </w:p>
        </w:tc>
        <w:tc>
          <w:tcPr>
            <w:tcW w:w="1520" w:type="dxa"/>
          </w:tcPr>
          <w:p w:rsidR="00F67816" w:rsidRDefault="004522EE" w:rsidP="004522EE">
            <w:pPr>
              <w:jc w:val="center"/>
              <w:rPr>
                <w:b/>
              </w:rPr>
            </w:pPr>
            <w:r>
              <w:rPr>
                <w:b/>
              </w:rPr>
              <w:t>0</w:t>
            </w:r>
          </w:p>
        </w:tc>
        <w:tc>
          <w:tcPr>
            <w:tcW w:w="1263" w:type="dxa"/>
          </w:tcPr>
          <w:p w:rsidR="00F67816" w:rsidRDefault="004522EE" w:rsidP="004522EE">
            <w:pPr>
              <w:jc w:val="center"/>
              <w:rPr>
                <w:b/>
              </w:rPr>
            </w:pPr>
            <w:r>
              <w:rPr>
                <w:b/>
              </w:rPr>
              <w:t>24</w:t>
            </w:r>
          </w:p>
        </w:tc>
        <w:tc>
          <w:tcPr>
            <w:tcW w:w="2525" w:type="dxa"/>
          </w:tcPr>
          <w:p w:rsidR="00F67816" w:rsidRDefault="00F67816" w:rsidP="004522EE">
            <w:pPr>
              <w:jc w:val="center"/>
              <w:rPr>
                <w:b/>
              </w:rPr>
            </w:pPr>
          </w:p>
        </w:tc>
      </w:tr>
      <w:tr w:rsidR="00F67816" w:rsidTr="007112A4">
        <w:trPr>
          <w:trHeight w:val="530"/>
        </w:trPr>
        <w:tc>
          <w:tcPr>
            <w:tcW w:w="2682" w:type="dxa"/>
          </w:tcPr>
          <w:p w:rsidR="00F67816" w:rsidRPr="004522EE" w:rsidRDefault="00F67816" w:rsidP="006A7BEE">
            <w:pPr>
              <w:jc w:val="both"/>
            </w:pPr>
            <w:r w:rsidRPr="004522EE">
              <w:t xml:space="preserve">Painting </w:t>
            </w:r>
          </w:p>
        </w:tc>
        <w:tc>
          <w:tcPr>
            <w:tcW w:w="1360" w:type="dxa"/>
          </w:tcPr>
          <w:p w:rsidR="00F67816" w:rsidRPr="004522EE" w:rsidRDefault="004522EE" w:rsidP="004522EE">
            <w:pPr>
              <w:jc w:val="center"/>
            </w:pPr>
            <w:r w:rsidRPr="004522EE">
              <w:t>7</w:t>
            </w:r>
          </w:p>
        </w:tc>
        <w:tc>
          <w:tcPr>
            <w:tcW w:w="1520" w:type="dxa"/>
          </w:tcPr>
          <w:p w:rsidR="00F67816" w:rsidRPr="004522EE" w:rsidRDefault="004522EE" w:rsidP="004522EE">
            <w:pPr>
              <w:jc w:val="center"/>
            </w:pPr>
            <w:r w:rsidRPr="004522EE">
              <w:t>0</w:t>
            </w:r>
          </w:p>
        </w:tc>
        <w:tc>
          <w:tcPr>
            <w:tcW w:w="1263" w:type="dxa"/>
          </w:tcPr>
          <w:p w:rsidR="00F67816" w:rsidRPr="004522EE" w:rsidRDefault="004522EE" w:rsidP="004522EE">
            <w:pPr>
              <w:jc w:val="center"/>
            </w:pPr>
            <w:r w:rsidRPr="004522EE">
              <w:t>7</w:t>
            </w:r>
          </w:p>
        </w:tc>
        <w:tc>
          <w:tcPr>
            <w:tcW w:w="2525" w:type="dxa"/>
          </w:tcPr>
          <w:p w:rsidR="00F67816" w:rsidRPr="004522EE" w:rsidRDefault="004522EE" w:rsidP="004522EE">
            <w:pPr>
              <w:jc w:val="center"/>
            </w:pPr>
            <w:r w:rsidRPr="004522EE">
              <w:t>7</w:t>
            </w:r>
          </w:p>
        </w:tc>
      </w:tr>
      <w:tr w:rsidR="00F67816" w:rsidTr="007112A4">
        <w:trPr>
          <w:trHeight w:val="422"/>
        </w:trPr>
        <w:tc>
          <w:tcPr>
            <w:tcW w:w="2682" w:type="dxa"/>
          </w:tcPr>
          <w:p w:rsidR="00F67816" w:rsidRPr="004522EE" w:rsidRDefault="00F67816" w:rsidP="006A7BEE">
            <w:pPr>
              <w:jc w:val="both"/>
            </w:pPr>
            <w:r w:rsidRPr="004522EE">
              <w:t xml:space="preserve">Sculpture </w:t>
            </w:r>
          </w:p>
        </w:tc>
        <w:tc>
          <w:tcPr>
            <w:tcW w:w="1360" w:type="dxa"/>
          </w:tcPr>
          <w:p w:rsidR="00F67816" w:rsidRPr="004522EE" w:rsidRDefault="004522EE" w:rsidP="004522EE">
            <w:pPr>
              <w:jc w:val="center"/>
            </w:pPr>
            <w:r w:rsidRPr="004522EE">
              <w:t>5</w:t>
            </w:r>
          </w:p>
        </w:tc>
        <w:tc>
          <w:tcPr>
            <w:tcW w:w="1520" w:type="dxa"/>
          </w:tcPr>
          <w:p w:rsidR="00F67816" w:rsidRPr="004522EE" w:rsidRDefault="004522EE" w:rsidP="004522EE">
            <w:pPr>
              <w:jc w:val="center"/>
            </w:pPr>
            <w:r w:rsidRPr="004522EE">
              <w:t>0</w:t>
            </w:r>
          </w:p>
        </w:tc>
        <w:tc>
          <w:tcPr>
            <w:tcW w:w="1263" w:type="dxa"/>
          </w:tcPr>
          <w:p w:rsidR="00F67816" w:rsidRPr="004522EE" w:rsidRDefault="004522EE" w:rsidP="004522EE">
            <w:pPr>
              <w:jc w:val="center"/>
            </w:pPr>
            <w:r w:rsidRPr="004522EE">
              <w:t>5</w:t>
            </w:r>
          </w:p>
        </w:tc>
        <w:tc>
          <w:tcPr>
            <w:tcW w:w="2525" w:type="dxa"/>
          </w:tcPr>
          <w:p w:rsidR="00F67816" w:rsidRPr="004522EE" w:rsidRDefault="004522EE" w:rsidP="004522EE">
            <w:pPr>
              <w:jc w:val="center"/>
            </w:pPr>
            <w:r w:rsidRPr="004522EE">
              <w:t>5</w:t>
            </w:r>
          </w:p>
        </w:tc>
      </w:tr>
      <w:tr w:rsidR="00F67816" w:rsidTr="007112A4">
        <w:trPr>
          <w:trHeight w:val="422"/>
        </w:trPr>
        <w:tc>
          <w:tcPr>
            <w:tcW w:w="2682" w:type="dxa"/>
          </w:tcPr>
          <w:p w:rsidR="00F67816" w:rsidRPr="004522EE" w:rsidRDefault="00F67816" w:rsidP="006A7BEE">
            <w:pPr>
              <w:jc w:val="both"/>
            </w:pPr>
            <w:r w:rsidRPr="004522EE">
              <w:t xml:space="preserve">Graphics </w:t>
            </w:r>
          </w:p>
        </w:tc>
        <w:tc>
          <w:tcPr>
            <w:tcW w:w="1360" w:type="dxa"/>
          </w:tcPr>
          <w:p w:rsidR="00F67816" w:rsidRPr="004522EE" w:rsidRDefault="004522EE" w:rsidP="004522EE">
            <w:pPr>
              <w:jc w:val="center"/>
            </w:pPr>
            <w:r w:rsidRPr="004522EE">
              <w:t>5</w:t>
            </w:r>
          </w:p>
        </w:tc>
        <w:tc>
          <w:tcPr>
            <w:tcW w:w="1520" w:type="dxa"/>
          </w:tcPr>
          <w:p w:rsidR="00F67816" w:rsidRPr="004522EE" w:rsidRDefault="004522EE" w:rsidP="004522EE">
            <w:pPr>
              <w:jc w:val="center"/>
            </w:pPr>
            <w:r w:rsidRPr="004522EE">
              <w:t>0</w:t>
            </w:r>
          </w:p>
        </w:tc>
        <w:tc>
          <w:tcPr>
            <w:tcW w:w="1263" w:type="dxa"/>
          </w:tcPr>
          <w:p w:rsidR="00F67816" w:rsidRPr="004522EE" w:rsidRDefault="004522EE" w:rsidP="004522EE">
            <w:pPr>
              <w:jc w:val="center"/>
            </w:pPr>
            <w:r w:rsidRPr="004522EE">
              <w:t>5</w:t>
            </w:r>
          </w:p>
        </w:tc>
        <w:tc>
          <w:tcPr>
            <w:tcW w:w="2525" w:type="dxa"/>
          </w:tcPr>
          <w:p w:rsidR="00F67816" w:rsidRPr="004522EE" w:rsidRDefault="004522EE" w:rsidP="004522EE">
            <w:pPr>
              <w:jc w:val="center"/>
            </w:pPr>
            <w:r w:rsidRPr="004522EE">
              <w:t>5</w:t>
            </w:r>
          </w:p>
        </w:tc>
      </w:tr>
      <w:tr w:rsidR="00F67816" w:rsidTr="007112A4">
        <w:trPr>
          <w:trHeight w:val="413"/>
        </w:trPr>
        <w:tc>
          <w:tcPr>
            <w:tcW w:w="2682" w:type="dxa"/>
          </w:tcPr>
          <w:p w:rsidR="00F67816" w:rsidRPr="004522EE" w:rsidRDefault="00F67816" w:rsidP="006A7BEE">
            <w:pPr>
              <w:jc w:val="both"/>
            </w:pPr>
            <w:r w:rsidRPr="004522EE">
              <w:t xml:space="preserve">Graphic design </w:t>
            </w:r>
          </w:p>
        </w:tc>
        <w:tc>
          <w:tcPr>
            <w:tcW w:w="1360" w:type="dxa"/>
          </w:tcPr>
          <w:p w:rsidR="00F67816" w:rsidRPr="004522EE" w:rsidRDefault="004522EE" w:rsidP="004522EE">
            <w:pPr>
              <w:jc w:val="center"/>
            </w:pPr>
            <w:r w:rsidRPr="004522EE">
              <w:t>7</w:t>
            </w:r>
          </w:p>
        </w:tc>
        <w:tc>
          <w:tcPr>
            <w:tcW w:w="1520" w:type="dxa"/>
          </w:tcPr>
          <w:p w:rsidR="00F67816" w:rsidRPr="004522EE" w:rsidRDefault="004522EE" w:rsidP="004522EE">
            <w:pPr>
              <w:jc w:val="center"/>
            </w:pPr>
            <w:r w:rsidRPr="004522EE">
              <w:t>0</w:t>
            </w:r>
          </w:p>
        </w:tc>
        <w:tc>
          <w:tcPr>
            <w:tcW w:w="1263" w:type="dxa"/>
          </w:tcPr>
          <w:p w:rsidR="00F67816" w:rsidRPr="004522EE" w:rsidRDefault="004522EE" w:rsidP="004522EE">
            <w:pPr>
              <w:jc w:val="center"/>
            </w:pPr>
            <w:r w:rsidRPr="004522EE">
              <w:t>7</w:t>
            </w:r>
          </w:p>
        </w:tc>
        <w:tc>
          <w:tcPr>
            <w:tcW w:w="2525" w:type="dxa"/>
          </w:tcPr>
          <w:p w:rsidR="00F67816" w:rsidRPr="004522EE" w:rsidRDefault="004522EE" w:rsidP="004522EE">
            <w:pPr>
              <w:jc w:val="center"/>
            </w:pPr>
            <w:r w:rsidRPr="004522EE">
              <w:t>7</w:t>
            </w:r>
          </w:p>
        </w:tc>
      </w:tr>
      <w:tr w:rsidR="00F67816" w:rsidTr="000B242C">
        <w:tc>
          <w:tcPr>
            <w:tcW w:w="2682" w:type="dxa"/>
          </w:tcPr>
          <w:p w:rsidR="00F67816" w:rsidRDefault="004522EE" w:rsidP="006A7BEE">
            <w:pPr>
              <w:jc w:val="both"/>
              <w:rPr>
                <w:b/>
              </w:rPr>
            </w:pPr>
            <w:r>
              <w:rPr>
                <w:b/>
              </w:rPr>
              <w:t>7. FACULTY OF POLITICAL SCIENCE</w:t>
            </w:r>
          </w:p>
        </w:tc>
        <w:tc>
          <w:tcPr>
            <w:tcW w:w="1360" w:type="dxa"/>
          </w:tcPr>
          <w:p w:rsidR="00F67816" w:rsidRDefault="004522EE" w:rsidP="004522EE">
            <w:pPr>
              <w:jc w:val="center"/>
              <w:rPr>
                <w:b/>
              </w:rPr>
            </w:pPr>
            <w:r>
              <w:rPr>
                <w:b/>
              </w:rPr>
              <w:t>80</w:t>
            </w:r>
          </w:p>
        </w:tc>
        <w:tc>
          <w:tcPr>
            <w:tcW w:w="1520" w:type="dxa"/>
          </w:tcPr>
          <w:p w:rsidR="00F67816" w:rsidRDefault="004522EE" w:rsidP="004522EE">
            <w:pPr>
              <w:jc w:val="center"/>
              <w:rPr>
                <w:b/>
              </w:rPr>
            </w:pPr>
            <w:r>
              <w:rPr>
                <w:b/>
              </w:rPr>
              <w:t>110</w:t>
            </w:r>
          </w:p>
        </w:tc>
        <w:tc>
          <w:tcPr>
            <w:tcW w:w="1263" w:type="dxa"/>
          </w:tcPr>
          <w:p w:rsidR="00F67816" w:rsidRDefault="004522EE" w:rsidP="004522EE">
            <w:pPr>
              <w:jc w:val="center"/>
              <w:rPr>
                <w:b/>
              </w:rPr>
            </w:pPr>
            <w:r>
              <w:rPr>
                <w:b/>
              </w:rPr>
              <w:t>190</w:t>
            </w:r>
          </w:p>
        </w:tc>
        <w:tc>
          <w:tcPr>
            <w:tcW w:w="2525" w:type="dxa"/>
          </w:tcPr>
          <w:p w:rsidR="00F67816" w:rsidRDefault="00F67816" w:rsidP="004522EE">
            <w:pPr>
              <w:jc w:val="center"/>
              <w:rPr>
                <w:b/>
              </w:rPr>
            </w:pPr>
          </w:p>
        </w:tc>
      </w:tr>
      <w:tr w:rsidR="004522EE" w:rsidTr="007112A4">
        <w:trPr>
          <w:trHeight w:val="485"/>
        </w:trPr>
        <w:tc>
          <w:tcPr>
            <w:tcW w:w="2682" w:type="dxa"/>
          </w:tcPr>
          <w:p w:rsidR="004522EE" w:rsidRPr="004522EE" w:rsidRDefault="004522EE" w:rsidP="004522EE">
            <w:r w:rsidRPr="004522EE">
              <w:t xml:space="preserve">Political science </w:t>
            </w:r>
          </w:p>
        </w:tc>
        <w:tc>
          <w:tcPr>
            <w:tcW w:w="1360" w:type="dxa"/>
          </w:tcPr>
          <w:p w:rsidR="004522EE" w:rsidRPr="004522EE" w:rsidRDefault="004522EE" w:rsidP="004522EE">
            <w:pPr>
              <w:jc w:val="center"/>
            </w:pPr>
            <w:r w:rsidRPr="004522EE">
              <w:t>20</w:t>
            </w:r>
          </w:p>
        </w:tc>
        <w:tc>
          <w:tcPr>
            <w:tcW w:w="1520" w:type="dxa"/>
          </w:tcPr>
          <w:p w:rsidR="004522EE" w:rsidRPr="004522EE" w:rsidRDefault="004522EE" w:rsidP="004522EE">
            <w:pPr>
              <w:jc w:val="center"/>
            </w:pPr>
            <w:r w:rsidRPr="004522EE">
              <w:t>10</w:t>
            </w:r>
          </w:p>
        </w:tc>
        <w:tc>
          <w:tcPr>
            <w:tcW w:w="1263" w:type="dxa"/>
          </w:tcPr>
          <w:p w:rsidR="004522EE" w:rsidRPr="004522EE" w:rsidRDefault="004522EE" w:rsidP="004522EE">
            <w:pPr>
              <w:jc w:val="center"/>
            </w:pPr>
            <w:r w:rsidRPr="004522EE">
              <w:t>30</w:t>
            </w:r>
          </w:p>
        </w:tc>
        <w:tc>
          <w:tcPr>
            <w:tcW w:w="2525" w:type="dxa"/>
          </w:tcPr>
          <w:p w:rsidR="004522EE" w:rsidRPr="004522EE" w:rsidRDefault="004522EE" w:rsidP="004522EE">
            <w:pPr>
              <w:jc w:val="center"/>
            </w:pPr>
            <w:r w:rsidRPr="004522EE">
              <w:t>30</w:t>
            </w:r>
          </w:p>
        </w:tc>
      </w:tr>
      <w:tr w:rsidR="004522EE" w:rsidTr="000B242C">
        <w:tc>
          <w:tcPr>
            <w:tcW w:w="2682" w:type="dxa"/>
          </w:tcPr>
          <w:p w:rsidR="004522EE" w:rsidRPr="004522EE" w:rsidRDefault="004522EE" w:rsidP="004522EE">
            <w:r w:rsidRPr="004522EE">
              <w:t>Social policy and social welfare*</w:t>
            </w:r>
          </w:p>
        </w:tc>
        <w:tc>
          <w:tcPr>
            <w:tcW w:w="1360" w:type="dxa"/>
          </w:tcPr>
          <w:p w:rsidR="004522EE" w:rsidRPr="004522EE" w:rsidRDefault="004522EE" w:rsidP="004522EE">
            <w:pPr>
              <w:jc w:val="center"/>
            </w:pPr>
            <w:r w:rsidRPr="004522EE">
              <w:t>20</w:t>
            </w:r>
          </w:p>
        </w:tc>
        <w:tc>
          <w:tcPr>
            <w:tcW w:w="1520" w:type="dxa"/>
          </w:tcPr>
          <w:p w:rsidR="004522EE" w:rsidRPr="004522EE" w:rsidRDefault="004522EE" w:rsidP="004522EE">
            <w:pPr>
              <w:jc w:val="center"/>
            </w:pPr>
            <w:r w:rsidRPr="004522EE">
              <w:t>30</w:t>
            </w:r>
          </w:p>
        </w:tc>
        <w:tc>
          <w:tcPr>
            <w:tcW w:w="1263" w:type="dxa"/>
          </w:tcPr>
          <w:p w:rsidR="004522EE" w:rsidRPr="004522EE" w:rsidRDefault="004522EE" w:rsidP="004522EE">
            <w:pPr>
              <w:jc w:val="center"/>
            </w:pPr>
            <w:r w:rsidRPr="004522EE">
              <w:t>50*</w:t>
            </w:r>
          </w:p>
        </w:tc>
        <w:tc>
          <w:tcPr>
            <w:tcW w:w="2525" w:type="dxa"/>
          </w:tcPr>
          <w:p w:rsidR="004522EE" w:rsidRPr="004522EE" w:rsidRDefault="004522EE" w:rsidP="004522EE">
            <w:pPr>
              <w:jc w:val="center"/>
            </w:pPr>
            <w:r w:rsidRPr="004522EE">
              <w:t>30*</w:t>
            </w:r>
          </w:p>
        </w:tc>
      </w:tr>
      <w:tr w:rsidR="004522EE" w:rsidTr="007112A4">
        <w:trPr>
          <w:trHeight w:val="467"/>
        </w:trPr>
        <w:tc>
          <w:tcPr>
            <w:tcW w:w="2682" w:type="dxa"/>
          </w:tcPr>
          <w:p w:rsidR="004522EE" w:rsidRPr="004522EE" w:rsidRDefault="004522EE" w:rsidP="004522EE">
            <w:r w:rsidRPr="004522EE">
              <w:t xml:space="preserve">International relations </w:t>
            </w:r>
            <w:r>
              <w:t>*</w:t>
            </w:r>
          </w:p>
        </w:tc>
        <w:tc>
          <w:tcPr>
            <w:tcW w:w="1360" w:type="dxa"/>
          </w:tcPr>
          <w:p w:rsidR="004522EE" w:rsidRPr="004522EE" w:rsidRDefault="004522EE" w:rsidP="004522EE">
            <w:pPr>
              <w:jc w:val="center"/>
            </w:pPr>
            <w:r w:rsidRPr="004522EE">
              <w:t>20</w:t>
            </w:r>
          </w:p>
        </w:tc>
        <w:tc>
          <w:tcPr>
            <w:tcW w:w="1520" w:type="dxa"/>
          </w:tcPr>
          <w:p w:rsidR="004522EE" w:rsidRPr="004522EE" w:rsidRDefault="004522EE" w:rsidP="004522EE">
            <w:pPr>
              <w:jc w:val="center"/>
            </w:pPr>
            <w:r w:rsidRPr="004522EE">
              <w:t>30</w:t>
            </w:r>
          </w:p>
        </w:tc>
        <w:tc>
          <w:tcPr>
            <w:tcW w:w="1263" w:type="dxa"/>
          </w:tcPr>
          <w:p w:rsidR="004522EE" w:rsidRPr="004522EE" w:rsidRDefault="004522EE" w:rsidP="004522EE">
            <w:pPr>
              <w:jc w:val="center"/>
            </w:pPr>
            <w:r w:rsidRPr="004522EE">
              <w:t>50*</w:t>
            </w:r>
          </w:p>
        </w:tc>
        <w:tc>
          <w:tcPr>
            <w:tcW w:w="2525" w:type="dxa"/>
          </w:tcPr>
          <w:p w:rsidR="004522EE" w:rsidRPr="004522EE" w:rsidRDefault="004522EE" w:rsidP="004522EE">
            <w:pPr>
              <w:jc w:val="center"/>
            </w:pPr>
            <w:r w:rsidRPr="004522EE">
              <w:t>30*</w:t>
            </w:r>
          </w:p>
        </w:tc>
      </w:tr>
      <w:tr w:rsidR="004522EE" w:rsidTr="007112A4">
        <w:trPr>
          <w:trHeight w:val="458"/>
        </w:trPr>
        <w:tc>
          <w:tcPr>
            <w:tcW w:w="2682" w:type="dxa"/>
          </w:tcPr>
          <w:p w:rsidR="004522EE" w:rsidRPr="004522EE" w:rsidRDefault="004522EE" w:rsidP="004522EE">
            <w:r w:rsidRPr="004522EE">
              <w:t xml:space="preserve">Journalism </w:t>
            </w:r>
          </w:p>
        </w:tc>
        <w:tc>
          <w:tcPr>
            <w:tcW w:w="1360" w:type="dxa"/>
          </w:tcPr>
          <w:p w:rsidR="004522EE" w:rsidRPr="004522EE" w:rsidRDefault="004522EE" w:rsidP="004522EE">
            <w:pPr>
              <w:jc w:val="center"/>
            </w:pPr>
            <w:r w:rsidRPr="004522EE">
              <w:t>20</w:t>
            </w:r>
          </w:p>
        </w:tc>
        <w:tc>
          <w:tcPr>
            <w:tcW w:w="1520" w:type="dxa"/>
          </w:tcPr>
          <w:p w:rsidR="004522EE" w:rsidRPr="004522EE" w:rsidRDefault="004522EE" w:rsidP="004522EE">
            <w:pPr>
              <w:jc w:val="center"/>
            </w:pPr>
            <w:r w:rsidRPr="004522EE">
              <w:t>10</w:t>
            </w:r>
          </w:p>
        </w:tc>
        <w:tc>
          <w:tcPr>
            <w:tcW w:w="1263" w:type="dxa"/>
          </w:tcPr>
          <w:p w:rsidR="004522EE" w:rsidRPr="004522EE" w:rsidRDefault="004522EE" w:rsidP="004522EE">
            <w:pPr>
              <w:jc w:val="center"/>
            </w:pPr>
            <w:r w:rsidRPr="004522EE">
              <w:t>30</w:t>
            </w:r>
          </w:p>
        </w:tc>
        <w:tc>
          <w:tcPr>
            <w:tcW w:w="2525" w:type="dxa"/>
          </w:tcPr>
          <w:p w:rsidR="004522EE" w:rsidRPr="004522EE" w:rsidRDefault="004522EE" w:rsidP="004522EE">
            <w:pPr>
              <w:jc w:val="center"/>
            </w:pPr>
            <w:r w:rsidRPr="004522EE">
              <w:t>30</w:t>
            </w:r>
          </w:p>
        </w:tc>
      </w:tr>
      <w:tr w:rsidR="004522EE" w:rsidTr="007112A4">
        <w:trPr>
          <w:trHeight w:val="458"/>
        </w:trPr>
        <w:tc>
          <w:tcPr>
            <w:tcW w:w="2682" w:type="dxa"/>
          </w:tcPr>
          <w:p w:rsidR="004522EE" w:rsidRPr="004522EE" w:rsidRDefault="004522EE" w:rsidP="004522EE">
            <w:r w:rsidRPr="004522EE">
              <w:t xml:space="preserve">European studies </w:t>
            </w:r>
          </w:p>
        </w:tc>
        <w:tc>
          <w:tcPr>
            <w:tcW w:w="1360" w:type="dxa"/>
          </w:tcPr>
          <w:p w:rsidR="004522EE" w:rsidRPr="004522EE" w:rsidRDefault="004522EE" w:rsidP="004522EE">
            <w:pPr>
              <w:jc w:val="center"/>
            </w:pPr>
            <w:r w:rsidRPr="004522EE">
              <w:t>0</w:t>
            </w:r>
          </w:p>
        </w:tc>
        <w:tc>
          <w:tcPr>
            <w:tcW w:w="1520" w:type="dxa"/>
          </w:tcPr>
          <w:p w:rsidR="004522EE" w:rsidRPr="004522EE" w:rsidRDefault="004522EE" w:rsidP="004522EE">
            <w:pPr>
              <w:jc w:val="center"/>
            </w:pPr>
            <w:r w:rsidRPr="004522EE">
              <w:t>30</w:t>
            </w:r>
          </w:p>
        </w:tc>
        <w:tc>
          <w:tcPr>
            <w:tcW w:w="1263" w:type="dxa"/>
          </w:tcPr>
          <w:p w:rsidR="004522EE" w:rsidRPr="004522EE" w:rsidRDefault="004522EE" w:rsidP="004522EE">
            <w:pPr>
              <w:jc w:val="center"/>
            </w:pPr>
            <w:r w:rsidRPr="004522EE">
              <w:t>30</w:t>
            </w:r>
          </w:p>
        </w:tc>
        <w:tc>
          <w:tcPr>
            <w:tcW w:w="2525" w:type="dxa"/>
          </w:tcPr>
          <w:p w:rsidR="004522EE" w:rsidRPr="004522EE" w:rsidRDefault="004522EE" w:rsidP="004522EE">
            <w:pPr>
              <w:jc w:val="center"/>
            </w:pPr>
            <w:r w:rsidRPr="004522EE">
              <w:t>30</w:t>
            </w:r>
          </w:p>
        </w:tc>
      </w:tr>
      <w:tr w:rsidR="004522EE" w:rsidTr="000B242C">
        <w:tc>
          <w:tcPr>
            <w:tcW w:w="2682" w:type="dxa"/>
          </w:tcPr>
          <w:p w:rsidR="004522EE" w:rsidRDefault="004522EE" w:rsidP="006A7BEE">
            <w:pPr>
              <w:jc w:val="both"/>
              <w:rPr>
                <w:b/>
              </w:rPr>
            </w:pPr>
            <w:r>
              <w:rPr>
                <w:b/>
              </w:rPr>
              <w:t>8. FACULTY OF MARITME STUDIES</w:t>
            </w:r>
          </w:p>
        </w:tc>
        <w:tc>
          <w:tcPr>
            <w:tcW w:w="1360" w:type="dxa"/>
          </w:tcPr>
          <w:p w:rsidR="004522EE" w:rsidRDefault="000C743A" w:rsidP="000C743A">
            <w:pPr>
              <w:jc w:val="center"/>
              <w:rPr>
                <w:b/>
              </w:rPr>
            </w:pPr>
            <w:r>
              <w:rPr>
                <w:b/>
              </w:rPr>
              <w:t>40</w:t>
            </w:r>
          </w:p>
        </w:tc>
        <w:tc>
          <w:tcPr>
            <w:tcW w:w="1520" w:type="dxa"/>
          </w:tcPr>
          <w:p w:rsidR="004522EE" w:rsidRDefault="000C743A" w:rsidP="000C743A">
            <w:pPr>
              <w:jc w:val="center"/>
              <w:rPr>
                <w:b/>
              </w:rPr>
            </w:pPr>
            <w:r>
              <w:rPr>
                <w:b/>
              </w:rPr>
              <w:t>50</w:t>
            </w:r>
          </w:p>
        </w:tc>
        <w:tc>
          <w:tcPr>
            <w:tcW w:w="1263" w:type="dxa"/>
          </w:tcPr>
          <w:p w:rsidR="004522EE" w:rsidRDefault="000C743A" w:rsidP="000C743A">
            <w:pPr>
              <w:jc w:val="center"/>
              <w:rPr>
                <w:b/>
              </w:rPr>
            </w:pPr>
            <w:r>
              <w:rPr>
                <w:b/>
              </w:rPr>
              <w:t>90</w:t>
            </w:r>
          </w:p>
        </w:tc>
        <w:tc>
          <w:tcPr>
            <w:tcW w:w="2525" w:type="dxa"/>
          </w:tcPr>
          <w:p w:rsidR="004522EE" w:rsidRDefault="004522EE" w:rsidP="000C743A">
            <w:pPr>
              <w:jc w:val="center"/>
              <w:rPr>
                <w:b/>
              </w:rPr>
            </w:pPr>
          </w:p>
        </w:tc>
      </w:tr>
      <w:tr w:rsidR="004522EE" w:rsidTr="007112A4">
        <w:trPr>
          <w:trHeight w:val="422"/>
        </w:trPr>
        <w:tc>
          <w:tcPr>
            <w:tcW w:w="2682" w:type="dxa"/>
          </w:tcPr>
          <w:p w:rsidR="004522EE" w:rsidRPr="000C743A" w:rsidRDefault="004522EE" w:rsidP="006A7BEE">
            <w:pPr>
              <w:jc w:val="both"/>
            </w:pPr>
            <w:r w:rsidRPr="000C743A">
              <w:t>Maritime studies</w:t>
            </w:r>
          </w:p>
        </w:tc>
        <w:tc>
          <w:tcPr>
            <w:tcW w:w="1360" w:type="dxa"/>
          </w:tcPr>
          <w:p w:rsidR="004522EE" w:rsidRPr="000C743A" w:rsidRDefault="000C743A" w:rsidP="000C743A">
            <w:pPr>
              <w:jc w:val="center"/>
            </w:pPr>
            <w:r w:rsidRPr="000C743A">
              <w:t>20</w:t>
            </w:r>
          </w:p>
        </w:tc>
        <w:tc>
          <w:tcPr>
            <w:tcW w:w="1520" w:type="dxa"/>
          </w:tcPr>
          <w:p w:rsidR="004522EE" w:rsidRPr="000C743A" w:rsidRDefault="000C743A" w:rsidP="000C743A">
            <w:pPr>
              <w:jc w:val="center"/>
            </w:pPr>
            <w:r w:rsidRPr="000C743A">
              <w:t>25</w:t>
            </w:r>
          </w:p>
        </w:tc>
        <w:tc>
          <w:tcPr>
            <w:tcW w:w="1263" w:type="dxa"/>
          </w:tcPr>
          <w:p w:rsidR="004522EE" w:rsidRPr="000C743A" w:rsidRDefault="000C743A" w:rsidP="000C743A">
            <w:pPr>
              <w:jc w:val="center"/>
            </w:pPr>
            <w:r w:rsidRPr="000C743A">
              <w:t>45</w:t>
            </w:r>
          </w:p>
        </w:tc>
        <w:tc>
          <w:tcPr>
            <w:tcW w:w="2525" w:type="dxa"/>
          </w:tcPr>
          <w:p w:rsidR="004522EE" w:rsidRPr="000C743A" w:rsidRDefault="000C743A" w:rsidP="000C743A">
            <w:pPr>
              <w:jc w:val="center"/>
            </w:pPr>
            <w:r w:rsidRPr="000C743A">
              <w:t>45</w:t>
            </w:r>
          </w:p>
        </w:tc>
      </w:tr>
      <w:tr w:rsidR="004522EE" w:rsidTr="007112A4">
        <w:trPr>
          <w:trHeight w:val="422"/>
        </w:trPr>
        <w:tc>
          <w:tcPr>
            <w:tcW w:w="2682" w:type="dxa"/>
          </w:tcPr>
          <w:p w:rsidR="004522EE" w:rsidRPr="000C743A" w:rsidRDefault="000C743A" w:rsidP="006A7BEE">
            <w:pPr>
              <w:jc w:val="both"/>
            </w:pPr>
            <w:r w:rsidRPr="000C743A">
              <w:t xml:space="preserve">Maritime management </w:t>
            </w:r>
          </w:p>
        </w:tc>
        <w:tc>
          <w:tcPr>
            <w:tcW w:w="1360" w:type="dxa"/>
          </w:tcPr>
          <w:p w:rsidR="004522EE" w:rsidRPr="000C743A" w:rsidRDefault="000C743A" w:rsidP="000C743A">
            <w:pPr>
              <w:jc w:val="center"/>
            </w:pPr>
            <w:r w:rsidRPr="000C743A">
              <w:t>20</w:t>
            </w:r>
          </w:p>
        </w:tc>
        <w:tc>
          <w:tcPr>
            <w:tcW w:w="1520" w:type="dxa"/>
          </w:tcPr>
          <w:p w:rsidR="004522EE" w:rsidRPr="000C743A" w:rsidRDefault="000C743A" w:rsidP="000C743A">
            <w:pPr>
              <w:jc w:val="center"/>
            </w:pPr>
            <w:r w:rsidRPr="000C743A">
              <w:t>25</w:t>
            </w:r>
          </w:p>
        </w:tc>
        <w:tc>
          <w:tcPr>
            <w:tcW w:w="1263" w:type="dxa"/>
          </w:tcPr>
          <w:p w:rsidR="004522EE" w:rsidRPr="000C743A" w:rsidRDefault="000C743A" w:rsidP="000C743A">
            <w:pPr>
              <w:jc w:val="center"/>
            </w:pPr>
            <w:r w:rsidRPr="000C743A">
              <w:t>45</w:t>
            </w:r>
          </w:p>
        </w:tc>
        <w:tc>
          <w:tcPr>
            <w:tcW w:w="2525" w:type="dxa"/>
          </w:tcPr>
          <w:p w:rsidR="004522EE" w:rsidRPr="000C743A" w:rsidRDefault="000C743A" w:rsidP="000C743A">
            <w:pPr>
              <w:jc w:val="center"/>
            </w:pPr>
            <w:r w:rsidRPr="000C743A">
              <w:t>45</w:t>
            </w:r>
          </w:p>
        </w:tc>
      </w:tr>
      <w:tr w:rsidR="004522EE" w:rsidTr="000B242C">
        <w:tc>
          <w:tcPr>
            <w:tcW w:w="2682" w:type="dxa"/>
          </w:tcPr>
          <w:p w:rsidR="004522EE" w:rsidRDefault="000C743A" w:rsidP="006A7BEE">
            <w:pPr>
              <w:jc w:val="both"/>
              <w:rPr>
                <w:b/>
              </w:rPr>
            </w:pPr>
            <w:r>
              <w:rPr>
                <w:b/>
              </w:rPr>
              <w:t>9. FACULTY OF SPORT AND PHYSICAL EDUCATION</w:t>
            </w:r>
          </w:p>
        </w:tc>
        <w:tc>
          <w:tcPr>
            <w:tcW w:w="1360" w:type="dxa"/>
          </w:tcPr>
          <w:p w:rsidR="004522EE" w:rsidRDefault="000C743A" w:rsidP="006A7BEE">
            <w:pPr>
              <w:jc w:val="both"/>
              <w:rPr>
                <w:b/>
              </w:rPr>
            </w:pPr>
            <w:r>
              <w:rPr>
                <w:b/>
              </w:rPr>
              <w:t>40</w:t>
            </w:r>
          </w:p>
        </w:tc>
        <w:tc>
          <w:tcPr>
            <w:tcW w:w="1520" w:type="dxa"/>
          </w:tcPr>
          <w:p w:rsidR="004522EE" w:rsidRDefault="000C743A" w:rsidP="006A7BEE">
            <w:pPr>
              <w:jc w:val="both"/>
              <w:rPr>
                <w:b/>
              </w:rPr>
            </w:pPr>
            <w:r>
              <w:rPr>
                <w:b/>
              </w:rPr>
              <w:t>60</w:t>
            </w:r>
          </w:p>
        </w:tc>
        <w:tc>
          <w:tcPr>
            <w:tcW w:w="1263" w:type="dxa"/>
          </w:tcPr>
          <w:p w:rsidR="004522EE" w:rsidRDefault="000C743A" w:rsidP="006A7BEE">
            <w:pPr>
              <w:jc w:val="both"/>
              <w:rPr>
                <w:b/>
              </w:rPr>
            </w:pPr>
            <w:r>
              <w:rPr>
                <w:b/>
              </w:rPr>
              <w:t>40</w:t>
            </w:r>
          </w:p>
        </w:tc>
        <w:tc>
          <w:tcPr>
            <w:tcW w:w="2525" w:type="dxa"/>
          </w:tcPr>
          <w:p w:rsidR="004522EE" w:rsidRDefault="004522EE" w:rsidP="006A7BEE">
            <w:pPr>
              <w:jc w:val="both"/>
              <w:rPr>
                <w:b/>
              </w:rPr>
            </w:pPr>
          </w:p>
        </w:tc>
      </w:tr>
      <w:tr w:rsidR="000C743A" w:rsidTr="007112A4">
        <w:trPr>
          <w:trHeight w:val="503"/>
        </w:trPr>
        <w:tc>
          <w:tcPr>
            <w:tcW w:w="2682" w:type="dxa"/>
          </w:tcPr>
          <w:p w:rsidR="000C743A" w:rsidRPr="000C743A" w:rsidRDefault="000C743A" w:rsidP="006A7BEE">
            <w:pPr>
              <w:jc w:val="both"/>
            </w:pPr>
            <w:r w:rsidRPr="000C743A">
              <w:t>Physical education</w:t>
            </w:r>
          </w:p>
        </w:tc>
        <w:tc>
          <w:tcPr>
            <w:tcW w:w="1360" w:type="dxa"/>
          </w:tcPr>
          <w:p w:rsidR="000C743A" w:rsidRPr="003B1E93" w:rsidRDefault="000C743A" w:rsidP="000C743A">
            <w:pPr>
              <w:jc w:val="center"/>
            </w:pPr>
            <w:r w:rsidRPr="003B1E93">
              <w:t>40</w:t>
            </w:r>
          </w:p>
        </w:tc>
        <w:tc>
          <w:tcPr>
            <w:tcW w:w="1520" w:type="dxa"/>
          </w:tcPr>
          <w:p w:rsidR="000C743A" w:rsidRPr="003B1E93" w:rsidRDefault="000C743A" w:rsidP="000C743A">
            <w:pPr>
              <w:jc w:val="center"/>
            </w:pPr>
            <w:r w:rsidRPr="003B1E93">
              <w:t>0</w:t>
            </w:r>
          </w:p>
        </w:tc>
        <w:tc>
          <w:tcPr>
            <w:tcW w:w="1263" w:type="dxa"/>
          </w:tcPr>
          <w:p w:rsidR="000C743A" w:rsidRPr="003B1E93" w:rsidRDefault="000C743A" w:rsidP="000C743A">
            <w:pPr>
              <w:jc w:val="center"/>
            </w:pPr>
            <w:r w:rsidRPr="003B1E93">
              <w:t>40</w:t>
            </w:r>
          </w:p>
        </w:tc>
        <w:tc>
          <w:tcPr>
            <w:tcW w:w="2525" w:type="dxa"/>
          </w:tcPr>
          <w:p w:rsidR="000C743A" w:rsidRPr="003B1E93" w:rsidRDefault="003B1E93" w:rsidP="000C743A">
            <w:pPr>
              <w:jc w:val="center"/>
            </w:pPr>
            <w:r w:rsidRPr="003B1E93">
              <w:t>60</w:t>
            </w:r>
          </w:p>
        </w:tc>
      </w:tr>
      <w:tr w:rsidR="000C743A" w:rsidTr="007112A4">
        <w:trPr>
          <w:trHeight w:val="485"/>
        </w:trPr>
        <w:tc>
          <w:tcPr>
            <w:tcW w:w="2682" w:type="dxa"/>
          </w:tcPr>
          <w:p w:rsidR="000C743A" w:rsidRPr="000C743A" w:rsidRDefault="000C743A" w:rsidP="006A7BEE">
            <w:pPr>
              <w:jc w:val="both"/>
            </w:pPr>
            <w:r w:rsidRPr="000C743A">
              <w:t>Sport and fitness</w:t>
            </w:r>
          </w:p>
        </w:tc>
        <w:tc>
          <w:tcPr>
            <w:tcW w:w="1360" w:type="dxa"/>
          </w:tcPr>
          <w:p w:rsidR="000C743A" w:rsidRPr="000C743A" w:rsidRDefault="000C743A" w:rsidP="000C743A">
            <w:pPr>
              <w:jc w:val="center"/>
            </w:pPr>
            <w:r w:rsidRPr="000C743A">
              <w:t>0</w:t>
            </w:r>
          </w:p>
        </w:tc>
        <w:tc>
          <w:tcPr>
            <w:tcW w:w="1520" w:type="dxa"/>
          </w:tcPr>
          <w:p w:rsidR="000C743A" w:rsidRPr="000C743A" w:rsidRDefault="000C743A" w:rsidP="000C743A">
            <w:pPr>
              <w:jc w:val="center"/>
            </w:pPr>
            <w:r w:rsidRPr="000C743A">
              <w:t>30</w:t>
            </w:r>
          </w:p>
        </w:tc>
        <w:tc>
          <w:tcPr>
            <w:tcW w:w="1263" w:type="dxa"/>
          </w:tcPr>
          <w:p w:rsidR="000C743A" w:rsidRPr="000C743A" w:rsidRDefault="000C743A" w:rsidP="000C743A">
            <w:pPr>
              <w:jc w:val="center"/>
            </w:pPr>
            <w:r w:rsidRPr="000C743A">
              <w:t>30</w:t>
            </w:r>
          </w:p>
        </w:tc>
        <w:tc>
          <w:tcPr>
            <w:tcW w:w="2525" w:type="dxa"/>
          </w:tcPr>
          <w:p w:rsidR="000C743A" w:rsidRPr="000C743A" w:rsidRDefault="003B1E93" w:rsidP="000C743A">
            <w:pPr>
              <w:jc w:val="center"/>
            </w:pPr>
            <w:r>
              <w:t>3</w:t>
            </w:r>
            <w:r w:rsidR="000C743A" w:rsidRPr="000C743A">
              <w:t>0</w:t>
            </w:r>
          </w:p>
        </w:tc>
      </w:tr>
      <w:tr w:rsidR="000C743A" w:rsidTr="007112A4">
        <w:trPr>
          <w:trHeight w:val="467"/>
        </w:trPr>
        <w:tc>
          <w:tcPr>
            <w:tcW w:w="2682" w:type="dxa"/>
          </w:tcPr>
          <w:p w:rsidR="000C743A" w:rsidRPr="000C743A" w:rsidRDefault="000C743A" w:rsidP="006A7BEE">
            <w:pPr>
              <w:jc w:val="both"/>
            </w:pPr>
            <w:r w:rsidRPr="000C743A">
              <w:lastRenderedPageBreak/>
              <w:t>Sports management</w:t>
            </w:r>
          </w:p>
        </w:tc>
        <w:tc>
          <w:tcPr>
            <w:tcW w:w="1360" w:type="dxa"/>
          </w:tcPr>
          <w:p w:rsidR="000C743A" w:rsidRPr="000C743A" w:rsidRDefault="000C743A" w:rsidP="000C743A">
            <w:pPr>
              <w:jc w:val="center"/>
            </w:pPr>
            <w:r w:rsidRPr="000C743A">
              <w:t>0</w:t>
            </w:r>
          </w:p>
        </w:tc>
        <w:tc>
          <w:tcPr>
            <w:tcW w:w="1520" w:type="dxa"/>
          </w:tcPr>
          <w:p w:rsidR="000C743A" w:rsidRPr="000C743A" w:rsidRDefault="000C743A" w:rsidP="000C743A">
            <w:pPr>
              <w:jc w:val="center"/>
            </w:pPr>
            <w:r w:rsidRPr="000C743A">
              <w:t>30</w:t>
            </w:r>
          </w:p>
        </w:tc>
        <w:tc>
          <w:tcPr>
            <w:tcW w:w="1263" w:type="dxa"/>
          </w:tcPr>
          <w:p w:rsidR="000C743A" w:rsidRPr="000C743A" w:rsidRDefault="000C743A" w:rsidP="000C743A">
            <w:pPr>
              <w:jc w:val="center"/>
            </w:pPr>
            <w:r w:rsidRPr="000C743A">
              <w:t>30</w:t>
            </w:r>
          </w:p>
        </w:tc>
        <w:tc>
          <w:tcPr>
            <w:tcW w:w="2525" w:type="dxa"/>
          </w:tcPr>
          <w:p w:rsidR="000C743A" w:rsidRPr="000C743A" w:rsidRDefault="003B1E93" w:rsidP="000C743A">
            <w:pPr>
              <w:jc w:val="center"/>
            </w:pPr>
            <w:r>
              <w:t>4</w:t>
            </w:r>
            <w:r w:rsidR="000C743A" w:rsidRPr="000C743A">
              <w:t>0</w:t>
            </w:r>
          </w:p>
        </w:tc>
      </w:tr>
      <w:tr w:rsidR="000C743A" w:rsidTr="000B242C">
        <w:tc>
          <w:tcPr>
            <w:tcW w:w="2682" w:type="dxa"/>
          </w:tcPr>
          <w:p w:rsidR="000C743A" w:rsidRDefault="000C743A" w:rsidP="00B025D7">
            <w:pPr>
              <w:rPr>
                <w:b/>
              </w:rPr>
            </w:pPr>
            <w:r>
              <w:rPr>
                <w:b/>
              </w:rPr>
              <w:t xml:space="preserve">10. </w:t>
            </w:r>
            <w:r w:rsidR="00B025D7">
              <w:rPr>
                <w:b/>
              </w:rPr>
              <w:t>FACULTY OF TOURISM AND HOTEL MANAGEMENT</w:t>
            </w:r>
          </w:p>
        </w:tc>
        <w:tc>
          <w:tcPr>
            <w:tcW w:w="1360" w:type="dxa"/>
          </w:tcPr>
          <w:p w:rsidR="000C743A" w:rsidRDefault="003B1E93" w:rsidP="00B025D7">
            <w:pPr>
              <w:jc w:val="center"/>
              <w:rPr>
                <w:b/>
              </w:rPr>
            </w:pPr>
            <w:r>
              <w:rPr>
                <w:b/>
              </w:rPr>
              <w:t>35</w:t>
            </w:r>
          </w:p>
        </w:tc>
        <w:tc>
          <w:tcPr>
            <w:tcW w:w="1520" w:type="dxa"/>
          </w:tcPr>
          <w:p w:rsidR="000C743A" w:rsidRDefault="003B1E93" w:rsidP="00B025D7">
            <w:pPr>
              <w:jc w:val="center"/>
              <w:rPr>
                <w:b/>
              </w:rPr>
            </w:pPr>
            <w:r>
              <w:rPr>
                <w:b/>
              </w:rPr>
              <w:t>115</w:t>
            </w:r>
          </w:p>
        </w:tc>
        <w:tc>
          <w:tcPr>
            <w:tcW w:w="1263" w:type="dxa"/>
          </w:tcPr>
          <w:p w:rsidR="000C743A" w:rsidRDefault="003B1E93" w:rsidP="00B025D7">
            <w:pPr>
              <w:jc w:val="center"/>
              <w:rPr>
                <w:b/>
              </w:rPr>
            </w:pPr>
            <w:r>
              <w:rPr>
                <w:b/>
              </w:rPr>
              <w:t>150</w:t>
            </w:r>
          </w:p>
        </w:tc>
        <w:tc>
          <w:tcPr>
            <w:tcW w:w="2525" w:type="dxa"/>
          </w:tcPr>
          <w:p w:rsidR="000C743A" w:rsidRDefault="000C743A" w:rsidP="00B025D7">
            <w:pPr>
              <w:jc w:val="center"/>
              <w:rPr>
                <w:b/>
              </w:rPr>
            </w:pPr>
          </w:p>
        </w:tc>
      </w:tr>
      <w:tr w:rsidR="000C743A" w:rsidTr="007112A4">
        <w:trPr>
          <w:trHeight w:val="467"/>
        </w:trPr>
        <w:tc>
          <w:tcPr>
            <w:tcW w:w="2682" w:type="dxa"/>
          </w:tcPr>
          <w:p w:rsidR="000C743A" w:rsidRPr="00B025D7" w:rsidRDefault="00B025D7" w:rsidP="006A7BEE">
            <w:pPr>
              <w:jc w:val="both"/>
            </w:pPr>
            <w:r w:rsidRPr="00B025D7">
              <w:t xml:space="preserve">Tourism </w:t>
            </w:r>
          </w:p>
        </w:tc>
        <w:tc>
          <w:tcPr>
            <w:tcW w:w="1360" w:type="dxa"/>
          </w:tcPr>
          <w:p w:rsidR="000C743A" w:rsidRPr="00B025D7" w:rsidRDefault="00B025D7" w:rsidP="00B025D7">
            <w:pPr>
              <w:jc w:val="center"/>
            </w:pPr>
            <w:r w:rsidRPr="00B025D7">
              <w:t>20</w:t>
            </w:r>
          </w:p>
        </w:tc>
        <w:tc>
          <w:tcPr>
            <w:tcW w:w="1520" w:type="dxa"/>
          </w:tcPr>
          <w:p w:rsidR="000C743A" w:rsidRPr="00B025D7" w:rsidRDefault="00B025D7" w:rsidP="00B025D7">
            <w:pPr>
              <w:jc w:val="center"/>
            </w:pPr>
            <w:r w:rsidRPr="00B025D7">
              <w:t>80</w:t>
            </w:r>
          </w:p>
        </w:tc>
        <w:tc>
          <w:tcPr>
            <w:tcW w:w="1263" w:type="dxa"/>
          </w:tcPr>
          <w:p w:rsidR="000C743A" w:rsidRPr="00B025D7" w:rsidRDefault="00B025D7" w:rsidP="00B025D7">
            <w:pPr>
              <w:jc w:val="center"/>
            </w:pPr>
            <w:r w:rsidRPr="00B025D7">
              <w:t>100</w:t>
            </w:r>
          </w:p>
        </w:tc>
        <w:tc>
          <w:tcPr>
            <w:tcW w:w="2525" w:type="dxa"/>
          </w:tcPr>
          <w:p w:rsidR="000C743A" w:rsidRPr="00B025D7" w:rsidRDefault="00B025D7" w:rsidP="00B025D7">
            <w:pPr>
              <w:jc w:val="center"/>
            </w:pPr>
            <w:r w:rsidRPr="00B025D7">
              <w:t>100</w:t>
            </w:r>
          </w:p>
        </w:tc>
      </w:tr>
      <w:tr w:rsidR="000C743A" w:rsidTr="007112A4">
        <w:trPr>
          <w:trHeight w:val="530"/>
        </w:trPr>
        <w:tc>
          <w:tcPr>
            <w:tcW w:w="2682" w:type="dxa"/>
          </w:tcPr>
          <w:p w:rsidR="000C743A" w:rsidRPr="00B025D7" w:rsidRDefault="00B025D7" w:rsidP="006A7BEE">
            <w:pPr>
              <w:jc w:val="both"/>
            </w:pPr>
            <w:r w:rsidRPr="00B025D7">
              <w:t xml:space="preserve">Hotel management </w:t>
            </w:r>
          </w:p>
        </w:tc>
        <w:tc>
          <w:tcPr>
            <w:tcW w:w="1360" w:type="dxa"/>
          </w:tcPr>
          <w:p w:rsidR="000C743A" w:rsidRPr="00B025D7" w:rsidRDefault="00B025D7" w:rsidP="00B025D7">
            <w:pPr>
              <w:jc w:val="center"/>
            </w:pPr>
            <w:r w:rsidRPr="00B025D7">
              <w:t>15</w:t>
            </w:r>
          </w:p>
        </w:tc>
        <w:tc>
          <w:tcPr>
            <w:tcW w:w="1520" w:type="dxa"/>
          </w:tcPr>
          <w:p w:rsidR="000C743A" w:rsidRPr="00B025D7" w:rsidRDefault="00B025D7" w:rsidP="00B025D7">
            <w:pPr>
              <w:jc w:val="center"/>
            </w:pPr>
            <w:r w:rsidRPr="00B025D7">
              <w:t>35</w:t>
            </w:r>
          </w:p>
        </w:tc>
        <w:tc>
          <w:tcPr>
            <w:tcW w:w="1263" w:type="dxa"/>
          </w:tcPr>
          <w:p w:rsidR="000C743A" w:rsidRPr="00B025D7" w:rsidRDefault="00B025D7" w:rsidP="00B025D7">
            <w:pPr>
              <w:jc w:val="center"/>
            </w:pPr>
            <w:r w:rsidRPr="00B025D7">
              <w:t>50</w:t>
            </w:r>
          </w:p>
        </w:tc>
        <w:tc>
          <w:tcPr>
            <w:tcW w:w="2525" w:type="dxa"/>
          </w:tcPr>
          <w:p w:rsidR="000C743A" w:rsidRPr="00B025D7" w:rsidRDefault="00B025D7" w:rsidP="00B025D7">
            <w:pPr>
              <w:jc w:val="center"/>
            </w:pPr>
            <w:r w:rsidRPr="00B025D7">
              <w:t>110</w:t>
            </w:r>
          </w:p>
        </w:tc>
      </w:tr>
      <w:tr w:rsidR="00B025D7" w:rsidTr="00982756">
        <w:trPr>
          <w:trHeight w:val="620"/>
        </w:trPr>
        <w:tc>
          <w:tcPr>
            <w:tcW w:w="2682" w:type="dxa"/>
          </w:tcPr>
          <w:p w:rsidR="00B025D7" w:rsidRDefault="00B025D7" w:rsidP="00B025D7">
            <w:pPr>
              <w:rPr>
                <w:b/>
              </w:rPr>
            </w:pPr>
            <w:r>
              <w:rPr>
                <w:b/>
              </w:rPr>
              <w:t>11. FACULTY OF PHILOLOGY</w:t>
            </w:r>
          </w:p>
        </w:tc>
        <w:tc>
          <w:tcPr>
            <w:tcW w:w="1360" w:type="dxa"/>
          </w:tcPr>
          <w:p w:rsidR="00B025D7" w:rsidRDefault="00B025D7" w:rsidP="00982756">
            <w:pPr>
              <w:jc w:val="center"/>
              <w:rPr>
                <w:b/>
              </w:rPr>
            </w:pPr>
            <w:r>
              <w:rPr>
                <w:b/>
              </w:rPr>
              <w:t>170</w:t>
            </w:r>
          </w:p>
        </w:tc>
        <w:tc>
          <w:tcPr>
            <w:tcW w:w="1520" w:type="dxa"/>
          </w:tcPr>
          <w:p w:rsidR="00B025D7" w:rsidRDefault="00B025D7" w:rsidP="00982756">
            <w:pPr>
              <w:jc w:val="center"/>
              <w:rPr>
                <w:b/>
              </w:rPr>
            </w:pPr>
            <w:r>
              <w:rPr>
                <w:b/>
              </w:rPr>
              <w:t>120</w:t>
            </w:r>
          </w:p>
        </w:tc>
        <w:tc>
          <w:tcPr>
            <w:tcW w:w="1263" w:type="dxa"/>
          </w:tcPr>
          <w:p w:rsidR="00B025D7" w:rsidRDefault="00B025D7" w:rsidP="00982756">
            <w:pPr>
              <w:jc w:val="center"/>
              <w:rPr>
                <w:b/>
              </w:rPr>
            </w:pPr>
            <w:r>
              <w:rPr>
                <w:b/>
              </w:rPr>
              <w:t>290</w:t>
            </w:r>
          </w:p>
        </w:tc>
        <w:tc>
          <w:tcPr>
            <w:tcW w:w="2525" w:type="dxa"/>
          </w:tcPr>
          <w:p w:rsidR="00B025D7" w:rsidRDefault="00B025D7" w:rsidP="00982756">
            <w:pPr>
              <w:jc w:val="center"/>
              <w:rPr>
                <w:b/>
              </w:rPr>
            </w:pPr>
          </w:p>
        </w:tc>
      </w:tr>
      <w:tr w:rsidR="00B025D7" w:rsidTr="000B242C">
        <w:tc>
          <w:tcPr>
            <w:tcW w:w="2682" w:type="dxa"/>
          </w:tcPr>
          <w:p w:rsidR="00B025D7" w:rsidRPr="00982756" w:rsidRDefault="00B025D7" w:rsidP="00982756">
            <w:r w:rsidRPr="00982756">
              <w:t>Montenegrin language and South Slavic literature</w:t>
            </w:r>
          </w:p>
        </w:tc>
        <w:tc>
          <w:tcPr>
            <w:tcW w:w="1360" w:type="dxa"/>
          </w:tcPr>
          <w:p w:rsidR="00B025D7" w:rsidRPr="00982756" w:rsidRDefault="00B025D7" w:rsidP="00982756">
            <w:pPr>
              <w:jc w:val="center"/>
            </w:pPr>
            <w:r w:rsidRPr="00982756">
              <w:t>20</w:t>
            </w:r>
          </w:p>
        </w:tc>
        <w:tc>
          <w:tcPr>
            <w:tcW w:w="1520" w:type="dxa"/>
          </w:tcPr>
          <w:p w:rsidR="00B025D7" w:rsidRPr="00982756" w:rsidRDefault="00B025D7" w:rsidP="00982756">
            <w:pPr>
              <w:jc w:val="center"/>
            </w:pPr>
            <w:r w:rsidRPr="00982756">
              <w:t>10</w:t>
            </w:r>
          </w:p>
        </w:tc>
        <w:tc>
          <w:tcPr>
            <w:tcW w:w="1263" w:type="dxa"/>
          </w:tcPr>
          <w:p w:rsidR="00B025D7" w:rsidRPr="00982756" w:rsidRDefault="00B025D7" w:rsidP="00982756">
            <w:pPr>
              <w:jc w:val="center"/>
            </w:pPr>
            <w:r w:rsidRPr="00982756">
              <w:t>30</w:t>
            </w:r>
          </w:p>
        </w:tc>
        <w:tc>
          <w:tcPr>
            <w:tcW w:w="2525" w:type="dxa"/>
          </w:tcPr>
          <w:p w:rsidR="00B025D7" w:rsidRPr="00982756" w:rsidRDefault="00982756" w:rsidP="00982756">
            <w:pPr>
              <w:jc w:val="center"/>
            </w:pPr>
            <w:r>
              <w:t>55</w:t>
            </w:r>
          </w:p>
        </w:tc>
      </w:tr>
      <w:tr w:rsidR="00B025D7" w:rsidTr="000B242C">
        <w:tc>
          <w:tcPr>
            <w:tcW w:w="2682" w:type="dxa"/>
          </w:tcPr>
          <w:p w:rsidR="00B025D7" w:rsidRPr="00982756" w:rsidRDefault="00B025D7" w:rsidP="00982756">
            <w:r w:rsidRPr="00982756">
              <w:t xml:space="preserve">Serbian language and South Slavic literature </w:t>
            </w:r>
          </w:p>
        </w:tc>
        <w:tc>
          <w:tcPr>
            <w:tcW w:w="1360" w:type="dxa"/>
          </w:tcPr>
          <w:p w:rsidR="00B025D7" w:rsidRPr="00982756" w:rsidRDefault="00B025D7" w:rsidP="00982756">
            <w:pPr>
              <w:jc w:val="center"/>
            </w:pPr>
            <w:r w:rsidRPr="00982756">
              <w:t>20</w:t>
            </w:r>
          </w:p>
        </w:tc>
        <w:tc>
          <w:tcPr>
            <w:tcW w:w="1520" w:type="dxa"/>
          </w:tcPr>
          <w:p w:rsidR="00B025D7" w:rsidRPr="00982756" w:rsidRDefault="00B025D7" w:rsidP="00982756">
            <w:pPr>
              <w:jc w:val="center"/>
            </w:pPr>
            <w:r w:rsidRPr="00982756">
              <w:t>10</w:t>
            </w:r>
          </w:p>
        </w:tc>
        <w:tc>
          <w:tcPr>
            <w:tcW w:w="1263" w:type="dxa"/>
          </w:tcPr>
          <w:p w:rsidR="00B025D7" w:rsidRPr="00982756" w:rsidRDefault="00B025D7" w:rsidP="00982756">
            <w:pPr>
              <w:jc w:val="center"/>
            </w:pPr>
            <w:r w:rsidRPr="00982756">
              <w:t>30</w:t>
            </w:r>
          </w:p>
        </w:tc>
        <w:tc>
          <w:tcPr>
            <w:tcW w:w="2525" w:type="dxa"/>
          </w:tcPr>
          <w:p w:rsidR="00B025D7" w:rsidRPr="00982756" w:rsidRDefault="00982756" w:rsidP="00982756">
            <w:pPr>
              <w:jc w:val="center"/>
            </w:pPr>
            <w:r>
              <w:t>45</w:t>
            </w:r>
          </w:p>
        </w:tc>
      </w:tr>
      <w:tr w:rsidR="00B025D7" w:rsidTr="000B242C">
        <w:tc>
          <w:tcPr>
            <w:tcW w:w="2682" w:type="dxa"/>
          </w:tcPr>
          <w:p w:rsidR="00B025D7" w:rsidRPr="00982756" w:rsidRDefault="00B025D7" w:rsidP="00982756">
            <w:r w:rsidRPr="00982756">
              <w:t>English language and literature- pedagogy</w:t>
            </w:r>
          </w:p>
        </w:tc>
        <w:tc>
          <w:tcPr>
            <w:tcW w:w="1360" w:type="dxa"/>
          </w:tcPr>
          <w:p w:rsidR="00B025D7" w:rsidRPr="00982756" w:rsidRDefault="00B025D7" w:rsidP="00982756">
            <w:pPr>
              <w:jc w:val="center"/>
            </w:pPr>
            <w:r w:rsidRPr="00982756">
              <w:t>40</w:t>
            </w:r>
          </w:p>
        </w:tc>
        <w:tc>
          <w:tcPr>
            <w:tcW w:w="1520" w:type="dxa"/>
          </w:tcPr>
          <w:p w:rsidR="00B025D7" w:rsidRPr="00982756" w:rsidRDefault="00B025D7" w:rsidP="00982756">
            <w:pPr>
              <w:jc w:val="center"/>
            </w:pPr>
            <w:r w:rsidRPr="00982756">
              <w:t>20</w:t>
            </w:r>
          </w:p>
        </w:tc>
        <w:tc>
          <w:tcPr>
            <w:tcW w:w="1263" w:type="dxa"/>
          </w:tcPr>
          <w:p w:rsidR="00B025D7" w:rsidRPr="00982756" w:rsidRDefault="00B025D7" w:rsidP="00982756">
            <w:pPr>
              <w:jc w:val="center"/>
            </w:pPr>
            <w:r w:rsidRPr="00982756">
              <w:t>60</w:t>
            </w:r>
          </w:p>
        </w:tc>
        <w:tc>
          <w:tcPr>
            <w:tcW w:w="2525" w:type="dxa"/>
          </w:tcPr>
          <w:p w:rsidR="00B025D7" w:rsidRPr="00982756" w:rsidRDefault="00B025D7" w:rsidP="00982756">
            <w:pPr>
              <w:jc w:val="center"/>
            </w:pPr>
          </w:p>
        </w:tc>
      </w:tr>
      <w:tr w:rsidR="00B025D7" w:rsidTr="000B242C">
        <w:tc>
          <w:tcPr>
            <w:tcW w:w="2682" w:type="dxa"/>
          </w:tcPr>
          <w:p w:rsidR="00B025D7" w:rsidRPr="00982756" w:rsidRDefault="00982756" w:rsidP="00982756">
            <w:r w:rsidRPr="00982756">
              <w:t>English language and literature- literary translation</w:t>
            </w:r>
          </w:p>
        </w:tc>
        <w:tc>
          <w:tcPr>
            <w:tcW w:w="1360" w:type="dxa"/>
          </w:tcPr>
          <w:p w:rsidR="00B025D7" w:rsidRPr="00982756" w:rsidRDefault="00982756" w:rsidP="00982756">
            <w:pPr>
              <w:jc w:val="center"/>
            </w:pPr>
            <w:r w:rsidRPr="00982756">
              <w:t>10</w:t>
            </w:r>
          </w:p>
        </w:tc>
        <w:tc>
          <w:tcPr>
            <w:tcW w:w="1520" w:type="dxa"/>
          </w:tcPr>
          <w:p w:rsidR="00B025D7" w:rsidRPr="00982756" w:rsidRDefault="00982756" w:rsidP="00982756">
            <w:pPr>
              <w:jc w:val="center"/>
            </w:pPr>
            <w:r w:rsidRPr="00982756">
              <w:t>10</w:t>
            </w:r>
          </w:p>
        </w:tc>
        <w:tc>
          <w:tcPr>
            <w:tcW w:w="1263" w:type="dxa"/>
          </w:tcPr>
          <w:p w:rsidR="00B025D7" w:rsidRPr="00982756" w:rsidRDefault="00982756" w:rsidP="00982756">
            <w:pPr>
              <w:jc w:val="center"/>
            </w:pPr>
            <w:r w:rsidRPr="00982756">
              <w:t>20</w:t>
            </w:r>
          </w:p>
        </w:tc>
        <w:tc>
          <w:tcPr>
            <w:tcW w:w="2525" w:type="dxa"/>
          </w:tcPr>
          <w:p w:rsidR="00B025D7" w:rsidRPr="00982756" w:rsidRDefault="00982756" w:rsidP="00982756">
            <w:pPr>
              <w:jc w:val="center"/>
            </w:pPr>
            <w:r w:rsidRPr="00982756">
              <w:t>80</w:t>
            </w:r>
          </w:p>
        </w:tc>
      </w:tr>
      <w:tr w:rsidR="00B025D7" w:rsidTr="000B242C">
        <w:tc>
          <w:tcPr>
            <w:tcW w:w="2682" w:type="dxa"/>
          </w:tcPr>
          <w:p w:rsidR="00B025D7" w:rsidRPr="00982756" w:rsidRDefault="00982756" w:rsidP="00982756">
            <w:r w:rsidRPr="00982756">
              <w:t>Italian language and literature</w:t>
            </w:r>
          </w:p>
        </w:tc>
        <w:tc>
          <w:tcPr>
            <w:tcW w:w="1360" w:type="dxa"/>
          </w:tcPr>
          <w:p w:rsidR="00B025D7" w:rsidRPr="00982756" w:rsidRDefault="00982756" w:rsidP="00982756">
            <w:pPr>
              <w:jc w:val="center"/>
            </w:pPr>
            <w:r w:rsidRPr="00982756">
              <w:t>20</w:t>
            </w:r>
          </w:p>
        </w:tc>
        <w:tc>
          <w:tcPr>
            <w:tcW w:w="1520" w:type="dxa"/>
          </w:tcPr>
          <w:p w:rsidR="00B025D7" w:rsidRPr="00982756" w:rsidRDefault="00982756" w:rsidP="00982756">
            <w:pPr>
              <w:jc w:val="center"/>
            </w:pPr>
            <w:r w:rsidRPr="00982756">
              <w:t>10</w:t>
            </w:r>
          </w:p>
        </w:tc>
        <w:tc>
          <w:tcPr>
            <w:tcW w:w="1263" w:type="dxa"/>
          </w:tcPr>
          <w:p w:rsidR="00B025D7" w:rsidRPr="00982756" w:rsidRDefault="00982756" w:rsidP="00982756">
            <w:pPr>
              <w:jc w:val="center"/>
            </w:pPr>
            <w:r w:rsidRPr="00982756">
              <w:t>30</w:t>
            </w:r>
          </w:p>
        </w:tc>
        <w:tc>
          <w:tcPr>
            <w:tcW w:w="2525" w:type="dxa"/>
          </w:tcPr>
          <w:p w:rsidR="00B025D7" w:rsidRPr="00982756" w:rsidRDefault="00982756" w:rsidP="00982756">
            <w:pPr>
              <w:jc w:val="center"/>
            </w:pPr>
            <w:r w:rsidRPr="00982756">
              <w:t>45</w:t>
            </w:r>
          </w:p>
        </w:tc>
      </w:tr>
      <w:tr w:rsidR="00B025D7" w:rsidTr="000B242C">
        <w:tc>
          <w:tcPr>
            <w:tcW w:w="2682" w:type="dxa"/>
          </w:tcPr>
          <w:p w:rsidR="00B025D7" w:rsidRPr="00982756" w:rsidRDefault="00982756" w:rsidP="00982756">
            <w:r w:rsidRPr="00982756">
              <w:t>Russian language and literature</w:t>
            </w:r>
          </w:p>
        </w:tc>
        <w:tc>
          <w:tcPr>
            <w:tcW w:w="1360" w:type="dxa"/>
          </w:tcPr>
          <w:p w:rsidR="00B025D7" w:rsidRPr="00982756" w:rsidRDefault="00982756" w:rsidP="00982756">
            <w:pPr>
              <w:jc w:val="center"/>
            </w:pPr>
            <w:r w:rsidRPr="00982756">
              <w:t>20</w:t>
            </w:r>
          </w:p>
        </w:tc>
        <w:tc>
          <w:tcPr>
            <w:tcW w:w="1520" w:type="dxa"/>
          </w:tcPr>
          <w:p w:rsidR="00B025D7" w:rsidRPr="00982756" w:rsidRDefault="00982756" w:rsidP="00982756">
            <w:pPr>
              <w:jc w:val="center"/>
            </w:pPr>
            <w:r w:rsidRPr="00982756">
              <w:t>10</w:t>
            </w:r>
          </w:p>
        </w:tc>
        <w:tc>
          <w:tcPr>
            <w:tcW w:w="1263" w:type="dxa"/>
          </w:tcPr>
          <w:p w:rsidR="00B025D7" w:rsidRPr="00982756" w:rsidRDefault="00982756" w:rsidP="00982756">
            <w:pPr>
              <w:jc w:val="center"/>
            </w:pPr>
            <w:r w:rsidRPr="00982756">
              <w:t>30</w:t>
            </w:r>
          </w:p>
        </w:tc>
        <w:tc>
          <w:tcPr>
            <w:tcW w:w="2525" w:type="dxa"/>
          </w:tcPr>
          <w:p w:rsidR="00B025D7" w:rsidRPr="00982756" w:rsidRDefault="00982756" w:rsidP="00982756">
            <w:pPr>
              <w:jc w:val="center"/>
            </w:pPr>
            <w:r w:rsidRPr="00982756">
              <w:t>50</w:t>
            </w:r>
          </w:p>
        </w:tc>
      </w:tr>
      <w:tr w:rsidR="00B025D7" w:rsidTr="000B242C">
        <w:tc>
          <w:tcPr>
            <w:tcW w:w="2682" w:type="dxa"/>
          </w:tcPr>
          <w:p w:rsidR="00B025D7" w:rsidRPr="00982756" w:rsidRDefault="00982756" w:rsidP="00982756">
            <w:r w:rsidRPr="00982756">
              <w:t xml:space="preserve">French language and literature </w:t>
            </w:r>
          </w:p>
        </w:tc>
        <w:tc>
          <w:tcPr>
            <w:tcW w:w="1360" w:type="dxa"/>
          </w:tcPr>
          <w:p w:rsidR="00B025D7" w:rsidRPr="00BA0EEA" w:rsidRDefault="00BA0EEA" w:rsidP="00BA0EEA">
            <w:pPr>
              <w:jc w:val="center"/>
            </w:pPr>
            <w:r w:rsidRPr="00BA0EEA">
              <w:t>20</w:t>
            </w:r>
          </w:p>
        </w:tc>
        <w:tc>
          <w:tcPr>
            <w:tcW w:w="1520" w:type="dxa"/>
          </w:tcPr>
          <w:p w:rsidR="00B025D7" w:rsidRPr="00BA0EEA" w:rsidRDefault="00BA0EEA" w:rsidP="00BA0EEA">
            <w:pPr>
              <w:jc w:val="center"/>
            </w:pPr>
            <w:r w:rsidRPr="00BA0EEA">
              <w:t>10</w:t>
            </w:r>
          </w:p>
        </w:tc>
        <w:tc>
          <w:tcPr>
            <w:tcW w:w="1263" w:type="dxa"/>
          </w:tcPr>
          <w:p w:rsidR="00B025D7" w:rsidRPr="00BA0EEA" w:rsidRDefault="00BA0EEA" w:rsidP="00BA0EEA">
            <w:pPr>
              <w:jc w:val="center"/>
            </w:pPr>
            <w:r w:rsidRPr="00BA0EEA">
              <w:t>30</w:t>
            </w:r>
          </w:p>
        </w:tc>
        <w:tc>
          <w:tcPr>
            <w:tcW w:w="2525" w:type="dxa"/>
          </w:tcPr>
          <w:p w:rsidR="00B025D7" w:rsidRPr="00BA0EEA" w:rsidRDefault="00BA0EEA" w:rsidP="00BA0EEA">
            <w:pPr>
              <w:jc w:val="center"/>
            </w:pPr>
            <w:r w:rsidRPr="00BA0EEA">
              <w:t>45</w:t>
            </w:r>
          </w:p>
        </w:tc>
      </w:tr>
      <w:tr w:rsidR="00B025D7" w:rsidTr="000B242C">
        <w:tc>
          <w:tcPr>
            <w:tcW w:w="2682" w:type="dxa"/>
          </w:tcPr>
          <w:p w:rsidR="00B025D7" w:rsidRPr="00982756" w:rsidRDefault="00982756" w:rsidP="00982756">
            <w:r w:rsidRPr="00982756">
              <w:t>German language and literature</w:t>
            </w:r>
          </w:p>
        </w:tc>
        <w:tc>
          <w:tcPr>
            <w:tcW w:w="1360" w:type="dxa"/>
          </w:tcPr>
          <w:p w:rsidR="00B025D7" w:rsidRPr="00BA0EEA" w:rsidRDefault="00BA0EEA" w:rsidP="00BA0EEA">
            <w:pPr>
              <w:jc w:val="center"/>
            </w:pPr>
            <w:r w:rsidRPr="00BA0EEA">
              <w:t>20</w:t>
            </w:r>
          </w:p>
        </w:tc>
        <w:tc>
          <w:tcPr>
            <w:tcW w:w="1520" w:type="dxa"/>
          </w:tcPr>
          <w:p w:rsidR="00B025D7" w:rsidRPr="00BA0EEA" w:rsidRDefault="00BA0EEA" w:rsidP="00BA0EEA">
            <w:pPr>
              <w:jc w:val="center"/>
            </w:pPr>
            <w:r w:rsidRPr="00BA0EEA">
              <w:t>10</w:t>
            </w:r>
          </w:p>
        </w:tc>
        <w:tc>
          <w:tcPr>
            <w:tcW w:w="1263" w:type="dxa"/>
          </w:tcPr>
          <w:p w:rsidR="00B025D7" w:rsidRPr="00BA0EEA" w:rsidRDefault="00BA0EEA" w:rsidP="00BA0EEA">
            <w:pPr>
              <w:jc w:val="center"/>
            </w:pPr>
            <w:r w:rsidRPr="00BA0EEA">
              <w:t>30</w:t>
            </w:r>
          </w:p>
        </w:tc>
        <w:tc>
          <w:tcPr>
            <w:tcW w:w="2525" w:type="dxa"/>
          </w:tcPr>
          <w:p w:rsidR="00B025D7" w:rsidRPr="00BA0EEA" w:rsidRDefault="00BA0EEA" w:rsidP="00BA0EEA">
            <w:pPr>
              <w:jc w:val="center"/>
            </w:pPr>
            <w:r w:rsidRPr="00BA0EEA">
              <w:t>40</w:t>
            </w:r>
          </w:p>
        </w:tc>
      </w:tr>
      <w:tr w:rsidR="00982756" w:rsidTr="000B242C">
        <w:tc>
          <w:tcPr>
            <w:tcW w:w="2682" w:type="dxa"/>
          </w:tcPr>
          <w:p w:rsidR="00982756" w:rsidRPr="00982756" w:rsidRDefault="00982756" w:rsidP="00982756">
            <w:r w:rsidRPr="00982756">
              <w:t xml:space="preserve">Translation- module English language </w:t>
            </w:r>
          </w:p>
        </w:tc>
        <w:tc>
          <w:tcPr>
            <w:tcW w:w="1360" w:type="dxa"/>
          </w:tcPr>
          <w:p w:rsidR="00982756" w:rsidRPr="00BA0EEA" w:rsidRDefault="00BA0EEA" w:rsidP="00BA0EEA">
            <w:pPr>
              <w:jc w:val="center"/>
            </w:pPr>
            <w:r w:rsidRPr="00BA0EEA">
              <w:t>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10</w:t>
            </w:r>
          </w:p>
        </w:tc>
        <w:tc>
          <w:tcPr>
            <w:tcW w:w="2525" w:type="dxa"/>
          </w:tcPr>
          <w:p w:rsidR="00982756" w:rsidRPr="00BA0EEA" w:rsidRDefault="00982756" w:rsidP="00BA0EEA">
            <w:pPr>
              <w:jc w:val="center"/>
            </w:pPr>
          </w:p>
        </w:tc>
      </w:tr>
      <w:tr w:rsidR="00982756" w:rsidTr="000B242C">
        <w:tc>
          <w:tcPr>
            <w:tcW w:w="2682" w:type="dxa"/>
          </w:tcPr>
          <w:p w:rsidR="00982756" w:rsidRPr="00982756" w:rsidRDefault="00982756" w:rsidP="00982756">
            <w:r w:rsidRPr="00982756">
              <w:t>Translation- module English and Russian language</w:t>
            </w:r>
          </w:p>
        </w:tc>
        <w:tc>
          <w:tcPr>
            <w:tcW w:w="1360" w:type="dxa"/>
          </w:tcPr>
          <w:p w:rsidR="00982756" w:rsidRPr="00BA0EEA" w:rsidRDefault="00BA0EEA" w:rsidP="00BA0EEA">
            <w:pPr>
              <w:jc w:val="center"/>
            </w:pPr>
            <w:r w:rsidRPr="00BA0EEA">
              <w:t>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10</w:t>
            </w:r>
          </w:p>
        </w:tc>
        <w:tc>
          <w:tcPr>
            <w:tcW w:w="2525" w:type="dxa"/>
          </w:tcPr>
          <w:p w:rsidR="00982756" w:rsidRPr="00BA0EEA" w:rsidRDefault="00BA0EEA" w:rsidP="00BA0EEA">
            <w:pPr>
              <w:jc w:val="center"/>
            </w:pPr>
            <w:r w:rsidRPr="00BA0EEA">
              <w:t>60</w:t>
            </w:r>
          </w:p>
        </w:tc>
      </w:tr>
      <w:tr w:rsidR="00982756" w:rsidTr="000B242C">
        <w:tc>
          <w:tcPr>
            <w:tcW w:w="2682" w:type="dxa"/>
          </w:tcPr>
          <w:p w:rsidR="00982756" w:rsidRPr="00982756" w:rsidRDefault="00982756" w:rsidP="00982756">
            <w:r w:rsidRPr="00982756">
              <w:t xml:space="preserve">Translation- module English and French </w:t>
            </w:r>
            <w:r>
              <w:t>la</w:t>
            </w:r>
            <w:r w:rsidRPr="00982756">
              <w:t>nguage</w:t>
            </w:r>
          </w:p>
        </w:tc>
        <w:tc>
          <w:tcPr>
            <w:tcW w:w="1360" w:type="dxa"/>
          </w:tcPr>
          <w:p w:rsidR="00982756" w:rsidRPr="00BA0EEA" w:rsidRDefault="00BA0EEA" w:rsidP="00BA0EEA">
            <w:pPr>
              <w:jc w:val="center"/>
            </w:pPr>
            <w:r w:rsidRPr="00BA0EEA">
              <w:t>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10</w:t>
            </w:r>
          </w:p>
        </w:tc>
        <w:tc>
          <w:tcPr>
            <w:tcW w:w="2525" w:type="dxa"/>
          </w:tcPr>
          <w:p w:rsidR="00982756" w:rsidRPr="00BA0EEA" w:rsidRDefault="00982756" w:rsidP="00BA0EEA">
            <w:pPr>
              <w:jc w:val="center"/>
            </w:pPr>
          </w:p>
        </w:tc>
      </w:tr>
      <w:tr w:rsidR="00982756" w:rsidTr="000B242C">
        <w:tc>
          <w:tcPr>
            <w:tcW w:w="2682" w:type="dxa"/>
          </w:tcPr>
          <w:p w:rsidR="00982756" w:rsidRDefault="00BA0EEA" w:rsidP="00BA0EEA">
            <w:pPr>
              <w:rPr>
                <w:b/>
              </w:rPr>
            </w:pPr>
            <w:r>
              <w:rPr>
                <w:b/>
              </w:rPr>
              <w:t xml:space="preserve">12. FACULTY OF PHILOLOGY </w:t>
            </w:r>
          </w:p>
        </w:tc>
        <w:tc>
          <w:tcPr>
            <w:tcW w:w="1360" w:type="dxa"/>
          </w:tcPr>
          <w:p w:rsidR="00982756" w:rsidRDefault="00BA0EEA" w:rsidP="00BA0EEA">
            <w:pPr>
              <w:jc w:val="center"/>
              <w:rPr>
                <w:b/>
              </w:rPr>
            </w:pPr>
            <w:r>
              <w:rPr>
                <w:b/>
              </w:rPr>
              <w:t>155</w:t>
            </w:r>
          </w:p>
        </w:tc>
        <w:tc>
          <w:tcPr>
            <w:tcW w:w="1520" w:type="dxa"/>
          </w:tcPr>
          <w:p w:rsidR="00982756" w:rsidRDefault="00BA0EEA" w:rsidP="00BA0EEA">
            <w:pPr>
              <w:jc w:val="center"/>
              <w:rPr>
                <w:b/>
              </w:rPr>
            </w:pPr>
            <w:r>
              <w:rPr>
                <w:b/>
              </w:rPr>
              <w:t>0</w:t>
            </w:r>
          </w:p>
        </w:tc>
        <w:tc>
          <w:tcPr>
            <w:tcW w:w="1263" w:type="dxa"/>
          </w:tcPr>
          <w:p w:rsidR="00982756" w:rsidRDefault="00BA0EEA" w:rsidP="00BA0EEA">
            <w:pPr>
              <w:jc w:val="center"/>
              <w:rPr>
                <w:b/>
              </w:rPr>
            </w:pPr>
            <w:r>
              <w:rPr>
                <w:b/>
              </w:rPr>
              <w:t>155</w:t>
            </w:r>
          </w:p>
        </w:tc>
        <w:tc>
          <w:tcPr>
            <w:tcW w:w="2525" w:type="dxa"/>
          </w:tcPr>
          <w:p w:rsidR="00982756" w:rsidRDefault="00982756" w:rsidP="00BA0EEA">
            <w:pPr>
              <w:jc w:val="center"/>
              <w:rPr>
                <w:b/>
              </w:rPr>
            </w:pPr>
          </w:p>
        </w:tc>
      </w:tr>
      <w:tr w:rsidR="00982756" w:rsidTr="007112A4">
        <w:trPr>
          <w:trHeight w:val="467"/>
        </w:trPr>
        <w:tc>
          <w:tcPr>
            <w:tcW w:w="2682" w:type="dxa"/>
          </w:tcPr>
          <w:p w:rsidR="00982756" w:rsidRPr="00BA0EEA" w:rsidRDefault="00BA0EEA" w:rsidP="006A7BEE">
            <w:pPr>
              <w:jc w:val="both"/>
            </w:pPr>
            <w:r w:rsidRPr="00BA0EEA">
              <w:t>Sociology</w:t>
            </w:r>
          </w:p>
        </w:tc>
        <w:tc>
          <w:tcPr>
            <w:tcW w:w="1360" w:type="dxa"/>
          </w:tcPr>
          <w:p w:rsidR="00982756" w:rsidRPr="00BA0EEA" w:rsidRDefault="00BA0EEA" w:rsidP="00BA0EEA">
            <w:pPr>
              <w:jc w:val="center"/>
            </w:pPr>
            <w:r w:rsidRPr="00BA0EEA">
              <w:t>25</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25</w:t>
            </w:r>
          </w:p>
        </w:tc>
        <w:tc>
          <w:tcPr>
            <w:tcW w:w="2525" w:type="dxa"/>
          </w:tcPr>
          <w:p w:rsidR="00982756" w:rsidRPr="00BA0EEA" w:rsidRDefault="00BA0EEA" w:rsidP="00BA0EEA">
            <w:pPr>
              <w:jc w:val="center"/>
            </w:pPr>
            <w:r w:rsidRPr="00BA0EEA">
              <w:t>40</w:t>
            </w:r>
          </w:p>
        </w:tc>
      </w:tr>
      <w:tr w:rsidR="00982756" w:rsidTr="007112A4">
        <w:trPr>
          <w:trHeight w:val="458"/>
        </w:trPr>
        <w:tc>
          <w:tcPr>
            <w:tcW w:w="2682" w:type="dxa"/>
          </w:tcPr>
          <w:p w:rsidR="00982756" w:rsidRPr="00BA0EEA" w:rsidRDefault="00BA0EEA" w:rsidP="006A7BEE">
            <w:pPr>
              <w:jc w:val="both"/>
            </w:pPr>
            <w:r w:rsidRPr="00BA0EEA">
              <w:t>History</w:t>
            </w:r>
          </w:p>
        </w:tc>
        <w:tc>
          <w:tcPr>
            <w:tcW w:w="1360" w:type="dxa"/>
          </w:tcPr>
          <w:p w:rsidR="00982756" w:rsidRPr="00BA0EEA" w:rsidRDefault="00BA0EEA" w:rsidP="00BA0EEA">
            <w:pPr>
              <w:jc w:val="center"/>
            </w:pPr>
            <w:r w:rsidRPr="00BA0EEA">
              <w:t>30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30</w:t>
            </w:r>
          </w:p>
        </w:tc>
        <w:tc>
          <w:tcPr>
            <w:tcW w:w="2525" w:type="dxa"/>
          </w:tcPr>
          <w:p w:rsidR="00982756" w:rsidRPr="00BA0EEA" w:rsidRDefault="00BA0EEA" w:rsidP="00BA0EEA">
            <w:pPr>
              <w:jc w:val="center"/>
            </w:pPr>
            <w:r w:rsidRPr="00BA0EEA">
              <w:t>45</w:t>
            </w:r>
          </w:p>
        </w:tc>
      </w:tr>
      <w:tr w:rsidR="00982756" w:rsidTr="007112A4">
        <w:trPr>
          <w:trHeight w:val="458"/>
        </w:trPr>
        <w:tc>
          <w:tcPr>
            <w:tcW w:w="2682" w:type="dxa"/>
          </w:tcPr>
          <w:p w:rsidR="00982756" w:rsidRPr="00BA0EEA" w:rsidRDefault="00BA0EEA" w:rsidP="006A7BEE">
            <w:pPr>
              <w:jc w:val="both"/>
            </w:pPr>
            <w:r w:rsidRPr="00BA0EEA">
              <w:t>Preschool education</w:t>
            </w:r>
          </w:p>
        </w:tc>
        <w:tc>
          <w:tcPr>
            <w:tcW w:w="1360" w:type="dxa"/>
          </w:tcPr>
          <w:p w:rsidR="00982756" w:rsidRPr="00BA0EEA" w:rsidRDefault="00BA0EEA" w:rsidP="00BA0EEA">
            <w:pPr>
              <w:jc w:val="center"/>
            </w:pPr>
            <w:r w:rsidRPr="00BA0EEA">
              <w:t>40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40</w:t>
            </w:r>
          </w:p>
        </w:tc>
        <w:tc>
          <w:tcPr>
            <w:tcW w:w="2525" w:type="dxa"/>
          </w:tcPr>
          <w:p w:rsidR="00982756" w:rsidRPr="00BA0EEA" w:rsidRDefault="00BA0EEA" w:rsidP="00BA0EEA">
            <w:pPr>
              <w:jc w:val="center"/>
            </w:pPr>
            <w:r w:rsidRPr="00BA0EEA">
              <w:t>40</w:t>
            </w:r>
          </w:p>
        </w:tc>
      </w:tr>
      <w:tr w:rsidR="00982756" w:rsidTr="007112A4">
        <w:trPr>
          <w:trHeight w:val="440"/>
        </w:trPr>
        <w:tc>
          <w:tcPr>
            <w:tcW w:w="2682" w:type="dxa"/>
          </w:tcPr>
          <w:p w:rsidR="00982756" w:rsidRPr="00BA0EEA" w:rsidRDefault="00BA0EEA" w:rsidP="006A7BEE">
            <w:pPr>
              <w:jc w:val="both"/>
            </w:pPr>
            <w:r w:rsidRPr="00BA0EEA">
              <w:t>Pedagogy</w:t>
            </w:r>
          </w:p>
        </w:tc>
        <w:tc>
          <w:tcPr>
            <w:tcW w:w="1360" w:type="dxa"/>
          </w:tcPr>
          <w:p w:rsidR="00982756" w:rsidRPr="00BA0EEA" w:rsidRDefault="00BA0EEA" w:rsidP="00BA0EEA">
            <w:pPr>
              <w:jc w:val="center"/>
            </w:pPr>
            <w:r w:rsidRPr="00BA0EEA">
              <w:t>20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20</w:t>
            </w:r>
          </w:p>
        </w:tc>
        <w:tc>
          <w:tcPr>
            <w:tcW w:w="2525" w:type="dxa"/>
          </w:tcPr>
          <w:p w:rsidR="00982756" w:rsidRPr="00BA0EEA" w:rsidRDefault="00BA0EEA" w:rsidP="00BA0EEA">
            <w:pPr>
              <w:jc w:val="center"/>
            </w:pPr>
            <w:r w:rsidRPr="00BA0EEA">
              <w:t>40</w:t>
            </w:r>
          </w:p>
        </w:tc>
      </w:tr>
      <w:tr w:rsidR="00982756" w:rsidTr="007112A4">
        <w:trPr>
          <w:trHeight w:val="440"/>
        </w:trPr>
        <w:tc>
          <w:tcPr>
            <w:tcW w:w="2682" w:type="dxa"/>
          </w:tcPr>
          <w:p w:rsidR="00982756" w:rsidRPr="00BA0EEA" w:rsidRDefault="00BA0EEA" w:rsidP="006A7BEE">
            <w:pPr>
              <w:jc w:val="both"/>
            </w:pPr>
            <w:r w:rsidRPr="00BA0EEA">
              <w:t>Geography</w:t>
            </w:r>
          </w:p>
        </w:tc>
        <w:tc>
          <w:tcPr>
            <w:tcW w:w="1360" w:type="dxa"/>
          </w:tcPr>
          <w:p w:rsidR="00982756" w:rsidRPr="00BA0EEA" w:rsidRDefault="00BA0EEA" w:rsidP="00BA0EEA">
            <w:pPr>
              <w:jc w:val="center"/>
            </w:pPr>
            <w:r w:rsidRPr="00BA0EEA">
              <w:t>20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20</w:t>
            </w:r>
          </w:p>
        </w:tc>
        <w:tc>
          <w:tcPr>
            <w:tcW w:w="2525" w:type="dxa"/>
          </w:tcPr>
          <w:p w:rsidR="00982756" w:rsidRPr="00BA0EEA" w:rsidRDefault="00BA0EEA" w:rsidP="00BA0EEA">
            <w:pPr>
              <w:jc w:val="center"/>
            </w:pPr>
            <w:r w:rsidRPr="00BA0EEA">
              <w:t>20</w:t>
            </w:r>
          </w:p>
        </w:tc>
      </w:tr>
      <w:tr w:rsidR="00982756" w:rsidTr="007112A4">
        <w:trPr>
          <w:trHeight w:val="512"/>
        </w:trPr>
        <w:tc>
          <w:tcPr>
            <w:tcW w:w="2682" w:type="dxa"/>
          </w:tcPr>
          <w:p w:rsidR="00982756" w:rsidRPr="00BA0EEA" w:rsidRDefault="00BA0EEA" w:rsidP="006A7BEE">
            <w:pPr>
              <w:jc w:val="both"/>
            </w:pPr>
            <w:r w:rsidRPr="00BA0EEA">
              <w:lastRenderedPageBreak/>
              <w:t xml:space="preserve">Psychology </w:t>
            </w:r>
          </w:p>
        </w:tc>
        <w:tc>
          <w:tcPr>
            <w:tcW w:w="1360" w:type="dxa"/>
          </w:tcPr>
          <w:p w:rsidR="00982756" w:rsidRPr="00BA0EEA" w:rsidRDefault="00BA0EEA" w:rsidP="00BA0EEA">
            <w:pPr>
              <w:jc w:val="center"/>
            </w:pPr>
            <w:r w:rsidRPr="00BA0EEA">
              <w:t>20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20</w:t>
            </w:r>
          </w:p>
        </w:tc>
        <w:tc>
          <w:tcPr>
            <w:tcW w:w="2525" w:type="dxa"/>
          </w:tcPr>
          <w:p w:rsidR="00982756" w:rsidRPr="00BA0EEA" w:rsidRDefault="00BA0EEA" w:rsidP="00BA0EEA">
            <w:pPr>
              <w:jc w:val="center"/>
            </w:pPr>
            <w:r w:rsidRPr="00BA0EEA">
              <w:t>45</w:t>
            </w:r>
          </w:p>
        </w:tc>
      </w:tr>
      <w:tr w:rsidR="00982756" w:rsidTr="000B242C">
        <w:tc>
          <w:tcPr>
            <w:tcW w:w="2682" w:type="dxa"/>
          </w:tcPr>
          <w:p w:rsidR="00982756" w:rsidRDefault="00BA0EEA" w:rsidP="006A7BEE">
            <w:pPr>
              <w:jc w:val="both"/>
              <w:rPr>
                <w:b/>
              </w:rPr>
            </w:pPr>
            <w:r>
              <w:rPr>
                <w:b/>
              </w:rPr>
              <w:t>13. FACULTY OF CIVIL ENGINEERING</w:t>
            </w:r>
          </w:p>
        </w:tc>
        <w:tc>
          <w:tcPr>
            <w:tcW w:w="1360" w:type="dxa"/>
          </w:tcPr>
          <w:p w:rsidR="00982756" w:rsidRDefault="00BA0EEA" w:rsidP="00BA0EEA">
            <w:pPr>
              <w:jc w:val="center"/>
              <w:rPr>
                <w:b/>
              </w:rPr>
            </w:pPr>
            <w:r>
              <w:rPr>
                <w:b/>
              </w:rPr>
              <w:t>60</w:t>
            </w:r>
          </w:p>
        </w:tc>
        <w:tc>
          <w:tcPr>
            <w:tcW w:w="1520" w:type="dxa"/>
          </w:tcPr>
          <w:p w:rsidR="00982756" w:rsidRDefault="00BA0EEA" w:rsidP="00BA0EEA">
            <w:pPr>
              <w:jc w:val="center"/>
              <w:rPr>
                <w:b/>
              </w:rPr>
            </w:pPr>
            <w:r>
              <w:rPr>
                <w:b/>
              </w:rPr>
              <w:t>100</w:t>
            </w:r>
          </w:p>
        </w:tc>
        <w:tc>
          <w:tcPr>
            <w:tcW w:w="1263" w:type="dxa"/>
          </w:tcPr>
          <w:p w:rsidR="00982756" w:rsidRDefault="00BA0EEA" w:rsidP="00BA0EEA">
            <w:pPr>
              <w:jc w:val="center"/>
              <w:rPr>
                <w:b/>
              </w:rPr>
            </w:pPr>
            <w:r>
              <w:rPr>
                <w:b/>
              </w:rPr>
              <w:t>160</w:t>
            </w:r>
          </w:p>
        </w:tc>
        <w:tc>
          <w:tcPr>
            <w:tcW w:w="2525" w:type="dxa"/>
          </w:tcPr>
          <w:p w:rsidR="00982756" w:rsidRDefault="00982756" w:rsidP="00BA0EEA">
            <w:pPr>
              <w:jc w:val="center"/>
              <w:rPr>
                <w:b/>
              </w:rPr>
            </w:pPr>
          </w:p>
        </w:tc>
      </w:tr>
      <w:tr w:rsidR="00982756" w:rsidTr="007112A4">
        <w:trPr>
          <w:trHeight w:val="413"/>
        </w:trPr>
        <w:tc>
          <w:tcPr>
            <w:tcW w:w="2682" w:type="dxa"/>
          </w:tcPr>
          <w:p w:rsidR="00982756" w:rsidRPr="00BA0EEA" w:rsidRDefault="00BA0EEA" w:rsidP="00BA0EEA">
            <w:r w:rsidRPr="00BA0EEA">
              <w:t>Construction- Construction</w:t>
            </w:r>
          </w:p>
        </w:tc>
        <w:tc>
          <w:tcPr>
            <w:tcW w:w="1360" w:type="dxa"/>
          </w:tcPr>
          <w:p w:rsidR="00982756" w:rsidRPr="00BA0EEA" w:rsidRDefault="00BA0EEA" w:rsidP="00BA0EEA">
            <w:pPr>
              <w:jc w:val="center"/>
            </w:pPr>
            <w:r w:rsidRPr="00BA0EEA">
              <w:t>20</w:t>
            </w:r>
          </w:p>
        </w:tc>
        <w:tc>
          <w:tcPr>
            <w:tcW w:w="1520" w:type="dxa"/>
          </w:tcPr>
          <w:p w:rsidR="00982756" w:rsidRPr="00BA0EEA" w:rsidRDefault="00BA0EEA" w:rsidP="00BA0EEA">
            <w:pPr>
              <w:jc w:val="center"/>
            </w:pPr>
            <w:r w:rsidRPr="00BA0EEA">
              <w:t>20</w:t>
            </w:r>
          </w:p>
        </w:tc>
        <w:tc>
          <w:tcPr>
            <w:tcW w:w="1263" w:type="dxa"/>
          </w:tcPr>
          <w:p w:rsidR="00982756" w:rsidRPr="00BA0EEA" w:rsidRDefault="00BA0EEA" w:rsidP="00BA0EEA">
            <w:pPr>
              <w:jc w:val="center"/>
            </w:pPr>
            <w:r w:rsidRPr="00BA0EEA">
              <w:t>40</w:t>
            </w:r>
          </w:p>
        </w:tc>
        <w:tc>
          <w:tcPr>
            <w:tcW w:w="2525" w:type="dxa"/>
          </w:tcPr>
          <w:p w:rsidR="00982756" w:rsidRPr="00BA0EEA" w:rsidRDefault="00982756" w:rsidP="00BA0EEA">
            <w:pPr>
              <w:jc w:val="center"/>
            </w:pPr>
          </w:p>
        </w:tc>
      </w:tr>
      <w:tr w:rsidR="00982756" w:rsidTr="000B242C">
        <w:tc>
          <w:tcPr>
            <w:tcW w:w="2682" w:type="dxa"/>
          </w:tcPr>
          <w:p w:rsidR="00982756" w:rsidRPr="00BA0EEA" w:rsidRDefault="00BA0EEA" w:rsidP="00BA0EEA">
            <w:r w:rsidRPr="00BA0EEA">
              <w:t>Construction- Hydro-technics</w:t>
            </w:r>
          </w:p>
        </w:tc>
        <w:tc>
          <w:tcPr>
            <w:tcW w:w="1360" w:type="dxa"/>
          </w:tcPr>
          <w:p w:rsidR="00982756" w:rsidRPr="00BA0EEA" w:rsidRDefault="00BA0EEA" w:rsidP="00BA0EEA">
            <w:pPr>
              <w:jc w:val="center"/>
            </w:pPr>
            <w:r w:rsidRPr="00BA0EEA">
              <w:t>10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20</w:t>
            </w:r>
          </w:p>
        </w:tc>
        <w:tc>
          <w:tcPr>
            <w:tcW w:w="2525" w:type="dxa"/>
          </w:tcPr>
          <w:p w:rsidR="00982756" w:rsidRPr="00BA0EEA" w:rsidRDefault="00BA0EEA" w:rsidP="00BA0EEA">
            <w:pPr>
              <w:jc w:val="center"/>
            </w:pPr>
            <w:r w:rsidRPr="00BA0EEA">
              <w:t>100</w:t>
            </w:r>
          </w:p>
        </w:tc>
      </w:tr>
      <w:tr w:rsidR="00982756" w:rsidTr="007112A4">
        <w:trPr>
          <w:trHeight w:val="485"/>
        </w:trPr>
        <w:tc>
          <w:tcPr>
            <w:tcW w:w="2682" w:type="dxa"/>
          </w:tcPr>
          <w:p w:rsidR="00982756" w:rsidRPr="00BA0EEA" w:rsidRDefault="00BA0EEA" w:rsidP="00BA0EEA">
            <w:r w:rsidRPr="00BA0EEA">
              <w:t xml:space="preserve">Construction- Transport </w:t>
            </w:r>
          </w:p>
        </w:tc>
        <w:tc>
          <w:tcPr>
            <w:tcW w:w="1360" w:type="dxa"/>
          </w:tcPr>
          <w:p w:rsidR="00982756" w:rsidRPr="00BA0EEA" w:rsidRDefault="00BA0EEA" w:rsidP="00BA0EEA">
            <w:pPr>
              <w:jc w:val="center"/>
            </w:pPr>
            <w:r w:rsidRPr="00BA0EEA">
              <w:t>10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20</w:t>
            </w:r>
          </w:p>
        </w:tc>
        <w:tc>
          <w:tcPr>
            <w:tcW w:w="2525" w:type="dxa"/>
          </w:tcPr>
          <w:p w:rsidR="00982756" w:rsidRPr="00BA0EEA" w:rsidRDefault="00982756" w:rsidP="00BA0EEA">
            <w:pPr>
              <w:jc w:val="center"/>
            </w:pPr>
          </w:p>
        </w:tc>
      </w:tr>
      <w:tr w:rsidR="00982756" w:rsidTr="000B242C">
        <w:tc>
          <w:tcPr>
            <w:tcW w:w="2682" w:type="dxa"/>
          </w:tcPr>
          <w:p w:rsidR="00982756" w:rsidRPr="00BA0EEA" w:rsidRDefault="00BA0EEA" w:rsidP="00BA0EEA">
            <w:r w:rsidRPr="00BA0EEA">
              <w:t xml:space="preserve">Construction- construction management and technology </w:t>
            </w:r>
          </w:p>
        </w:tc>
        <w:tc>
          <w:tcPr>
            <w:tcW w:w="1360" w:type="dxa"/>
          </w:tcPr>
          <w:p w:rsidR="00982756" w:rsidRPr="00BA0EEA" w:rsidRDefault="00BA0EEA" w:rsidP="00BA0EEA">
            <w:pPr>
              <w:jc w:val="center"/>
            </w:pPr>
            <w:r w:rsidRPr="00BA0EEA">
              <w:t>10</w:t>
            </w:r>
          </w:p>
        </w:tc>
        <w:tc>
          <w:tcPr>
            <w:tcW w:w="1520" w:type="dxa"/>
          </w:tcPr>
          <w:p w:rsidR="00982756" w:rsidRPr="00BA0EEA" w:rsidRDefault="00BA0EEA" w:rsidP="00BA0EEA">
            <w:pPr>
              <w:jc w:val="center"/>
            </w:pPr>
            <w:r w:rsidRPr="00BA0EEA">
              <w:t>10</w:t>
            </w:r>
          </w:p>
        </w:tc>
        <w:tc>
          <w:tcPr>
            <w:tcW w:w="1263" w:type="dxa"/>
          </w:tcPr>
          <w:p w:rsidR="00982756" w:rsidRPr="00BA0EEA" w:rsidRDefault="00BA0EEA" w:rsidP="00BA0EEA">
            <w:pPr>
              <w:jc w:val="center"/>
            </w:pPr>
            <w:r w:rsidRPr="00BA0EEA">
              <w:t>20</w:t>
            </w:r>
          </w:p>
        </w:tc>
        <w:tc>
          <w:tcPr>
            <w:tcW w:w="2525" w:type="dxa"/>
          </w:tcPr>
          <w:p w:rsidR="00982756" w:rsidRPr="00BA0EEA" w:rsidRDefault="00982756" w:rsidP="00BA0EEA">
            <w:pPr>
              <w:jc w:val="center"/>
            </w:pPr>
          </w:p>
        </w:tc>
      </w:tr>
      <w:tr w:rsidR="00982756" w:rsidTr="007112A4">
        <w:trPr>
          <w:trHeight w:val="467"/>
        </w:trPr>
        <w:tc>
          <w:tcPr>
            <w:tcW w:w="2682" w:type="dxa"/>
          </w:tcPr>
          <w:p w:rsidR="00982756" w:rsidRPr="00BA0EEA" w:rsidRDefault="00BA0EEA" w:rsidP="00BA0EEA">
            <w:r w:rsidRPr="00BA0EEA">
              <w:t xml:space="preserve">Geotechnics </w:t>
            </w:r>
          </w:p>
        </w:tc>
        <w:tc>
          <w:tcPr>
            <w:tcW w:w="1360" w:type="dxa"/>
          </w:tcPr>
          <w:p w:rsidR="00982756" w:rsidRPr="00BA0EEA" w:rsidRDefault="00BA0EEA" w:rsidP="00BA0EEA">
            <w:pPr>
              <w:jc w:val="center"/>
            </w:pPr>
            <w:r w:rsidRPr="00BA0EEA">
              <w:t>10</w:t>
            </w:r>
          </w:p>
        </w:tc>
        <w:tc>
          <w:tcPr>
            <w:tcW w:w="1520" w:type="dxa"/>
          </w:tcPr>
          <w:p w:rsidR="00982756" w:rsidRPr="00BA0EEA" w:rsidRDefault="00BA0EEA" w:rsidP="00BA0EEA">
            <w:pPr>
              <w:jc w:val="center"/>
            </w:pPr>
            <w:r w:rsidRPr="00BA0EEA">
              <w:t>0</w:t>
            </w:r>
          </w:p>
        </w:tc>
        <w:tc>
          <w:tcPr>
            <w:tcW w:w="1263" w:type="dxa"/>
          </w:tcPr>
          <w:p w:rsidR="00982756" w:rsidRPr="00BA0EEA" w:rsidRDefault="00BA0EEA" w:rsidP="00BA0EEA">
            <w:pPr>
              <w:jc w:val="center"/>
            </w:pPr>
            <w:r w:rsidRPr="00BA0EEA">
              <w:t>10</w:t>
            </w:r>
          </w:p>
        </w:tc>
        <w:tc>
          <w:tcPr>
            <w:tcW w:w="2525" w:type="dxa"/>
          </w:tcPr>
          <w:p w:rsidR="00982756" w:rsidRPr="00BA0EEA" w:rsidRDefault="00BA0EEA" w:rsidP="00BA0EEA">
            <w:pPr>
              <w:jc w:val="center"/>
            </w:pPr>
            <w:r w:rsidRPr="00BA0EEA">
              <w:t>10</w:t>
            </w:r>
          </w:p>
        </w:tc>
      </w:tr>
      <w:tr w:rsidR="00982756" w:rsidTr="000B242C">
        <w:tc>
          <w:tcPr>
            <w:tcW w:w="2682" w:type="dxa"/>
          </w:tcPr>
          <w:p w:rsidR="00982756" w:rsidRPr="00BA0EEA" w:rsidRDefault="00BA0EEA" w:rsidP="00BA0EEA">
            <w:r w:rsidRPr="00BA0EEA">
              <w:t>Construction management*</w:t>
            </w:r>
          </w:p>
        </w:tc>
        <w:tc>
          <w:tcPr>
            <w:tcW w:w="1360" w:type="dxa"/>
          </w:tcPr>
          <w:p w:rsidR="00982756" w:rsidRPr="00BA0EEA" w:rsidRDefault="00BA0EEA" w:rsidP="00BA0EEA">
            <w:pPr>
              <w:jc w:val="center"/>
            </w:pPr>
            <w:r w:rsidRPr="00BA0EEA">
              <w:t>0</w:t>
            </w:r>
          </w:p>
        </w:tc>
        <w:tc>
          <w:tcPr>
            <w:tcW w:w="1520" w:type="dxa"/>
          </w:tcPr>
          <w:p w:rsidR="00982756" w:rsidRPr="00BA0EEA" w:rsidRDefault="00BA0EEA" w:rsidP="00BA0EEA">
            <w:pPr>
              <w:jc w:val="center"/>
            </w:pPr>
            <w:r w:rsidRPr="00BA0EEA">
              <w:t>50</w:t>
            </w:r>
          </w:p>
        </w:tc>
        <w:tc>
          <w:tcPr>
            <w:tcW w:w="1263" w:type="dxa"/>
          </w:tcPr>
          <w:p w:rsidR="00982756" w:rsidRPr="00BA0EEA" w:rsidRDefault="00BA0EEA" w:rsidP="00BA0EEA">
            <w:pPr>
              <w:jc w:val="center"/>
            </w:pPr>
            <w:r w:rsidRPr="00BA0EEA">
              <w:t>50*</w:t>
            </w:r>
          </w:p>
        </w:tc>
        <w:tc>
          <w:tcPr>
            <w:tcW w:w="2525" w:type="dxa"/>
          </w:tcPr>
          <w:p w:rsidR="00982756" w:rsidRPr="00BA0EEA" w:rsidRDefault="00BA0EEA" w:rsidP="00BA0EEA">
            <w:pPr>
              <w:jc w:val="center"/>
            </w:pPr>
            <w:r w:rsidRPr="00BA0EEA">
              <w:t>25*</w:t>
            </w:r>
          </w:p>
        </w:tc>
      </w:tr>
      <w:tr w:rsidR="00982756" w:rsidTr="000B242C">
        <w:tc>
          <w:tcPr>
            <w:tcW w:w="2682" w:type="dxa"/>
          </w:tcPr>
          <w:p w:rsidR="00982756" w:rsidRDefault="00BA0EEA" w:rsidP="006A7BEE">
            <w:pPr>
              <w:jc w:val="both"/>
              <w:rPr>
                <w:b/>
              </w:rPr>
            </w:pPr>
            <w:r>
              <w:rPr>
                <w:b/>
              </w:rPr>
              <w:t>14. FACULTY OF MECHANICAL ENGINEERING</w:t>
            </w:r>
          </w:p>
        </w:tc>
        <w:tc>
          <w:tcPr>
            <w:tcW w:w="1360" w:type="dxa"/>
          </w:tcPr>
          <w:p w:rsidR="00982756" w:rsidRDefault="00BA0EEA" w:rsidP="000B242C">
            <w:pPr>
              <w:jc w:val="center"/>
              <w:rPr>
                <w:b/>
              </w:rPr>
            </w:pPr>
            <w:r>
              <w:rPr>
                <w:b/>
              </w:rPr>
              <w:t>70</w:t>
            </w:r>
          </w:p>
        </w:tc>
        <w:tc>
          <w:tcPr>
            <w:tcW w:w="1520" w:type="dxa"/>
          </w:tcPr>
          <w:p w:rsidR="00982756" w:rsidRDefault="00BA0EEA" w:rsidP="000B242C">
            <w:pPr>
              <w:jc w:val="center"/>
              <w:rPr>
                <w:b/>
              </w:rPr>
            </w:pPr>
            <w:r>
              <w:rPr>
                <w:b/>
              </w:rPr>
              <w:t>0</w:t>
            </w:r>
          </w:p>
        </w:tc>
        <w:tc>
          <w:tcPr>
            <w:tcW w:w="1263" w:type="dxa"/>
          </w:tcPr>
          <w:p w:rsidR="00982756" w:rsidRDefault="000B242C" w:rsidP="000B242C">
            <w:pPr>
              <w:jc w:val="center"/>
              <w:rPr>
                <w:b/>
              </w:rPr>
            </w:pPr>
            <w:r>
              <w:rPr>
                <w:b/>
              </w:rPr>
              <w:t>70</w:t>
            </w:r>
          </w:p>
        </w:tc>
        <w:tc>
          <w:tcPr>
            <w:tcW w:w="2525" w:type="dxa"/>
          </w:tcPr>
          <w:p w:rsidR="00982756" w:rsidRDefault="00982756" w:rsidP="000B242C">
            <w:pPr>
              <w:jc w:val="center"/>
              <w:rPr>
                <w:b/>
              </w:rPr>
            </w:pPr>
          </w:p>
        </w:tc>
      </w:tr>
      <w:tr w:rsidR="00982756" w:rsidTr="007112A4">
        <w:trPr>
          <w:trHeight w:val="458"/>
        </w:trPr>
        <w:tc>
          <w:tcPr>
            <w:tcW w:w="2682" w:type="dxa"/>
          </w:tcPr>
          <w:p w:rsidR="00982756" w:rsidRPr="000B242C" w:rsidRDefault="00BA0EEA" w:rsidP="006A7BEE">
            <w:pPr>
              <w:jc w:val="both"/>
            </w:pPr>
            <w:r w:rsidRPr="000B242C">
              <w:t>Mechanical engineering</w:t>
            </w:r>
          </w:p>
        </w:tc>
        <w:tc>
          <w:tcPr>
            <w:tcW w:w="1360" w:type="dxa"/>
          </w:tcPr>
          <w:p w:rsidR="00982756" w:rsidRPr="000B242C" w:rsidRDefault="00BA0EEA" w:rsidP="000B242C">
            <w:pPr>
              <w:jc w:val="center"/>
            </w:pPr>
            <w:r w:rsidRPr="000B242C">
              <w:t>40</w:t>
            </w:r>
          </w:p>
        </w:tc>
        <w:tc>
          <w:tcPr>
            <w:tcW w:w="1520" w:type="dxa"/>
          </w:tcPr>
          <w:p w:rsidR="00982756" w:rsidRPr="000B242C" w:rsidRDefault="00BA0EEA" w:rsidP="000B242C">
            <w:pPr>
              <w:jc w:val="center"/>
            </w:pPr>
            <w:r w:rsidRPr="000B242C">
              <w:t>0</w:t>
            </w:r>
          </w:p>
        </w:tc>
        <w:tc>
          <w:tcPr>
            <w:tcW w:w="1263" w:type="dxa"/>
          </w:tcPr>
          <w:p w:rsidR="00982756" w:rsidRPr="000B242C" w:rsidRDefault="000B242C" w:rsidP="000B242C">
            <w:pPr>
              <w:jc w:val="center"/>
            </w:pPr>
            <w:r w:rsidRPr="000B242C">
              <w:t>40</w:t>
            </w:r>
          </w:p>
        </w:tc>
        <w:tc>
          <w:tcPr>
            <w:tcW w:w="2525" w:type="dxa"/>
          </w:tcPr>
          <w:p w:rsidR="00982756" w:rsidRPr="000B242C" w:rsidRDefault="000B242C" w:rsidP="000B242C">
            <w:pPr>
              <w:jc w:val="center"/>
            </w:pPr>
            <w:r w:rsidRPr="000B242C">
              <w:t>50</w:t>
            </w:r>
          </w:p>
        </w:tc>
      </w:tr>
      <w:tr w:rsidR="00982756" w:rsidTr="007112A4">
        <w:trPr>
          <w:trHeight w:val="440"/>
        </w:trPr>
        <w:tc>
          <w:tcPr>
            <w:tcW w:w="2682" w:type="dxa"/>
          </w:tcPr>
          <w:p w:rsidR="00982756" w:rsidRPr="000B242C" w:rsidRDefault="00BA0EEA" w:rsidP="006A7BEE">
            <w:pPr>
              <w:jc w:val="both"/>
            </w:pPr>
            <w:r w:rsidRPr="000B242C">
              <w:t>Road transport</w:t>
            </w:r>
          </w:p>
        </w:tc>
        <w:tc>
          <w:tcPr>
            <w:tcW w:w="1360" w:type="dxa"/>
          </w:tcPr>
          <w:p w:rsidR="00982756" w:rsidRPr="000B242C" w:rsidRDefault="00BA0EEA" w:rsidP="000B242C">
            <w:pPr>
              <w:jc w:val="center"/>
            </w:pPr>
            <w:r w:rsidRPr="000B242C">
              <w:t>30</w:t>
            </w:r>
          </w:p>
        </w:tc>
        <w:tc>
          <w:tcPr>
            <w:tcW w:w="1520" w:type="dxa"/>
          </w:tcPr>
          <w:p w:rsidR="00982756" w:rsidRPr="000B242C" w:rsidRDefault="00BA0EEA" w:rsidP="000B242C">
            <w:pPr>
              <w:jc w:val="center"/>
            </w:pPr>
            <w:r w:rsidRPr="000B242C">
              <w:t>0</w:t>
            </w:r>
          </w:p>
        </w:tc>
        <w:tc>
          <w:tcPr>
            <w:tcW w:w="1263" w:type="dxa"/>
          </w:tcPr>
          <w:p w:rsidR="00982756" w:rsidRPr="000B242C" w:rsidRDefault="000B242C" w:rsidP="000B242C">
            <w:pPr>
              <w:jc w:val="center"/>
            </w:pPr>
            <w:r w:rsidRPr="000B242C">
              <w:t>30</w:t>
            </w:r>
          </w:p>
        </w:tc>
        <w:tc>
          <w:tcPr>
            <w:tcW w:w="2525" w:type="dxa"/>
          </w:tcPr>
          <w:p w:rsidR="00982756" w:rsidRPr="000B242C" w:rsidRDefault="000B242C" w:rsidP="000B242C">
            <w:pPr>
              <w:jc w:val="center"/>
            </w:pPr>
            <w:r w:rsidRPr="000B242C">
              <w:t>60</w:t>
            </w:r>
          </w:p>
        </w:tc>
      </w:tr>
      <w:tr w:rsidR="00982756" w:rsidTr="007112A4">
        <w:trPr>
          <w:trHeight w:val="440"/>
        </w:trPr>
        <w:tc>
          <w:tcPr>
            <w:tcW w:w="2682" w:type="dxa"/>
          </w:tcPr>
          <w:p w:rsidR="00982756" w:rsidRDefault="000B242C" w:rsidP="006A7BEE">
            <w:pPr>
              <w:jc w:val="both"/>
              <w:rPr>
                <w:b/>
              </w:rPr>
            </w:pPr>
            <w:r>
              <w:rPr>
                <w:b/>
              </w:rPr>
              <w:t>15. FACULTY OF MEDICINE</w:t>
            </w:r>
          </w:p>
        </w:tc>
        <w:tc>
          <w:tcPr>
            <w:tcW w:w="1360" w:type="dxa"/>
          </w:tcPr>
          <w:p w:rsidR="00982756" w:rsidRDefault="000B242C" w:rsidP="000B242C">
            <w:pPr>
              <w:jc w:val="center"/>
              <w:rPr>
                <w:b/>
              </w:rPr>
            </w:pPr>
            <w:r>
              <w:rPr>
                <w:b/>
              </w:rPr>
              <w:t>20</w:t>
            </w:r>
          </w:p>
        </w:tc>
        <w:tc>
          <w:tcPr>
            <w:tcW w:w="1520" w:type="dxa"/>
          </w:tcPr>
          <w:p w:rsidR="00982756" w:rsidRDefault="000B242C" w:rsidP="000B242C">
            <w:pPr>
              <w:jc w:val="center"/>
              <w:rPr>
                <w:b/>
              </w:rPr>
            </w:pPr>
            <w:r>
              <w:rPr>
                <w:b/>
              </w:rPr>
              <w:t>50</w:t>
            </w:r>
          </w:p>
        </w:tc>
        <w:tc>
          <w:tcPr>
            <w:tcW w:w="1263" w:type="dxa"/>
          </w:tcPr>
          <w:p w:rsidR="00982756" w:rsidRDefault="000B242C" w:rsidP="000B242C">
            <w:pPr>
              <w:jc w:val="center"/>
              <w:rPr>
                <w:b/>
              </w:rPr>
            </w:pPr>
            <w:r>
              <w:rPr>
                <w:b/>
              </w:rPr>
              <w:t>70</w:t>
            </w:r>
          </w:p>
        </w:tc>
        <w:tc>
          <w:tcPr>
            <w:tcW w:w="2525" w:type="dxa"/>
          </w:tcPr>
          <w:p w:rsidR="00982756" w:rsidRDefault="00982756" w:rsidP="000B242C">
            <w:pPr>
              <w:jc w:val="center"/>
              <w:rPr>
                <w:b/>
              </w:rPr>
            </w:pPr>
          </w:p>
        </w:tc>
      </w:tr>
      <w:tr w:rsidR="00982756" w:rsidTr="007112A4">
        <w:trPr>
          <w:trHeight w:val="440"/>
        </w:trPr>
        <w:tc>
          <w:tcPr>
            <w:tcW w:w="2682" w:type="dxa"/>
          </w:tcPr>
          <w:p w:rsidR="00982756" w:rsidRPr="000B242C" w:rsidRDefault="000B242C" w:rsidP="000B242C">
            <w:pPr>
              <w:jc w:val="both"/>
            </w:pPr>
            <w:r w:rsidRPr="000B242C">
              <w:t xml:space="preserve">Applied physiotherapy </w:t>
            </w:r>
          </w:p>
        </w:tc>
        <w:tc>
          <w:tcPr>
            <w:tcW w:w="1360" w:type="dxa"/>
          </w:tcPr>
          <w:p w:rsidR="00982756" w:rsidRPr="000B242C" w:rsidRDefault="000B242C" w:rsidP="000B242C">
            <w:pPr>
              <w:jc w:val="center"/>
            </w:pPr>
            <w:r w:rsidRPr="000B242C">
              <w:t>20</w:t>
            </w:r>
          </w:p>
        </w:tc>
        <w:tc>
          <w:tcPr>
            <w:tcW w:w="1520" w:type="dxa"/>
          </w:tcPr>
          <w:p w:rsidR="00982756" w:rsidRPr="000B242C" w:rsidRDefault="000B242C" w:rsidP="000B242C">
            <w:pPr>
              <w:jc w:val="center"/>
            </w:pPr>
            <w:r w:rsidRPr="000B242C">
              <w:t>20</w:t>
            </w:r>
          </w:p>
        </w:tc>
        <w:tc>
          <w:tcPr>
            <w:tcW w:w="1263" w:type="dxa"/>
          </w:tcPr>
          <w:p w:rsidR="00982756" w:rsidRPr="000B242C" w:rsidRDefault="000B242C" w:rsidP="000B242C">
            <w:pPr>
              <w:jc w:val="center"/>
            </w:pPr>
            <w:r w:rsidRPr="000B242C">
              <w:t>40</w:t>
            </w:r>
          </w:p>
        </w:tc>
        <w:tc>
          <w:tcPr>
            <w:tcW w:w="2525" w:type="dxa"/>
          </w:tcPr>
          <w:p w:rsidR="00982756" w:rsidRPr="000B242C" w:rsidRDefault="000B242C" w:rsidP="000B242C">
            <w:pPr>
              <w:jc w:val="center"/>
            </w:pPr>
            <w:r w:rsidRPr="000B242C">
              <w:t>60</w:t>
            </w:r>
          </w:p>
        </w:tc>
      </w:tr>
      <w:tr w:rsidR="00982756" w:rsidTr="007112A4">
        <w:trPr>
          <w:trHeight w:val="440"/>
        </w:trPr>
        <w:tc>
          <w:tcPr>
            <w:tcW w:w="2682" w:type="dxa"/>
          </w:tcPr>
          <w:p w:rsidR="00982756" w:rsidRPr="000B242C" w:rsidRDefault="000B242C" w:rsidP="006A7BEE">
            <w:pPr>
              <w:jc w:val="both"/>
            </w:pPr>
            <w:r w:rsidRPr="000B242C">
              <w:t xml:space="preserve">Environment </w:t>
            </w:r>
            <w:r>
              <w:t>protec</w:t>
            </w:r>
            <w:r w:rsidRPr="000B242C">
              <w:t>tion</w:t>
            </w:r>
          </w:p>
        </w:tc>
        <w:tc>
          <w:tcPr>
            <w:tcW w:w="1360" w:type="dxa"/>
          </w:tcPr>
          <w:p w:rsidR="00982756" w:rsidRPr="000B242C" w:rsidRDefault="000B242C" w:rsidP="000B242C">
            <w:pPr>
              <w:jc w:val="center"/>
            </w:pPr>
            <w:r w:rsidRPr="000B242C">
              <w:t>0</w:t>
            </w:r>
          </w:p>
        </w:tc>
        <w:tc>
          <w:tcPr>
            <w:tcW w:w="1520" w:type="dxa"/>
          </w:tcPr>
          <w:p w:rsidR="00982756" w:rsidRPr="000B242C" w:rsidRDefault="000B242C" w:rsidP="000B242C">
            <w:pPr>
              <w:jc w:val="center"/>
            </w:pPr>
            <w:r w:rsidRPr="000B242C">
              <w:t>30</w:t>
            </w:r>
          </w:p>
        </w:tc>
        <w:tc>
          <w:tcPr>
            <w:tcW w:w="1263" w:type="dxa"/>
          </w:tcPr>
          <w:p w:rsidR="00982756" w:rsidRPr="000B242C" w:rsidRDefault="000B242C" w:rsidP="000B242C">
            <w:pPr>
              <w:jc w:val="center"/>
            </w:pPr>
            <w:r w:rsidRPr="000B242C">
              <w:t>30</w:t>
            </w:r>
          </w:p>
        </w:tc>
        <w:tc>
          <w:tcPr>
            <w:tcW w:w="2525" w:type="dxa"/>
          </w:tcPr>
          <w:p w:rsidR="00982756" w:rsidRPr="000B242C" w:rsidRDefault="000B242C" w:rsidP="000B242C">
            <w:pPr>
              <w:jc w:val="center"/>
            </w:pPr>
            <w:r w:rsidRPr="000B242C">
              <w:t>30</w:t>
            </w:r>
          </w:p>
        </w:tc>
      </w:tr>
      <w:tr w:rsidR="00982756" w:rsidTr="000B242C">
        <w:tc>
          <w:tcPr>
            <w:tcW w:w="2682" w:type="dxa"/>
          </w:tcPr>
          <w:p w:rsidR="00982756" w:rsidRDefault="000B242C" w:rsidP="000B242C">
            <w:pPr>
              <w:rPr>
                <w:b/>
              </w:rPr>
            </w:pPr>
            <w:r>
              <w:rPr>
                <w:b/>
              </w:rPr>
              <w:t xml:space="preserve">16. FACULTY OF METALLURGY AND TECHNOLOGY </w:t>
            </w:r>
          </w:p>
        </w:tc>
        <w:tc>
          <w:tcPr>
            <w:tcW w:w="1360" w:type="dxa"/>
          </w:tcPr>
          <w:p w:rsidR="00982756" w:rsidRDefault="000B242C" w:rsidP="000B242C">
            <w:pPr>
              <w:jc w:val="center"/>
              <w:rPr>
                <w:b/>
              </w:rPr>
            </w:pPr>
            <w:r>
              <w:rPr>
                <w:b/>
              </w:rPr>
              <w:t>80</w:t>
            </w:r>
          </w:p>
        </w:tc>
        <w:tc>
          <w:tcPr>
            <w:tcW w:w="1520" w:type="dxa"/>
          </w:tcPr>
          <w:p w:rsidR="00982756" w:rsidRDefault="000B242C" w:rsidP="000B242C">
            <w:pPr>
              <w:jc w:val="center"/>
              <w:rPr>
                <w:b/>
              </w:rPr>
            </w:pPr>
            <w:r>
              <w:rPr>
                <w:b/>
              </w:rPr>
              <w:t>45</w:t>
            </w:r>
          </w:p>
        </w:tc>
        <w:tc>
          <w:tcPr>
            <w:tcW w:w="1263" w:type="dxa"/>
          </w:tcPr>
          <w:p w:rsidR="00982756" w:rsidRDefault="000B242C" w:rsidP="000B242C">
            <w:pPr>
              <w:jc w:val="center"/>
              <w:rPr>
                <w:b/>
              </w:rPr>
            </w:pPr>
            <w:r>
              <w:rPr>
                <w:b/>
              </w:rPr>
              <w:t>125</w:t>
            </w:r>
          </w:p>
        </w:tc>
        <w:tc>
          <w:tcPr>
            <w:tcW w:w="2525" w:type="dxa"/>
          </w:tcPr>
          <w:p w:rsidR="00982756" w:rsidRDefault="00982756" w:rsidP="000B242C">
            <w:pPr>
              <w:jc w:val="center"/>
              <w:rPr>
                <w:b/>
              </w:rPr>
            </w:pPr>
          </w:p>
        </w:tc>
      </w:tr>
      <w:tr w:rsidR="000B242C" w:rsidTr="007112A4">
        <w:trPr>
          <w:trHeight w:val="440"/>
        </w:trPr>
        <w:tc>
          <w:tcPr>
            <w:tcW w:w="2682" w:type="dxa"/>
          </w:tcPr>
          <w:p w:rsidR="000B242C" w:rsidRPr="000B242C" w:rsidRDefault="000B242C" w:rsidP="006A7BEE">
            <w:pPr>
              <w:jc w:val="both"/>
            </w:pPr>
            <w:r w:rsidRPr="000B242C">
              <w:t xml:space="preserve">Metallurgy </w:t>
            </w:r>
          </w:p>
        </w:tc>
        <w:tc>
          <w:tcPr>
            <w:tcW w:w="1360" w:type="dxa"/>
          </w:tcPr>
          <w:p w:rsidR="000B242C" w:rsidRPr="000B242C" w:rsidRDefault="000B242C" w:rsidP="000B242C">
            <w:pPr>
              <w:jc w:val="center"/>
            </w:pPr>
            <w:r w:rsidRPr="000B242C">
              <w:t>20</w:t>
            </w:r>
          </w:p>
        </w:tc>
        <w:tc>
          <w:tcPr>
            <w:tcW w:w="1520" w:type="dxa"/>
          </w:tcPr>
          <w:p w:rsidR="000B242C" w:rsidRPr="000B242C" w:rsidRDefault="000B242C" w:rsidP="000B242C">
            <w:pPr>
              <w:jc w:val="center"/>
            </w:pPr>
            <w:r w:rsidRPr="000B242C">
              <w:t>0</w:t>
            </w:r>
          </w:p>
        </w:tc>
        <w:tc>
          <w:tcPr>
            <w:tcW w:w="1263" w:type="dxa"/>
          </w:tcPr>
          <w:p w:rsidR="000B242C" w:rsidRPr="000B242C" w:rsidRDefault="000B242C" w:rsidP="000B242C">
            <w:pPr>
              <w:jc w:val="center"/>
            </w:pPr>
            <w:r w:rsidRPr="000B242C">
              <w:t>20</w:t>
            </w:r>
          </w:p>
        </w:tc>
        <w:tc>
          <w:tcPr>
            <w:tcW w:w="2525" w:type="dxa"/>
          </w:tcPr>
          <w:p w:rsidR="000B242C" w:rsidRPr="000B242C" w:rsidRDefault="000B242C" w:rsidP="000B242C">
            <w:pPr>
              <w:jc w:val="center"/>
            </w:pPr>
            <w:r w:rsidRPr="000B242C">
              <w:t>60</w:t>
            </w:r>
          </w:p>
        </w:tc>
      </w:tr>
      <w:tr w:rsidR="000B242C" w:rsidTr="007112A4">
        <w:trPr>
          <w:trHeight w:val="422"/>
        </w:trPr>
        <w:tc>
          <w:tcPr>
            <w:tcW w:w="2682" w:type="dxa"/>
          </w:tcPr>
          <w:p w:rsidR="000B242C" w:rsidRPr="000B242C" w:rsidRDefault="000B242C" w:rsidP="006A7BEE">
            <w:pPr>
              <w:jc w:val="both"/>
            </w:pPr>
            <w:r w:rsidRPr="000B242C">
              <w:t xml:space="preserve">Chemical technology </w:t>
            </w:r>
          </w:p>
        </w:tc>
        <w:tc>
          <w:tcPr>
            <w:tcW w:w="1360" w:type="dxa"/>
          </w:tcPr>
          <w:p w:rsidR="000B242C" w:rsidRPr="000B242C" w:rsidRDefault="000B242C" w:rsidP="000B242C">
            <w:pPr>
              <w:jc w:val="center"/>
            </w:pPr>
            <w:r w:rsidRPr="000B242C">
              <w:t>60</w:t>
            </w:r>
          </w:p>
        </w:tc>
        <w:tc>
          <w:tcPr>
            <w:tcW w:w="1520" w:type="dxa"/>
          </w:tcPr>
          <w:p w:rsidR="000B242C" w:rsidRPr="000B242C" w:rsidRDefault="000B242C" w:rsidP="000B242C">
            <w:pPr>
              <w:jc w:val="center"/>
            </w:pPr>
            <w:r w:rsidRPr="000B242C">
              <w:t>0</w:t>
            </w:r>
          </w:p>
        </w:tc>
        <w:tc>
          <w:tcPr>
            <w:tcW w:w="1263" w:type="dxa"/>
          </w:tcPr>
          <w:p w:rsidR="000B242C" w:rsidRPr="000B242C" w:rsidRDefault="000B242C" w:rsidP="000B242C">
            <w:pPr>
              <w:jc w:val="center"/>
            </w:pPr>
            <w:r w:rsidRPr="000B242C">
              <w:t>60</w:t>
            </w:r>
          </w:p>
        </w:tc>
        <w:tc>
          <w:tcPr>
            <w:tcW w:w="2525" w:type="dxa"/>
          </w:tcPr>
          <w:p w:rsidR="000B242C" w:rsidRPr="000B242C" w:rsidRDefault="000B242C" w:rsidP="000B242C">
            <w:pPr>
              <w:jc w:val="center"/>
            </w:pPr>
            <w:r w:rsidRPr="000B242C">
              <w:t>60</w:t>
            </w:r>
          </w:p>
        </w:tc>
      </w:tr>
      <w:tr w:rsidR="000B242C" w:rsidTr="007112A4">
        <w:trPr>
          <w:trHeight w:val="413"/>
        </w:trPr>
        <w:tc>
          <w:tcPr>
            <w:tcW w:w="2682" w:type="dxa"/>
          </w:tcPr>
          <w:p w:rsidR="000B242C" w:rsidRPr="000B242C" w:rsidRDefault="000B242C" w:rsidP="006A7BEE">
            <w:pPr>
              <w:jc w:val="both"/>
            </w:pPr>
            <w:r w:rsidRPr="000B242C">
              <w:t xml:space="preserve">Environment protection </w:t>
            </w:r>
          </w:p>
        </w:tc>
        <w:tc>
          <w:tcPr>
            <w:tcW w:w="1360" w:type="dxa"/>
          </w:tcPr>
          <w:p w:rsidR="000B242C" w:rsidRPr="000B242C" w:rsidRDefault="000B242C" w:rsidP="000B242C">
            <w:pPr>
              <w:jc w:val="center"/>
            </w:pPr>
            <w:r w:rsidRPr="000B242C">
              <w:t>0</w:t>
            </w:r>
          </w:p>
        </w:tc>
        <w:tc>
          <w:tcPr>
            <w:tcW w:w="1520" w:type="dxa"/>
          </w:tcPr>
          <w:p w:rsidR="000B242C" w:rsidRPr="000B242C" w:rsidRDefault="000B242C" w:rsidP="000B242C">
            <w:pPr>
              <w:jc w:val="center"/>
            </w:pPr>
            <w:r w:rsidRPr="000B242C">
              <w:t>45</w:t>
            </w:r>
          </w:p>
        </w:tc>
        <w:tc>
          <w:tcPr>
            <w:tcW w:w="1263" w:type="dxa"/>
          </w:tcPr>
          <w:p w:rsidR="000B242C" w:rsidRPr="000B242C" w:rsidRDefault="000B242C" w:rsidP="000B242C">
            <w:pPr>
              <w:jc w:val="center"/>
            </w:pPr>
            <w:r w:rsidRPr="000B242C">
              <w:t>45</w:t>
            </w:r>
          </w:p>
        </w:tc>
        <w:tc>
          <w:tcPr>
            <w:tcW w:w="2525" w:type="dxa"/>
          </w:tcPr>
          <w:p w:rsidR="000B242C" w:rsidRPr="000B242C" w:rsidRDefault="000B242C" w:rsidP="000B242C">
            <w:pPr>
              <w:jc w:val="center"/>
            </w:pPr>
            <w:r w:rsidRPr="000B242C">
              <w:t>45</w:t>
            </w:r>
          </w:p>
        </w:tc>
      </w:tr>
      <w:tr w:rsidR="000B242C" w:rsidTr="007112A4">
        <w:trPr>
          <w:trHeight w:val="503"/>
        </w:trPr>
        <w:tc>
          <w:tcPr>
            <w:tcW w:w="2682" w:type="dxa"/>
          </w:tcPr>
          <w:p w:rsidR="000B242C" w:rsidRDefault="000B242C" w:rsidP="006A7BEE">
            <w:pPr>
              <w:jc w:val="both"/>
              <w:rPr>
                <w:b/>
              </w:rPr>
            </w:pPr>
            <w:r>
              <w:rPr>
                <w:b/>
              </w:rPr>
              <w:t xml:space="preserve">17. MUSIC ACADEMY </w:t>
            </w:r>
          </w:p>
        </w:tc>
        <w:tc>
          <w:tcPr>
            <w:tcW w:w="1360" w:type="dxa"/>
          </w:tcPr>
          <w:p w:rsidR="000B242C" w:rsidRDefault="000B242C" w:rsidP="000B242C">
            <w:pPr>
              <w:jc w:val="center"/>
              <w:rPr>
                <w:b/>
              </w:rPr>
            </w:pPr>
            <w:r>
              <w:rPr>
                <w:b/>
              </w:rPr>
              <w:t>24</w:t>
            </w:r>
          </w:p>
        </w:tc>
        <w:tc>
          <w:tcPr>
            <w:tcW w:w="1520" w:type="dxa"/>
          </w:tcPr>
          <w:p w:rsidR="000B242C" w:rsidRDefault="000B242C" w:rsidP="000B242C">
            <w:pPr>
              <w:jc w:val="center"/>
              <w:rPr>
                <w:b/>
              </w:rPr>
            </w:pPr>
            <w:r>
              <w:rPr>
                <w:b/>
              </w:rPr>
              <w:t>0</w:t>
            </w:r>
          </w:p>
        </w:tc>
        <w:tc>
          <w:tcPr>
            <w:tcW w:w="1263" w:type="dxa"/>
          </w:tcPr>
          <w:p w:rsidR="000B242C" w:rsidRDefault="000B242C" w:rsidP="000B242C">
            <w:pPr>
              <w:jc w:val="center"/>
              <w:rPr>
                <w:b/>
              </w:rPr>
            </w:pPr>
            <w:r>
              <w:rPr>
                <w:b/>
              </w:rPr>
              <w:t>24</w:t>
            </w:r>
          </w:p>
        </w:tc>
        <w:tc>
          <w:tcPr>
            <w:tcW w:w="2525" w:type="dxa"/>
          </w:tcPr>
          <w:p w:rsidR="000B242C" w:rsidRDefault="000B242C" w:rsidP="006A7BEE">
            <w:pPr>
              <w:jc w:val="both"/>
              <w:rPr>
                <w:b/>
              </w:rPr>
            </w:pPr>
          </w:p>
        </w:tc>
      </w:tr>
      <w:tr w:rsidR="000B242C" w:rsidTr="007112A4">
        <w:trPr>
          <w:trHeight w:val="485"/>
        </w:trPr>
        <w:tc>
          <w:tcPr>
            <w:tcW w:w="2682" w:type="dxa"/>
          </w:tcPr>
          <w:p w:rsidR="000B242C" w:rsidRPr="00CE4B85" w:rsidRDefault="000B242C" w:rsidP="006A7BEE">
            <w:pPr>
              <w:jc w:val="both"/>
            </w:pPr>
            <w:r w:rsidRPr="00CE4B85">
              <w:t>Composing</w:t>
            </w:r>
          </w:p>
        </w:tc>
        <w:tc>
          <w:tcPr>
            <w:tcW w:w="1360" w:type="dxa"/>
          </w:tcPr>
          <w:p w:rsidR="000B242C" w:rsidRPr="00CE4B85" w:rsidRDefault="00CE4B85" w:rsidP="00CE4B85">
            <w:pPr>
              <w:jc w:val="center"/>
            </w:pPr>
            <w:r w:rsidRPr="00CE4B85">
              <w:t>0</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0</w:t>
            </w:r>
          </w:p>
        </w:tc>
        <w:tc>
          <w:tcPr>
            <w:tcW w:w="2525" w:type="dxa"/>
          </w:tcPr>
          <w:p w:rsidR="000B242C" w:rsidRPr="00CE4B85" w:rsidRDefault="00CE4B85" w:rsidP="00CE4B85">
            <w:pPr>
              <w:jc w:val="center"/>
            </w:pPr>
            <w:r w:rsidRPr="00CE4B85">
              <w:t>5</w:t>
            </w:r>
          </w:p>
        </w:tc>
      </w:tr>
      <w:tr w:rsidR="000B242C" w:rsidTr="007112A4">
        <w:trPr>
          <w:trHeight w:val="395"/>
        </w:trPr>
        <w:tc>
          <w:tcPr>
            <w:tcW w:w="2682" w:type="dxa"/>
          </w:tcPr>
          <w:p w:rsidR="000B242C" w:rsidRPr="00CE4B85" w:rsidRDefault="000B242C" w:rsidP="006A7BEE">
            <w:pPr>
              <w:jc w:val="both"/>
            </w:pPr>
            <w:r w:rsidRPr="00CE4B85">
              <w:t>Conducting</w:t>
            </w:r>
          </w:p>
        </w:tc>
        <w:tc>
          <w:tcPr>
            <w:tcW w:w="1360" w:type="dxa"/>
          </w:tcPr>
          <w:p w:rsidR="000B242C" w:rsidRPr="00CE4B85" w:rsidRDefault="00CE4B85" w:rsidP="00CE4B85">
            <w:pPr>
              <w:jc w:val="center"/>
            </w:pPr>
            <w:r w:rsidRPr="00CE4B85">
              <w:t>0</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0</w:t>
            </w:r>
          </w:p>
        </w:tc>
        <w:tc>
          <w:tcPr>
            <w:tcW w:w="2525" w:type="dxa"/>
          </w:tcPr>
          <w:p w:rsidR="000B242C" w:rsidRPr="00CE4B85" w:rsidRDefault="00CE4B85" w:rsidP="00CE4B85">
            <w:pPr>
              <w:jc w:val="center"/>
            </w:pPr>
            <w:r w:rsidRPr="00CE4B85">
              <w:t>5</w:t>
            </w:r>
          </w:p>
        </w:tc>
      </w:tr>
      <w:tr w:rsidR="000B242C" w:rsidTr="007112A4">
        <w:trPr>
          <w:trHeight w:val="377"/>
        </w:trPr>
        <w:tc>
          <w:tcPr>
            <w:tcW w:w="2682" w:type="dxa"/>
          </w:tcPr>
          <w:p w:rsidR="000B242C" w:rsidRPr="00CE4B85" w:rsidRDefault="000B242C" w:rsidP="006A7BEE">
            <w:pPr>
              <w:jc w:val="both"/>
            </w:pPr>
            <w:r w:rsidRPr="00CE4B85">
              <w:t>General music academy</w:t>
            </w:r>
          </w:p>
        </w:tc>
        <w:tc>
          <w:tcPr>
            <w:tcW w:w="1360" w:type="dxa"/>
          </w:tcPr>
          <w:p w:rsidR="000B242C" w:rsidRPr="00CE4B85" w:rsidRDefault="00CE4B85" w:rsidP="00CE4B85">
            <w:pPr>
              <w:jc w:val="center"/>
            </w:pPr>
            <w:r w:rsidRPr="00CE4B85">
              <w:t>5</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5</w:t>
            </w:r>
          </w:p>
        </w:tc>
        <w:tc>
          <w:tcPr>
            <w:tcW w:w="2525" w:type="dxa"/>
          </w:tcPr>
          <w:p w:rsidR="000B242C" w:rsidRPr="00CE4B85" w:rsidRDefault="00CE4B85" w:rsidP="00CE4B85">
            <w:pPr>
              <w:jc w:val="center"/>
            </w:pPr>
            <w:r w:rsidRPr="00CE4B85">
              <w:t>5</w:t>
            </w:r>
          </w:p>
        </w:tc>
      </w:tr>
      <w:tr w:rsidR="000B242C" w:rsidTr="007112A4">
        <w:trPr>
          <w:trHeight w:val="377"/>
        </w:trPr>
        <w:tc>
          <w:tcPr>
            <w:tcW w:w="2682" w:type="dxa"/>
          </w:tcPr>
          <w:p w:rsidR="000B242C" w:rsidRPr="00CE4B85" w:rsidRDefault="000B242C" w:rsidP="006A7BEE">
            <w:pPr>
              <w:jc w:val="both"/>
            </w:pPr>
            <w:r w:rsidRPr="00CE4B85">
              <w:t>Piano</w:t>
            </w:r>
          </w:p>
        </w:tc>
        <w:tc>
          <w:tcPr>
            <w:tcW w:w="1360" w:type="dxa"/>
          </w:tcPr>
          <w:p w:rsidR="000B242C" w:rsidRPr="00CE4B85" w:rsidRDefault="00CE4B85" w:rsidP="00CE4B85">
            <w:pPr>
              <w:jc w:val="center"/>
            </w:pPr>
            <w:r w:rsidRPr="00CE4B85">
              <w:t>5</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5</w:t>
            </w:r>
          </w:p>
        </w:tc>
        <w:tc>
          <w:tcPr>
            <w:tcW w:w="2525" w:type="dxa"/>
          </w:tcPr>
          <w:p w:rsidR="000B242C" w:rsidRPr="00CE4B85" w:rsidRDefault="00CE4B85" w:rsidP="00CE4B85">
            <w:pPr>
              <w:jc w:val="center"/>
            </w:pPr>
            <w:r w:rsidRPr="00CE4B85">
              <w:t>5</w:t>
            </w:r>
          </w:p>
        </w:tc>
      </w:tr>
      <w:tr w:rsidR="000B242C" w:rsidTr="007112A4">
        <w:trPr>
          <w:trHeight w:val="458"/>
        </w:trPr>
        <w:tc>
          <w:tcPr>
            <w:tcW w:w="2682" w:type="dxa"/>
          </w:tcPr>
          <w:p w:rsidR="000B242C" w:rsidRPr="00CE4B85" w:rsidRDefault="000B242C" w:rsidP="006A7BEE">
            <w:pPr>
              <w:jc w:val="both"/>
            </w:pPr>
            <w:r w:rsidRPr="00CE4B85">
              <w:t>Guitar</w:t>
            </w:r>
          </w:p>
        </w:tc>
        <w:tc>
          <w:tcPr>
            <w:tcW w:w="1360" w:type="dxa"/>
          </w:tcPr>
          <w:p w:rsidR="000B242C" w:rsidRPr="00CE4B85" w:rsidRDefault="00CE4B85" w:rsidP="00CE4B85">
            <w:pPr>
              <w:jc w:val="center"/>
            </w:pPr>
            <w:r w:rsidRPr="00CE4B85">
              <w:t>2</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2</w:t>
            </w:r>
          </w:p>
        </w:tc>
        <w:tc>
          <w:tcPr>
            <w:tcW w:w="2525" w:type="dxa"/>
          </w:tcPr>
          <w:p w:rsidR="000B242C" w:rsidRPr="00CE4B85" w:rsidRDefault="00CE4B85" w:rsidP="00CE4B85">
            <w:pPr>
              <w:jc w:val="center"/>
            </w:pPr>
            <w:r w:rsidRPr="00CE4B85">
              <w:t>5</w:t>
            </w:r>
          </w:p>
        </w:tc>
      </w:tr>
      <w:tr w:rsidR="000B242C" w:rsidTr="007112A4">
        <w:trPr>
          <w:trHeight w:val="440"/>
        </w:trPr>
        <w:tc>
          <w:tcPr>
            <w:tcW w:w="2682" w:type="dxa"/>
          </w:tcPr>
          <w:p w:rsidR="000B242C" w:rsidRPr="00CE4B85" w:rsidRDefault="000B242C" w:rsidP="006A7BEE">
            <w:pPr>
              <w:jc w:val="both"/>
            </w:pPr>
            <w:r w:rsidRPr="00CE4B85">
              <w:t xml:space="preserve">String instruments </w:t>
            </w:r>
          </w:p>
        </w:tc>
        <w:tc>
          <w:tcPr>
            <w:tcW w:w="1360" w:type="dxa"/>
          </w:tcPr>
          <w:p w:rsidR="000B242C" w:rsidRPr="00CE4B85" w:rsidRDefault="00CE4B85" w:rsidP="00CE4B85">
            <w:pPr>
              <w:jc w:val="center"/>
            </w:pPr>
            <w:r w:rsidRPr="00CE4B85">
              <w:t>5</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5</w:t>
            </w:r>
          </w:p>
        </w:tc>
        <w:tc>
          <w:tcPr>
            <w:tcW w:w="2525" w:type="dxa"/>
          </w:tcPr>
          <w:p w:rsidR="000B242C" w:rsidRPr="00CE4B85" w:rsidRDefault="00CE4B85" w:rsidP="00CE4B85">
            <w:pPr>
              <w:jc w:val="center"/>
            </w:pPr>
            <w:r w:rsidRPr="00CE4B85">
              <w:t>5</w:t>
            </w:r>
          </w:p>
        </w:tc>
      </w:tr>
      <w:tr w:rsidR="000B242C" w:rsidTr="007112A4">
        <w:trPr>
          <w:trHeight w:val="440"/>
        </w:trPr>
        <w:tc>
          <w:tcPr>
            <w:tcW w:w="2682" w:type="dxa"/>
          </w:tcPr>
          <w:p w:rsidR="000B242C" w:rsidRPr="00CE4B85" w:rsidRDefault="000B242C" w:rsidP="006A7BEE">
            <w:pPr>
              <w:jc w:val="both"/>
            </w:pPr>
            <w:r w:rsidRPr="00CE4B85">
              <w:lastRenderedPageBreak/>
              <w:t xml:space="preserve">Wind instruments </w:t>
            </w:r>
          </w:p>
        </w:tc>
        <w:tc>
          <w:tcPr>
            <w:tcW w:w="1360" w:type="dxa"/>
          </w:tcPr>
          <w:p w:rsidR="000B242C" w:rsidRPr="00CE4B85" w:rsidRDefault="00CE4B85" w:rsidP="00CE4B85">
            <w:pPr>
              <w:jc w:val="center"/>
            </w:pPr>
            <w:r w:rsidRPr="00CE4B85">
              <w:t>5</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5</w:t>
            </w:r>
          </w:p>
        </w:tc>
        <w:tc>
          <w:tcPr>
            <w:tcW w:w="2525" w:type="dxa"/>
          </w:tcPr>
          <w:p w:rsidR="000B242C" w:rsidRPr="00CE4B85" w:rsidRDefault="00CE4B85" w:rsidP="00CE4B85">
            <w:pPr>
              <w:jc w:val="center"/>
            </w:pPr>
            <w:r w:rsidRPr="00CE4B85">
              <w:t>5</w:t>
            </w:r>
          </w:p>
        </w:tc>
      </w:tr>
      <w:tr w:rsidR="000B242C" w:rsidTr="007112A4">
        <w:trPr>
          <w:trHeight w:val="422"/>
        </w:trPr>
        <w:tc>
          <w:tcPr>
            <w:tcW w:w="2682" w:type="dxa"/>
          </w:tcPr>
          <w:p w:rsidR="000B242C" w:rsidRPr="00CE4B85" w:rsidRDefault="000B242C" w:rsidP="006A7BEE">
            <w:pPr>
              <w:jc w:val="both"/>
            </w:pPr>
            <w:r w:rsidRPr="00CE4B85">
              <w:t xml:space="preserve">Accordion </w:t>
            </w:r>
          </w:p>
        </w:tc>
        <w:tc>
          <w:tcPr>
            <w:tcW w:w="1360" w:type="dxa"/>
          </w:tcPr>
          <w:p w:rsidR="000B242C" w:rsidRPr="00CE4B85" w:rsidRDefault="00CE4B85" w:rsidP="00CE4B85">
            <w:pPr>
              <w:jc w:val="center"/>
            </w:pPr>
            <w:r w:rsidRPr="00CE4B85">
              <w:t>2</w:t>
            </w:r>
          </w:p>
        </w:tc>
        <w:tc>
          <w:tcPr>
            <w:tcW w:w="1520" w:type="dxa"/>
          </w:tcPr>
          <w:p w:rsidR="000B242C" w:rsidRPr="00CE4B85" w:rsidRDefault="00CE4B85" w:rsidP="00CE4B85">
            <w:pPr>
              <w:jc w:val="center"/>
            </w:pPr>
            <w:r w:rsidRPr="00CE4B85">
              <w:t>0</w:t>
            </w:r>
          </w:p>
        </w:tc>
        <w:tc>
          <w:tcPr>
            <w:tcW w:w="1263" w:type="dxa"/>
          </w:tcPr>
          <w:p w:rsidR="000B242C" w:rsidRPr="00CE4B85" w:rsidRDefault="00CE4B85" w:rsidP="00CE4B85">
            <w:pPr>
              <w:jc w:val="center"/>
            </w:pPr>
            <w:r w:rsidRPr="00CE4B85">
              <w:t>2</w:t>
            </w:r>
          </w:p>
        </w:tc>
        <w:tc>
          <w:tcPr>
            <w:tcW w:w="2525" w:type="dxa"/>
          </w:tcPr>
          <w:p w:rsidR="000B242C" w:rsidRPr="00CE4B85" w:rsidRDefault="00CE4B85" w:rsidP="00CE4B85">
            <w:pPr>
              <w:jc w:val="center"/>
            </w:pPr>
            <w:r w:rsidRPr="00CE4B85">
              <w:t>5</w:t>
            </w:r>
          </w:p>
        </w:tc>
      </w:tr>
      <w:tr w:rsidR="000B242C" w:rsidTr="008B234F">
        <w:trPr>
          <w:trHeight w:val="512"/>
        </w:trPr>
        <w:tc>
          <w:tcPr>
            <w:tcW w:w="2682" w:type="dxa"/>
          </w:tcPr>
          <w:p w:rsidR="000B242C" w:rsidRDefault="00CE4B85" w:rsidP="006A7BEE">
            <w:pPr>
              <w:jc w:val="both"/>
              <w:rPr>
                <w:b/>
              </w:rPr>
            </w:pPr>
            <w:r>
              <w:rPr>
                <w:b/>
              </w:rPr>
              <w:t>18. FACULTY OF LAW</w:t>
            </w:r>
          </w:p>
        </w:tc>
        <w:tc>
          <w:tcPr>
            <w:tcW w:w="1360" w:type="dxa"/>
          </w:tcPr>
          <w:p w:rsidR="000B242C" w:rsidRDefault="00CE4B85" w:rsidP="008B234F">
            <w:pPr>
              <w:jc w:val="center"/>
              <w:rPr>
                <w:b/>
              </w:rPr>
            </w:pPr>
            <w:r>
              <w:rPr>
                <w:b/>
              </w:rPr>
              <w:t>105</w:t>
            </w:r>
          </w:p>
        </w:tc>
        <w:tc>
          <w:tcPr>
            <w:tcW w:w="1520" w:type="dxa"/>
          </w:tcPr>
          <w:p w:rsidR="000B242C" w:rsidRDefault="00CE4B85" w:rsidP="008B234F">
            <w:pPr>
              <w:jc w:val="center"/>
              <w:rPr>
                <w:b/>
              </w:rPr>
            </w:pPr>
            <w:r>
              <w:rPr>
                <w:b/>
              </w:rPr>
              <w:t>195</w:t>
            </w:r>
          </w:p>
        </w:tc>
        <w:tc>
          <w:tcPr>
            <w:tcW w:w="1263" w:type="dxa"/>
          </w:tcPr>
          <w:p w:rsidR="000B242C" w:rsidRDefault="00CE4B85" w:rsidP="008B234F">
            <w:pPr>
              <w:jc w:val="center"/>
              <w:rPr>
                <w:b/>
              </w:rPr>
            </w:pPr>
            <w:r>
              <w:rPr>
                <w:b/>
              </w:rPr>
              <w:t>300</w:t>
            </w:r>
          </w:p>
        </w:tc>
        <w:tc>
          <w:tcPr>
            <w:tcW w:w="2525" w:type="dxa"/>
          </w:tcPr>
          <w:p w:rsidR="000B242C" w:rsidRDefault="000B242C" w:rsidP="008B234F">
            <w:pPr>
              <w:jc w:val="center"/>
              <w:rPr>
                <w:b/>
              </w:rPr>
            </w:pPr>
          </w:p>
        </w:tc>
      </w:tr>
      <w:tr w:rsidR="000B242C" w:rsidTr="007112A4">
        <w:trPr>
          <w:trHeight w:val="440"/>
        </w:trPr>
        <w:tc>
          <w:tcPr>
            <w:tcW w:w="2682" w:type="dxa"/>
          </w:tcPr>
          <w:p w:rsidR="000B242C" w:rsidRPr="008B234F" w:rsidRDefault="00CE4B85" w:rsidP="008B234F">
            <w:r w:rsidRPr="008B234F">
              <w:t>Legal science</w:t>
            </w:r>
            <w:r w:rsidR="008B234F" w:rsidRPr="008B234F">
              <w:t>- civic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19</w:t>
            </w:r>
          </w:p>
        </w:tc>
        <w:tc>
          <w:tcPr>
            <w:tcW w:w="1263" w:type="dxa"/>
          </w:tcPr>
          <w:p w:rsidR="000B242C" w:rsidRPr="008B234F" w:rsidRDefault="008B234F" w:rsidP="008B234F">
            <w:pPr>
              <w:jc w:val="center"/>
            </w:pPr>
            <w:r w:rsidRPr="008B234F">
              <w:t>34</w:t>
            </w:r>
          </w:p>
        </w:tc>
        <w:tc>
          <w:tcPr>
            <w:tcW w:w="2525" w:type="dxa"/>
          </w:tcPr>
          <w:p w:rsidR="000B242C" w:rsidRPr="008B234F" w:rsidRDefault="000B242C" w:rsidP="008B234F">
            <w:pPr>
              <w:jc w:val="center"/>
            </w:pPr>
          </w:p>
        </w:tc>
      </w:tr>
      <w:tr w:rsidR="000B242C" w:rsidTr="007112A4">
        <w:trPr>
          <w:trHeight w:val="512"/>
        </w:trPr>
        <w:tc>
          <w:tcPr>
            <w:tcW w:w="2682" w:type="dxa"/>
          </w:tcPr>
          <w:p w:rsidR="000B242C" w:rsidRPr="008B234F" w:rsidRDefault="00CE4B85" w:rsidP="008B234F">
            <w:r w:rsidRPr="008B234F">
              <w:t>Legal science</w:t>
            </w:r>
            <w:r w:rsidR="008B234F" w:rsidRPr="008B234F">
              <w:t>-criminal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20</w:t>
            </w:r>
          </w:p>
        </w:tc>
        <w:tc>
          <w:tcPr>
            <w:tcW w:w="1263" w:type="dxa"/>
          </w:tcPr>
          <w:p w:rsidR="000B242C" w:rsidRPr="008B234F" w:rsidRDefault="008B234F" w:rsidP="008B234F">
            <w:pPr>
              <w:jc w:val="center"/>
            </w:pPr>
            <w:r w:rsidRPr="008B234F">
              <w:t>35</w:t>
            </w:r>
          </w:p>
        </w:tc>
        <w:tc>
          <w:tcPr>
            <w:tcW w:w="2525" w:type="dxa"/>
          </w:tcPr>
          <w:p w:rsidR="000B242C" w:rsidRPr="008B234F" w:rsidRDefault="008B234F" w:rsidP="008B234F">
            <w:pPr>
              <w:jc w:val="center"/>
            </w:pPr>
            <w:r w:rsidRPr="008B234F">
              <w:t>240</w:t>
            </w:r>
          </w:p>
        </w:tc>
      </w:tr>
      <w:tr w:rsidR="000B242C" w:rsidTr="000B242C">
        <w:tc>
          <w:tcPr>
            <w:tcW w:w="2682" w:type="dxa"/>
          </w:tcPr>
          <w:p w:rsidR="000B242C" w:rsidRPr="008B234F" w:rsidRDefault="00CE4B85" w:rsidP="008B234F">
            <w:r w:rsidRPr="008B234F">
              <w:t xml:space="preserve">Legal science- </w:t>
            </w:r>
            <w:r w:rsidR="008B234F" w:rsidRPr="008B234F">
              <w:t>international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19</w:t>
            </w:r>
          </w:p>
        </w:tc>
        <w:tc>
          <w:tcPr>
            <w:tcW w:w="1263" w:type="dxa"/>
          </w:tcPr>
          <w:p w:rsidR="000B242C" w:rsidRPr="008B234F" w:rsidRDefault="008B234F" w:rsidP="008B234F">
            <w:pPr>
              <w:jc w:val="center"/>
            </w:pPr>
            <w:r w:rsidRPr="008B234F">
              <w:t>34</w:t>
            </w:r>
          </w:p>
        </w:tc>
        <w:tc>
          <w:tcPr>
            <w:tcW w:w="2525" w:type="dxa"/>
          </w:tcPr>
          <w:p w:rsidR="000B242C" w:rsidRPr="008B234F" w:rsidRDefault="000B242C" w:rsidP="008B234F">
            <w:pPr>
              <w:jc w:val="center"/>
            </w:pPr>
          </w:p>
        </w:tc>
      </w:tr>
      <w:tr w:rsidR="000B242C" w:rsidTr="007112A4">
        <w:trPr>
          <w:trHeight w:val="503"/>
        </w:trPr>
        <w:tc>
          <w:tcPr>
            <w:tcW w:w="2682" w:type="dxa"/>
          </w:tcPr>
          <w:p w:rsidR="000B242C" w:rsidRPr="008B234F" w:rsidRDefault="00CE4B85" w:rsidP="008B234F">
            <w:r w:rsidRPr="008B234F">
              <w:t>Legal science</w:t>
            </w:r>
            <w:r w:rsidR="008B234F" w:rsidRPr="008B234F">
              <w:t>- business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19</w:t>
            </w:r>
          </w:p>
        </w:tc>
        <w:tc>
          <w:tcPr>
            <w:tcW w:w="1263" w:type="dxa"/>
          </w:tcPr>
          <w:p w:rsidR="000B242C" w:rsidRPr="008B234F" w:rsidRDefault="008B234F" w:rsidP="008B234F">
            <w:pPr>
              <w:jc w:val="center"/>
            </w:pPr>
            <w:r w:rsidRPr="008B234F">
              <w:t>34</w:t>
            </w:r>
          </w:p>
        </w:tc>
        <w:tc>
          <w:tcPr>
            <w:tcW w:w="2525" w:type="dxa"/>
          </w:tcPr>
          <w:p w:rsidR="000B242C" w:rsidRPr="008B234F" w:rsidRDefault="000B242C" w:rsidP="008B234F">
            <w:pPr>
              <w:jc w:val="center"/>
            </w:pPr>
          </w:p>
        </w:tc>
      </w:tr>
      <w:tr w:rsidR="000B242C" w:rsidTr="000B242C">
        <w:tc>
          <w:tcPr>
            <w:tcW w:w="2682" w:type="dxa"/>
          </w:tcPr>
          <w:p w:rsidR="000B242C" w:rsidRPr="008B234F" w:rsidRDefault="00CE4B85" w:rsidP="008B234F">
            <w:r w:rsidRPr="008B234F">
              <w:t>Legal science</w:t>
            </w:r>
            <w:r w:rsidR="008B234F" w:rsidRPr="008B234F">
              <w:t>- judicial course</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20</w:t>
            </w:r>
          </w:p>
        </w:tc>
        <w:tc>
          <w:tcPr>
            <w:tcW w:w="1263" w:type="dxa"/>
          </w:tcPr>
          <w:p w:rsidR="000B242C" w:rsidRPr="008B234F" w:rsidRDefault="008B234F" w:rsidP="008B234F">
            <w:pPr>
              <w:jc w:val="center"/>
            </w:pPr>
            <w:r w:rsidRPr="008B234F">
              <w:t>35</w:t>
            </w:r>
          </w:p>
        </w:tc>
        <w:tc>
          <w:tcPr>
            <w:tcW w:w="2525" w:type="dxa"/>
          </w:tcPr>
          <w:p w:rsidR="000B242C" w:rsidRPr="008B234F" w:rsidRDefault="000B242C" w:rsidP="008B234F">
            <w:pPr>
              <w:jc w:val="center"/>
            </w:pPr>
          </w:p>
        </w:tc>
      </w:tr>
      <w:tr w:rsidR="000B242C" w:rsidTr="007112A4">
        <w:trPr>
          <w:trHeight w:val="485"/>
        </w:trPr>
        <w:tc>
          <w:tcPr>
            <w:tcW w:w="2682" w:type="dxa"/>
          </w:tcPr>
          <w:p w:rsidR="000B242C" w:rsidRPr="008B234F" w:rsidRDefault="00CE4B85" w:rsidP="008B234F">
            <w:r w:rsidRPr="008B234F">
              <w:t>Legal science</w:t>
            </w:r>
            <w:r w:rsidR="008B234F" w:rsidRPr="008B234F">
              <w:t>- history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19</w:t>
            </w:r>
          </w:p>
        </w:tc>
        <w:tc>
          <w:tcPr>
            <w:tcW w:w="1263" w:type="dxa"/>
          </w:tcPr>
          <w:p w:rsidR="000B242C" w:rsidRPr="008B234F" w:rsidRDefault="008B234F" w:rsidP="008B234F">
            <w:pPr>
              <w:jc w:val="center"/>
            </w:pPr>
            <w:r w:rsidRPr="008B234F">
              <w:t>34</w:t>
            </w:r>
          </w:p>
        </w:tc>
        <w:tc>
          <w:tcPr>
            <w:tcW w:w="2525" w:type="dxa"/>
          </w:tcPr>
          <w:p w:rsidR="000B242C" w:rsidRPr="008B234F" w:rsidRDefault="000B242C" w:rsidP="008B234F">
            <w:pPr>
              <w:jc w:val="center"/>
            </w:pPr>
          </w:p>
        </w:tc>
      </w:tr>
      <w:tr w:rsidR="000B242C" w:rsidTr="000B242C">
        <w:tc>
          <w:tcPr>
            <w:tcW w:w="2682" w:type="dxa"/>
          </w:tcPr>
          <w:p w:rsidR="000B242C" w:rsidRPr="008B234F" w:rsidRDefault="00CE4B85" w:rsidP="008B234F">
            <w:r w:rsidRPr="008B234F">
              <w:t>Legal science</w:t>
            </w:r>
            <w:r w:rsidR="008B234F" w:rsidRPr="008B234F">
              <w:t>- constitution law</w:t>
            </w:r>
          </w:p>
        </w:tc>
        <w:tc>
          <w:tcPr>
            <w:tcW w:w="1360" w:type="dxa"/>
          </w:tcPr>
          <w:p w:rsidR="000B242C" w:rsidRPr="008B234F" w:rsidRDefault="008B234F" w:rsidP="008B234F">
            <w:pPr>
              <w:jc w:val="center"/>
            </w:pPr>
            <w:r w:rsidRPr="008B234F">
              <w:t>15</w:t>
            </w:r>
          </w:p>
        </w:tc>
        <w:tc>
          <w:tcPr>
            <w:tcW w:w="1520" w:type="dxa"/>
          </w:tcPr>
          <w:p w:rsidR="000B242C" w:rsidRPr="008B234F" w:rsidRDefault="008B234F" w:rsidP="008B234F">
            <w:pPr>
              <w:jc w:val="center"/>
            </w:pPr>
            <w:r w:rsidRPr="008B234F">
              <w:t>19</w:t>
            </w:r>
          </w:p>
        </w:tc>
        <w:tc>
          <w:tcPr>
            <w:tcW w:w="1263" w:type="dxa"/>
          </w:tcPr>
          <w:p w:rsidR="000B242C" w:rsidRPr="008B234F" w:rsidRDefault="008B234F" w:rsidP="008B234F">
            <w:pPr>
              <w:jc w:val="center"/>
            </w:pPr>
            <w:r w:rsidRPr="008B234F">
              <w:t>34</w:t>
            </w:r>
          </w:p>
        </w:tc>
        <w:tc>
          <w:tcPr>
            <w:tcW w:w="2525" w:type="dxa"/>
          </w:tcPr>
          <w:p w:rsidR="000B242C" w:rsidRPr="008B234F" w:rsidRDefault="000B242C" w:rsidP="008B234F">
            <w:pPr>
              <w:jc w:val="center"/>
            </w:pPr>
          </w:p>
        </w:tc>
      </w:tr>
      <w:tr w:rsidR="000B242C" w:rsidTr="000B242C">
        <w:tc>
          <w:tcPr>
            <w:tcW w:w="2682" w:type="dxa"/>
          </w:tcPr>
          <w:p w:rsidR="000B242C" w:rsidRPr="008B234F" w:rsidRDefault="008B234F" w:rsidP="008B234F">
            <w:r w:rsidRPr="008B234F">
              <w:t>Criminal opposing to contemporary forms of crime</w:t>
            </w:r>
          </w:p>
        </w:tc>
        <w:tc>
          <w:tcPr>
            <w:tcW w:w="1360" w:type="dxa"/>
          </w:tcPr>
          <w:p w:rsidR="000B242C" w:rsidRPr="008B234F" w:rsidRDefault="008B234F" w:rsidP="008B234F">
            <w:pPr>
              <w:jc w:val="center"/>
            </w:pPr>
            <w:r w:rsidRPr="008B234F">
              <w:t>0</w:t>
            </w:r>
          </w:p>
        </w:tc>
        <w:tc>
          <w:tcPr>
            <w:tcW w:w="1520" w:type="dxa"/>
          </w:tcPr>
          <w:p w:rsidR="000B242C" w:rsidRPr="008B234F" w:rsidRDefault="008B234F" w:rsidP="008B234F">
            <w:pPr>
              <w:jc w:val="center"/>
            </w:pPr>
            <w:r w:rsidRPr="008B234F">
              <w:t>60</w:t>
            </w:r>
          </w:p>
        </w:tc>
        <w:tc>
          <w:tcPr>
            <w:tcW w:w="1263" w:type="dxa"/>
          </w:tcPr>
          <w:p w:rsidR="000B242C" w:rsidRPr="008B234F" w:rsidRDefault="008B234F" w:rsidP="008B234F">
            <w:pPr>
              <w:jc w:val="center"/>
            </w:pPr>
            <w:r w:rsidRPr="008B234F">
              <w:t>60</w:t>
            </w:r>
          </w:p>
        </w:tc>
        <w:tc>
          <w:tcPr>
            <w:tcW w:w="2525" w:type="dxa"/>
          </w:tcPr>
          <w:p w:rsidR="000B242C" w:rsidRPr="008B234F" w:rsidRDefault="008B234F" w:rsidP="008B234F">
            <w:pPr>
              <w:jc w:val="center"/>
            </w:pPr>
            <w:r w:rsidRPr="008B234F">
              <w:t>60</w:t>
            </w:r>
          </w:p>
        </w:tc>
      </w:tr>
      <w:tr w:rsidR="000B242C" w:rsidTr="000B242C">
        <w:tc>
          <w:tcPr>
            <w:tcW w:w="2682" w:type="dxa"/>
          </w:tcPr>
          <w:p w:rsidR="000B242C" w:rsidRDefault="008B234F" w:rsidP="006A7BEE">
            <w:pPr>
              <w:jc w:val="both"/>
              <w:rPr>
                <w:b/>
              </w:rPr>
            </w:pPr>
            <w:r>
              <w:rPr>
                <w:b/>
              </w:rPr>
              <w:t>19. FACULTY OF SCIENCE AND MATHEMATICS</w:t>
            </w:r>
          </w:p>
        </w:tc>
        <w:tc>
          <w:tcPr>
            <w:tcW w:w="1360" w:type="dxa"/>
          </w:tcPr>
          <w:p w:rsidR="000B242C" w:rsidRDefault="008B234F" w:rsidP="006701EF">
            <w:pPr>
              <w:jc w:val="center"/>
              <w:rPr>
                <w:b/>
              </w:rPr>
            </w:pPr>
            <w:r>
              <w:rPr>
                <w:b/>
              </w:rPr>
              <w:t>125</w:t>
            </w:r>
          </w:p>
        </w:tc>
        <w:tc>
          <w:tcPr>
            <w:tcW w:w="1520" w:type="dxa"/>
          </w:tcPr>
          <w:p w:rsidR="000B242C" w:rsidRDefault="008B234F" w:rsidP="006701EF">
            <w:pPr>
              <w:jc w:val="center"/>
              <w:rPr>
                <w:b/>
              </w:rPr>
            </w:pPr>
            <w:r>
              <w:rPr>
                <w:b/>
              </w:rPr>
              <w:t>90</w:t>
            </w:r>
          </w:p>
        </w:tc>
        <w:tc>
          <w:tcPr>
            <w:tcW w:w="1263" w:type="dxa"/>
          </w:tcPr>
          <w:p w:rsidR="000B242C" w:rsidRDefault="008B234F" w:rsidP="006701EF">
            <w:pPr>
              <w:jc w:val="center"/>
              <w:rPr>
                <w:b/>
              </w:rPr>
            </w:pPr>
            <w:r>
              <w:rPr>
                <w:b/>
              </w:rPr>
              <w:t>215</w:t>
            </w:r>
          </w:p>
        </w:tc>
        <w:tc>
          <w:tcPr>
            <w:tcW w:w="2525" w:type="dxa"/>
          </w:tcPr>
          <w:p w:rsidR="000B242C" w:rsidRDefault="000B242C" w:rsidP="006701EF">
            <w:pPr>
              <w:jc w:val="center"/>
              <w:rPr>
                <w:b/>
              </w:rPr>
            </w:pPr>
          </w:p>
        </w:tc>
      </w:tr>
      <w:tr w:rsidR="000B242C" w:rsidTr="007112A4">
        <w:trPr>
          <w:trHeight w:val="458"/>
        </w:trPr>
        <w:tc>
          <w:tcPr>
            <w:tcW w:w="2682" w:type="dxa"/>
          </w:tcPr>
          <w:p w:rsidR="000B242C" w:rsidRPr="006701EF" w:rsidRDefault="008B234F" w:rsidP="006701EF">
            <w:r w:rsidRPr="006701EF">
              <w:t>Mathematics</w:t>
            </w:r>
          </w:p>
        </w:tc>
        <w:tc>
          <w:tcPr>
            <w:tcW w:w="1360" w:type="dxa"/>
          </w:tcPr>
          <w:p w:rsidR="000B242C" w:rsidRPr="006701EF" w:rsidRDefault="006701EF" w:rsidP="006701EF">
            <w:pPr>
              <w:jc w:val="center"/>
            </w:pPr>
            <w:r w:rsidRPr="006701EF">
              <w:t>20</w:t>
            </w:r>
          </w:p>
        </w:tc>
        <w:tc>
          <w:tcPr>
            <w:tcW w:w="1520" w:type="dxa"/>
          </w:tcPr>
          <w:p w:rsidR="000B242C" w:rsidRPr="006701EF" w:rsidRDefault="006701EF" w:rsidP="006701EF">
            <w:pPr>
              <w:jc w:val="center"/>
            </w:pPr>
            <w:r w:rsidRPr="006701EF">
              <w:t>10</w:t>
            </w:r>
          </w:p>
        </w:tc>
        <w:tc>
          <w:tcPr>
            <w:tcW w:w="1263" w:type="dxa"/>
          </w:tcPr>
          <w:p w:rsidR="000B242C" w:rsidRPr="006701EF" w:rsidRDefault="006701EF" w:rsidP="006701EF">
            <w:pPr>
              <w:jc w:val="center"/>
            </w:pPr>
            <w:r w:rsidRPr="006701EF">
              <w:t>30</w:t>
            </w:r>
          </w:p>
        </w:tc>
        <w:tc>
          <w:tcPr>
            <w:tcW w:w="2525" w:type="dxa"/>
          </w:tcPr>
          <w:p w:rsidR="000B242C" w:rsidRPr="006701EF" w:rsidRDefault="006701EF" w:rsidP="006701EF">
            <w:pPr>
              <w:jc w:val="center"/>
            </w:pPr>
            <w:r w:rsidRPr="006701EF">
              <w:t>40</w:t>
            </w:r>
          </w:p>
        </w:tc>
      </w:tr>
      <w:tr w:rsidR="008B234F" w:rsidTr="00241AE2">
        <w:tc>
          <w:tcPr>
            <w:tcW w:w="2682" w:type="dxa"/>
          </w:tcPr>
          <w:p w:rsidR="008B234F" w:rsidRPr="006701EF" w:rsidRDefault="008B234F" w:rsidP="006701EF">
            <w:r w:rsidRPr="006701EF">
              <w:t>Mathematics and computer science</w:t>
            </w:r>
          </w:p>
        </w:tc>
        <w:tc>
          <w:tcPr>
            <w:tcW w:w="1360" w:type="dxa"/>
          </w:tcPr>
          <w:p w:rsidR="008B234F" w:rsidRPr="006701EF" w:rsidRDefault="006701EF" w:rsidP="006701EF">
            <w:pPr>
              <w:jc w:val="center"/>
            </w:pPr>
            <w:r w:rsidRPr="006701EF">
              <w:t>25</w:t>
            </w:r>
          </w:p>
        </w:tc>
        <w:tc>
          <w:tcPr>
            <w:tcW w:w="1520" w:type="dxa"/>
          </w:tcPr>
          <w:p w:rsidR="008B234F" w:rsidRPr="006701EF" w:rsidRDefault="006701EF" w:rsidP="006701EF">
            <w:pPr>
              <w:jc w:val="center"/>
            </w:pPr>
            <w:r w:rsidRPr="006701EF">
              <w:t>5</w:t>
            </w:r>
          </w:p>
        </w:tc>
        <w:tc>
          <w:tcPr>
            <w:tcW w:w="1263" w:type="dxa"/>
          </w:tcPr>
          <w:p w:rsidR="008B234F" w:rsidRPr="006701EF" w:rsidRDefault="006701EF" w:rsidP="006701EF">
            <w:pPr>
              <w:jc w:val="center"/>
            </w:pPr>
            <w:r w:rsidRPr="006701EF">
              <w:t>30</w:t>
            </w:r>
          </w:p>
        </w:tc>
        <w:tc>
          <w:tcPr>
            <w:tcW w:w="2525" w:type="dxa"/>
          </w:tcPr>
          <w:p w:rsidR="008B234F" w:rsidRPr="006701EF" w:rsidRDefault="006701EF" w:rsidP="006701EF">
            <w:pPr>
              <w:jc w:val="center"/>
            </w:pPr>
            <w:r w:rsidRPr="006701EF">
              <w:t>30</w:t>
            </w:r>
          </w:p>
        </w:tc>
      </w:tr>
      <w:tr w:rsidR="008B234F" w:rsidTr="007112A4">
        <w:trPr>
          <w:trHeight w:val="440"/>
        </w:trPr>
        <w:tc>
          <w:tcPr>
            <w:tcW w:w="2682" w:type="dxa"/>
          </w:tcPr>
          <w:p w:rsidR="008B234F" w:rsidRPr="006701EF" w:rsidRDefault="008B234F" w:rsidP="006701EF">
            <w:r w:rsidRPr="006701EF">
              <w:t>Computer science</w:t>
            </w:r>
          </w:p>
        </w:tc>
        <w:tc>
          <w:tcPr>
            <w:tcW w:w="1360" w:type="dxa"/>
          </w:tcPr>
          <w:p w:rsidR="008B234F" w:rsidRPr="006701EF" w:rsidRDefault="006701EF" w:rsidP="006701EF">
            <w:pPr>
              <w:jc w:val="center"/>
            </w:pPr>
            <w:r w:rsidRPr="006701EF">
              <w:t>25</w:t>
            </w:r>
          </w:p>
        </w:tc>
        <w:tc>
          <w:tcPr>
            <w:tcW w:w="1520" w:type="dxa"/>
          </w:tcPr>
          <w:p w:rsidR="008B234F" w:rsidRPr="006701EF" w:rsidRDefault="006701EF" w:rsidP="006701EF">
            <w:pPr>
              <w:jc w:val="center"/>
            </w:pPr>
            <w:r w:rsidRPr="006701EF">
              <w:t>5</w:t>
            </w:r>
          </w:p>
        </w:tc>
        <w:tc>
          <w:tcPr>
            <w:tcW w:w="1263" w:type="dxa"/>
          </w:tcPr>
          <w:p w:rsidR="008B234F" w:rsidRPr="006701EF" w:rsidRDefault="006701EF" w:rsidP="006701EF">
            <w:pPr>
              <w:jc w:val="center"/>
            </w:pPr>
            <w:r w:rsidRPr="006701EF">
              <w:t>30</w:t>
            </w:r>
          </w:p>
        </w:tc>
        <w:tc>
          <w:tcPr>
            <w:tcW w:w="2525" w:type="dxa"/>
          </w:tcPr>
          <w:p w:rsidR="008B234F" w:rsidRPr="006701EF" w:rsidRDefault="006701EF" w:rsidP="006701EF">
            <w:pPr>
              <w:jc w:val="center"/>
            </w:pPr>
            <w:r w:rsidRPr="006701EF">
              <w:t>30</w:t>
            </w:r>
          </w:p>
        </w:tc>
      </w:tr>
      <w:tr w:rsidR="008B234F" w:rsidTr="007112A4">
        <w:trPr>
          <w:trHeight w:val="440"/>
        </w:trPr>
        <w:tc>
          <w:tcPr>
            <w:tcW w:w="2682" w:type="dxa"/>
          </w:tcPr>
          <w:p w:rsidR="008B234F" w:rsidRPr="006701EF" w:rsidRDefault="008B234F" w:rsidP="006701EF">
            <w:r w:rsidRPr="006701EF">
              <w:t xml:space="preserve">Physics </w:t>
            </w:r>
          </w:p>
        </w:tc>
        <w:tc>
          <w:tcPr>
            <w:tcW w:w="1360" w:type="dxa"/>
          </w:tcPr>
          <w:p w:rsidR="008B234F" w:rsidRPr="006701EF" w:rsidRDefault="006701EF" w:rsidP="006701EF">
            <w:pPr>
              <w:jc w:val="center"/>
            </w:pPr>
            <w:r w:rsidRPr="006701EF">
              <w:t>20</w:t>
            </w:r>
          </w:p>
        </w:tc>
        <w:tc>
          <w:tcPr>
            <w:tcW w:w="1520" w:type="dxa"/>
          </w:tcPr>
          <w:p w:rsidR="008B234F" w:rsidRPr="006701EF" w:rsidRDefault="006701EF" w:rsidP="006701EF">
            <w:pPr>
              <w:jc w:val="center"/>
            </w:pPr>
            <w:r w:rsidRPr="006701EF">
              <w:t>10</w:t>
            </w:r>
          </w:p>
        </w:tc>
        <w:tc>
          <w:tcPr>
            <w:tcW w:w="1263" w:type="dxa"/>
          </w:tcPr>
          <w:p w:rsidR="008B234F" w:rsidRPr="006701EF" w:rsidRDefault="006701EF" w:rsidP="006701EF">
            <w:pPr>
              <w:jc w:val="center"/>
            </w:pPr>
            <w:r w:rsidRPr="006701EF">
              <w:t>30</w:t>
            </w:r>
          </w:p>
        </w:tc>
        <w:tc>
          <w:tcPr>
            <w:tcW w:w="2525" w:type="dxa"/>
          </w:tcPr>
          <w:p w:rsidR="008B234F" w:rsidRPr="006701EF" w:rsidRDefault="006701EF" w:rsidP="006701EF">
            <w:pPr>
              <w:jc w:val="center"/>
            </w:pPr>
            <w:r w:rsidRPr="006701EF">
              <w:t>30</w:t>
            </w:r>
          </w:p>
        </w:tc>
      </w:tr>
      <w:tr w:rsidR="008B234F" w:rsidTr="007112A4">
        <w:trPr>
          <w:trHeight w:val="422"/>
        </w:trPr>
        <w:tc>
          <w:tcPr>
            <w:tcW w:w="2682" w:type="dxa"/>
          </w:tcPr>
          <w:p w:rsidR="008B234F" w:rsidRPr="006701EF" w:rsidRDefault="008B234F" w:rsidP="006701EF">
            <w:r w:rsidRPr="006701EF">
              <w:t xml:space="preserve">Biology- ecology </w:t>
            </w:r>
          </w:p>
        </w:tc>
        <w:tc>
          <w:tcPr>
            <w:tcW w:w="1360" w:type="dxa"/>
          </w:tcPr>
          <w:p w:rsidR="008B234F" w:rsidRPr="006701EF" w:rsidRDefault="006701EF" w:rsidP="006701EF">
            <w:pPr>
              <w:jc w:val="center"/>
            </w:pPr>
            <w:r w:rsidRPr="006701EF">
              <w:t>20</w:t>
            </w:r>
          </w:p>
        </w:tc>
        <w:tc>
          <w:tcPr>
            <w:tcW w:w="1520" w:type="dxa"/>
          </w:tcPr>
          <w:p w:rsidR="008B234F" w:rsidRPr="006701EF" w:rsidRDefault="006701EF" w:rsidP="006701EF">
            <w:pPr>
              <w:jc w:val="center"/>
            </w:pPr>
            <w:r w:rsidRPr="006701EF">
              <w:t>0</w:t>
            </w:r>
          </w:p>
        </w:tc>
        <w:tc>
          <w:tcPr>
            <w:tcW w:w="1263" w:type="dxa"/>
          </w:tcPr>
          <w:p w:rsidR="008B234F" w:rsidRPr="006701EF" w:rsidRDefault="006701EF" w:rsidP="006701EF">
            <w:pPr>
              <w:jc w:val="center"/>
            </w:pPr>
            <w:r w:rsidRPr="006701EF">
              <w:t>20</w:t>
            </w:r>
          </w:p>
        </w:tc>
        <w:tc>
          <w:tcPr>
            <w:tcW w:w="2525" w:type="dxa"/>
          </w:tcPr>
          <w:p w:rsidR="008B234F" w:rsidRPr="006701EF" w:rsidRDefault="006701EF" w:rsidP="006701EF">
            <w:pPr>
              <w:jc w:val="center"/>
            </w:pPr>
            <w:r w:rsidRPr="006701EF">
              <w:t>20</w:t>
            </w:r>
          </w:p>
        </w:tc>
      </w:tr>
      <w:tr w:rsidR="008B234F" w:rsidTr="007112A4">
        <w:trPr>
          <w:trHeight w:val="422"/>
        </w:trPr>
        <w:tc>
          <w:tcPr>
            <w:tcW w:w="2682" w:type="dxa"/>
          </w:tcPr>
          <w:p w:rsidR="008B234F" w:rsidRPr="006701EF" w:rsidRDefault="008B234F" w:rsidP="006701EF">
            <w:r w:rsidRPr="006701EF">
              <w:t>Environment protection</w:t>
            </w:r>
          </w:p>
        </w:tc>
        <w:tc>
          <w:tcPr>
            <w:tcW w:w="1360" w:type="dxa"/>
          </w:tcPr>
          <w:p w:rsidR="008B234F" w:rsidRPr="006701EF" w:rsidRDefault="006701EF" w:rsidP="006701EF">
            <w:pPr>
              <w:jc w:val="center"/>
            </w:pPr>
            <w:r w:rsidRPr="006701EF">
              <w:t>0</w:t>
            </w:r>
          </w:p>
        </w:tc>
        <w:tc>
          <w:tcPr>
            <w:tcW w:w="1520" w:type="dxa"/>
          </w:tcPr>
          <w:p w:rsidR="008B234F" w:rsidRPr="006701EF" w:rsidRDefault="006701EF" w:rsidP="006701EF">
            <w:pPr>
              <w:jc w:val="center"/>
            </w:pPr>
            <w:r w:rsidRPr="006701EF">
              <w:t>15</w:t>
            </w:r>
          </w:p>
        </w:tc>
        <w:tc>
          <w:tcPr>
            <w:tcW w:w="1263" w:type="dxa"/>
          </w:tcPr>
          <w:p w:rsidR="008B234F" w:rsidRPr="006701EF" w:rsidRDefault="006701EF" w:rsidP="006701EF">
            <w:pPr>
              <w:jc w:val="center"/>
            </w:pPr>
            <w:r w:rsidRPr="006701EF">
              <w:t>15</w:t>
            </w:r>
          </w:p>
        </w:tc>
        <w:tc>
          <w:tcPr>
            <w:tcW w:w="2525" w:type="dxa"/>
          </w:tcPr>
          <w:p w:rsidR="008B234F" w:rsidRPr="006701EF" w:rsidRDefault="006701EF" w:rsidP="006701EF">
            <w:pPr>
              <w:jc w:val="center"/>
            </w:pPr>
            <w:r w:rsidRPr="006701EF">
              <w:t>20</w:t>
            </w:r>
          </w:p>
        </w:tc>
      </w:tr>
      <w:tr w:rsidR="008B234F" w:rsidTr="00ED5197">
        <w:tc>
          <w:tcPr>
            <w:tcW w:w="2682" w:type="dxa"/>
          </w:tcPr>
          <w:p w:rsidR="008B234F" w:rsidRPr="006701EF" w:rsidRDefault="008B234F" w:rsidP="006701EF">
            <w:r w:rsidRPr="006701EF">
              <w:t xml:space="preserve">Experimental biology and biotechnology </w:t>
            </w:r>
          </w:p>
        </w:tc>
        <w:tc>
          <w:tcPr>
            <w:tcW w:w="1360" w:type="dxa"/>
          </w:tcPr>
          <w:p w:rsidR="008B234F" w:rsidRPr="006701EF" w:rsidRDefault="006701EF" w:rsidP="006701EF">
            <w:pPr>
              <w:jc w:val="center"/>
            </w:pPr>
            <w:r w:rsidRPr="006701EF">
              <w:t>0</w:t>
            </w:r>
          </w:p>
        </w:tc>
        <w:tc>
          <w:tcPr>
            <w:tcW w:w="1520" w:type="dxa"/>
          </w:tcPr>
          <w:p w:rsidR="008B234F" w:rsidRPr="006701EF" w:rsidRDefault="006701EF" w:rsidP="006701EF">
            <w:pPr>
              <w:jc w:val="center"/>
            </w:pPr>
            <w:r w:rsidRPr="006701EF">
              <w:t>15</w:t>
            </w:r>
          </w:p>
        </w:tc>
        <w:tc>
          <w:tcPr>
            <w:tcW w:w="1263" w:type="dxa"/>
          </w:tcPr>
          <w:p w:rsidR="008B234F" w:rsidRPr="006701EF" w:rsidRDefault="006701EF" w:rsidP="006701EF">
            <w:pPr>
              <w:jc w:val="center"/>
            </w:pPr>
            <w:r w:rsidRPr="006701EF">
              <w:t>15</w:t>
            </w:r>
          </w:p>
        </w:tc>
        <w:tc>
          <w:tcPr>
            <w:tcW w:w="2525" w:type="dxa"/>
          </w:tcPr>
          <w:p w:rsidR="008B234F" w:rsidRPr="006701EF" w:rsidRDefault="006701EF" w:rsidP="006701EF">
            <w:pPr>
              <w:jc w:val="center"/>
            </w:pPr>
            <w:r w:rsidRPr="006701EF">
              <w:t>20</w:t>
            </w:r>
          </w:p>
        </w:tc>
      </w:tr>
      <w:tr w:rsidR="008B234F" w:rsidTr="007112A4">
        <w:trPr>
          <w:trHeight w:val="503"/>
        </w:trPr>
        <w:tc>
          <w:tcPr>
            <w:tcW w:w="2682" w:type="dxa"/>
          </w:tcPr>
          <w:p w:rsidR="008B234F" w:rsidRPr="006701EF" w:rsidRDefault="008B234F" w:rsidP="006701EF">
            <w:r w:rsidRPr="006701EF">
              <w:t xml:space="preserve">Lecture of biology </w:t>
            </w:r>
          </w:p>
        </w:tc>
        <w:tc>
          <w:tcPr>
            <w:tcW w:w="1360" w:type="dxa"/>
          </w:tcPr>
          <w:p w:rsidR="008B234F" w:rsidRPr="006701EF" w:rsidRDefault="006701EF" w:rsidP="006701EF">
            <w:pPr>
              <w:jc w:val="center"/>
            </w:pPr>
            <w:r w:rsidRPr="006701EF">
              <w:t>15</w:t>
            </w:r>
          </w:p>
        </w:tc>
        <w:tc>
          <w:tcPr>
            <w:tcW w:w="1520" w:type="dxa"/>
          </w:tcPr>
          <w:p w:rsidR="008B234F" w:rsidRPr="006701EF" w:rsidRDefault="006701EF" w:rsidP="006701EF">
            <w:pPr>
              <w:jc w:val="center"/>
            </w:pPr>
            <w:r w:rsidRPr="006701EF">
              <w:t>0</w:t>
            </w:r>
          </w:p>
        </w:tc>
        <w:tc>
          <w:tcPr>
            <w:tcW w:w="1263" w:type="dxa"/>
          </w:tcPr>
          <w:p w:rsidR="008B234F" w:rsidRPr="006701EF" w:rsidRDefault="006701EF" w:rsidP="006701EF">
            <w:pPr>
              <w:jc w:val="center"/>
            </w:pPr>
            <w:r w:rsidRPr="006701EF">
              <w:t>15</w:t>
            </w:r>
          </w:p>
        </w:tc>
        <w:tc>
          <w:tcPr>
            <w:tcW w:w="2525" w:type="dxa"/>
          </w:tcPr>
          <w:p w:rsidR="008B234F" w:rsidRPr="006701EF" w:rsidRDefault="006701EF" w:rsidP="006701EF">
            <w:pPr>
              <w:jc w:val="center"/>
            </w:pPr>
            <w:r w:rsidRPr="006701EF">
              <w:t>20</w:t>
            </w:r>
          </w:p>
        </w:tc>
      </w:tr>
      <w:tr w:rsidR="008B234F" w:rsidTr="0075221F">
        <w:tc>
          <w:tcPr>
            <w:tcW w:w="2682" w:type="dxa"/>
          </w:tcPr>
          <w:p w:rsidR="008B234F" w:rsidRPr="006701EF" w:rsidRDefault="006701EF" w:rsidP="006701EF">
            <w:r w:rsidRPr="006701EF">
              <w:t>Computing and information technologies</w:t>
            </w:r>
          </w:p>
        </w:tc>
        <w:tc>
          <w:tcPr>
            <w:tcW w:w="1360" w:type="dxa"/>
          </w:tcPr>
          <w:p w:rsidR="008B234F" w:rsidRPr="006701EF" w:rsidRDefault="006701EF" w:rsidP="006701EF">
            <w:pPr>
              <w:jc w:val="center"/>
            </w:pPr>
            <w:r w:rsidRPr="006701EF">
              <w:t>0</w:t>
            </w:r>
          </w:p>
        </w:tc>
        <w:tc>
          <w:tcPr>
            <w:tcW w:w="1520" w:type="dxa"/>
          </w:tcPr>
          <w:p w:rsidR="008B234F" w:rsidRPr="006701EF" w:rsidRDefault="006701EF" w:rsidP="006701EF">
            <w:pPr>
              <w:jc w:val="center"/>
            </w:pPr>
            <w:r w:rsidRPr="006701EF">
              <w:t>30</w:t>
            </w:r>
          </w:p>
        </w:tc>
        <w:tc>
          <w:tcPr>
            <w:tcW w:w="1263" w:type="dxa"/>
          </w:tcPr>
          <w:p w:rsidR="008B234F" w:rsidRPr="006701EF" w:rsidRDefault="006701EF" w:rsidP="006701EF">
            <w:pPr>
              <w:jc w:val="center"/>
            </w:pPr>
            <w:r w:rsidRPr="006701EF">
              <w:t>30</w:t>
            </w:r>
          </w:p>
        </w:tc>
        <w:tc>
          <w:tcPr>
            <w:tcW w:w="2525" w:type="dxa"/>
          </w:tcPr>
          <w:p w:rsidR="008B234F" w:rsidRPr="006701EF" w:rsidRDefault="006701EF" w:rsidP="006701EF">
            <w:pPr>
              <w:jc w:val="center"/>
            </w:pPr>
            <w:r w:rsidRPr="006701EF">
              <w:t>30</w:t>
            </w:r>
          </w:p>
        </w:tc>
      </w:tr>
      <w:tr w:rsidR="008B234F" w:rsidTr="007112A4">
        <w:trPr>
          <w:trHeight w:val="395"/>
        </w:trPr>
        <w:tc>
          <w:tcPr>
            <w:tcW w:w="2682" w:type="dxa"/>
          </w:tcPr>
          <w:p w:rsidR="008B234F" w:rsidRDefault="006701EF" w:rsidP="006A7BEE">
            <w:pPr>
              <w:jc w:val="both"/>
              <w:rPr>
                <w:b/>
              </w:rPr>
            </w:pPr>
            <w:r>
              <w:rPr>
                <w:b/>
              </w:rPr>
              <w:t>TOTAL</w:t>
            </w:r>
          </w:p>
        </w:tc>
        <w:tc>
          <w:tcPr>
            <w:tcW w:w="1360" w:type="dxa"/>
          </w:tcPr>
          <w:p w:rsidR="008B234F" w:rsidRPr="006701EF" w:rsidRDefault="006701EF" w:rsidP="006701EF">
            <w:pPr>
              <w:jc w:val="center"/>
            </w:pPr>
            <w:r w:rsidRPr="006701EF">
              <w:t>1.343</w:t>
            </w:r>
          </w:p>
        </w:tc>
        <w:tc>
          <w:tcPr>
            <w:tcW w:w="1520" w:type="dxa"/>
          </w:tcPr>
          <w:p w:rsidR="008B234F" w:rsidRPr="006701EF" w:rsidRDefault="006701EF" w:rsidP="006701EF">
            <w:pPr>
              <w:jc w:val="center"/>
            </w:pPr>
            <w:r w:rsidRPr="006701EF">
              <w:t>1.217</w:t>
            </w:r>
          </w:p>
        </w:tc>
        <w:tc>
          <w:tcPr>
            <w:tcW w:w="1263" w:type="dxa"/>
          </w:tcPr>
          <w:p w:rsidR="008B234F" w:rsidRPr="006701EF" w:rsidRDefault="006701EF" w:rsidP="006701EF">
            <w:pPr>
              <w:jc w:val="center"/>
            </w:pPr>
            <w:r w:rsidRPr="006701EF">
              <w:t>2.560</w:t>
            </w:r>
          </w:p>
        </w:tc>
        <w:tc>
          <w:tcPr>
            <w:tcW w:w="2525" w:type="dxa"/>
          </w:tcPr>
          <w:p w:rsidR="008B234F" w:rsidRPr="006701EF" w:rsidRDefault="008B234F" w:rsidP="006701EF">
            <w:pPr>
              <w:jc w:val="center"/>
            </w:pPr>
          </w:p>
        </w:tc>
      </w:tr>
    </w:tbl>
    <w:p w:rsidR="006701EF" w:rsidRDefault="006701EF" w:rsidP="006A7BEE">
      <w:pPr>
        <w:jc w:val="both"/>
        <w:rPr>
          <w:b/>
        </w:rPr>
      </w:pPr>
    </w:p>
    <w:p w:rsidR="006701EF" w:rsidRDefault="006701EF" w:rsidP="006A7BEE">
      <w:pPr>
        <w:jc w:val="both"/>
        <w:rPr>
          <w:b/>
        </w:rPr>
      </w:pPr>
      <w:r>
        <w:rPr>
          <w:b/>
        </w:rPr>
        <w:t>*NOTE</w:t>
      </w:r>
    </w:p>
    <w:p w:rsidR="006701EF" w:rsidRDefault="006701EF" w:rsidP="006A7BEE">
      <w:pPr>
        <w:jc w:val="both"/>
        <w:rPr>
          <w:b/>
        </w:rPr>
      </w:pPr>
    </w:p>
    <w:p w:rsidR="006701EF" w:rsidRPr="006063BA" w:rsidRDefault="006701EF" w:rsidP="006701EF">
      <w:pPr>
        <w:pStyle w:val="ListParagraph"/>
        <w:numPr>
          <w:ilvl w:val="0"/>
          <w:numId w:val="1"/>
        </w:numPr>
        <w:jc w:val="both"/>
        <w:rPr>
          <w:b/>
        </w:rPr>
      </w:pPr>
      <w:r w:rsidRPr="006063BA">
        <w:lastRenderedPageBreak/>
        <w:t>The number of students for admission at the Faculty of Political Science for study programs</w:t>
      </w:r>
      <w:r>
        <w:rPr>
          <w:b/>
        </w:rPr>
        <w:t xml:space="preserve"> Social policy and social wel</w:t>
      </w:r>
      <w:r w:rsidR="009F32DC">
        <w:rPr>
          <w:b/>
        </w:rPr>
        <w:t xml:space="preserve">fare </w:t>
      </w:r>
      <w:r>
        <w:rPr>
          <w:b/>
        </w:rPr>
        <w:t xml:space="preserve">and </w:t>
      </w:r>
      <w:r w:rsidR="006063BA">
        <w:rPr>
          <w:b/>
        </w:rPr>
        <w:t>I</w:t>
      </w:r>
      <w:r w:rsidR="00937F9E">
        <w:rPr>
          <w:b/>
        </w:rPr>
        <w:t xml:space="preserve">nternational relations </w:t>
      </w:r>
      <w:r w:rsidR="00937F9E" w:rsidRPr="006063BA">
        <w:t xml:space="preserve">is conditionally determined since the procedure for amendment of the license issued by the </w:t>
      </w:r>
      <w:r w:rsidR="006063BA">
        <w:t>Ministry of Education related to</w:t>
      </w:r>
      <w:r w:rsidR="00937F9E" w:rsidRPr="006063BA">
        <w:t xml:space="preserve"> the expansion of the number of students</w:t>
      </w:r>
      <w:r w:rsidR="006063BA">
        <w:t xml:space="preserve"> from 30 at 50, at</w:t>
      </w:r>
      <w:r w:rsidR="00937F9E" w:rsidRPr="006063BA">
        <w:t xml:space="preserve"> both study programs, </w:t>
      </w:r>
      <w:r w:rsidR="006063BA" w:rsidRPr="006063BA">
        <w:t>is initiated, which</w:t>
      </w:r>
      <w:r w:rsidR="006063BA">
        <w:rPr>
          <w:b/>
        </w:rPr>
        <w:t xml:space="preserve"> </w:t>
      </w:r>
      <w:r w:rsidR="006063BA">
        <w:t xml:space="preserve">is crucial for the final number of students </w:t>
      </w:r>
      <w:r w:rsidR="008B17E2">
        <w:t xml:space="preserve">for admission </w:t>
      </w:r>
      <w:r w:rsidR="006063BA">
        <w:t xml:space="preserve">at these study programs. </w:t>
      </w:r>
    </w:p>
    <w:p w:rsidR="008B17E2" w:rsidRPr="008B17E2" w:rsidRDefault="009F32DC" w:rsidP="009F32DC">
      <w:pPr>
        <w:pStyle w:val="ListParagraph"/>
        <w:numPr>
          <w:ilvl w:val="0"/>
          <w:numId w:val="1"/>
        </w:numPr>
        <w:jc w:val="both"/>
        <w:rPr>
          <w:b/>
        </w:rPr>
      </w:pPr>
      <w:r>
        <w:t>Number o</w:t>
      </w:r>
      <w:r w:rsidR="008B17E2">
        <w:t xml:space="preserve">f students for admission at </w:t>
      </w:r>
      <w:r>
        <w:t xml:space="preserve">study program </w:t>
      </w:r>
      <w:r w:rsidRPr="009F32DC">
        <w:rPr>
          <w:b/>
        </w:rPr>
        <w:t>Construction management</w:t>
      </w:r>
      <w:r>
        <w:t xml:space="preserve"> at the Faculty of Civil Engineering is conditionally determined by a special decision of the Steering Committee that will initiate the procedure for amendment of the license for expansion of the number of students for admission at the stated study program from 25 at 50, that is crucial for the final n</w:t>
      </w:r>
      <w:r w:rsidR="008B17E2">
        <w:t xml:space="preserve">umber of students for admission. </w:t>
      </w:r>
    </w:p>
    <w:p w:rsidR="008B17E2" w:rsidRDefault="008B17E2" w:rsidP="008B17E2">
      <w:pPr>
        <w:pStyle w:val="ListParagraph"/>
        <w:jc w:val="both"/>
      </w:pPr>
    </w:p>
    <w:p w:rsidR="008B17E2" w:rsidRDefault="008B17E2" w:rsidP="008B17E2">
      <w:pPr>
        <w:pStyle w:val="ListParagraph"/>
        <w:jc w:val="both"/>
      </w:pPr>
    </w:p>
    <w:p w:rsidR="009F32DC" w:rsidRDefault="008B17E2" w:rsidP="008B17E2">
      <w:pPr>
        <w:pStyle w:val="ListParagraph"/>
        <w:jc w:val="center"/>
      </w:pPr>
      <w:r>
        <w:t xml:space="preserve">II </w:t>
      </w:r>
    </w:p>
    <w:p w:rsidR="008B17E2" w:rsidRDefault="008B17E2" w:rsidP="008B17E2">
      <w:pPr>
        <w:pStyle w:val="ListParagraph"/>
        <w:jc w:val="center"/>
      </w:pPr>
    </w:p>
    <w:p w:rsidR="008B17E2" w:rsidRDefault="008B17E2" w:rsidP="008B17E2">
      <w:pPr>
        <w:pStyle w:val="ListParagraph"/>
        <w:jc w:val="both"/>
      </w:pPr>
      <w:r>
        <w:t xml:space="preserve">The expansion of the total number of students at each study program by 1% is proposed according to the affirmative action principle. </w:t>
      </w:r>
    </w:p>
    <w:p w:rsidR="008B17E2" w:rsidRDefault="008B17E2" w:rsidP="008B17E2">
      <w:pPr>
        <w:pStyle w:val="ListParagraph"/>
        <w:jc w:val="both"/>
      </w:pPr>
    </w:p>
    <w:p w:rsidR="008B17E2" w:rsidRDefault="008B17E2" w:rsidP="008B17E2">
      <w:pPr>
        <w:pStyle w:val="ListParagraph"/>
        <w:jc w:val="center"/>
      </w:pPr>
      <w:r>
        <w:t>Explanation</w:t>
      </w:r>
    </w:p>
    <w:p w:rsidR="008B17E2" w:rsidRDefault="008B17E2" w:rsidP="008B17E2">
      <w:pPr>
        <w:pStyle w:val="ListParagraph"/>
        <w:jc w:val="center"/>
      </w:pPr>
    </w:p>
    <w:p w:rsidR="008B17E2" w:rsidRDefault="008B17E2" w:rsidP="008B17E2">
      <w:pPr>
        <w:pStyle w:val="ListParagraph"/>
        <w:jc w:val="both"/>
      </w:pPr>
      <w:r>
        <w:t>The Senate of the University of Montenegro submitted the Proposal of the number of students for admission at postgraduate specialist studies for academic 2019/2020, in accordance with the license of the Ministry of Education with explanation that the proposed number</w:t>
      </w:r>
      <w:r w:rsidR="00B1473B">
        <w:t xml:space="preserve"> is</w:t>
      </w:r>
      <w:r>
        <w:t xml:space="preserve"> within last year</w:t>
      </w:r>
      <w:r w:rsidR="00B1473B">
        <w:t>’s</w:t>
      </w:r>
      <w:r>
        <w:t xml:space="preserve"> number </w:t>
      </w:r>
      <w:r w:rsidR="00B1473B">
        <w:t xml:space="preserve">for admission. Likewise, proposing the number of students, the Senate guided with the standards of the lecture quality standards, estimations of the number of students who will enroll specialist studies, needs for the provision of lecture norms of teaching staff, material basis for implementation of a particular study program, as well as adequate ratio of students and teaching staff. </w:t>
      </w:r>
    </w:p>
    <w:p w:rsidR="00B1473B" w:rsidRDefault="00B1473B" w:rsidP="008B17E2">
      <w:pPr>
        <w:pStyle w:val="ListParagraph"/>
        <w:jc w:val="both"/>
      </w:pPr>
    </w:p>
    <w:p w:rsidR="00B1473B" w:rsidRDefault="00B1473B" w:rsidP="008B17E2">
      <w:pPr>
        <w:pStyle w:val="ListParagraph"/>
        <w:jc w:val="both"/>
      </w:pPr>
      <w:r>
        <w:t xml:space="preserve">The Steering Committee accepted </w:t>
      </w:r>
      <w:r w:rsidR="007112A4">
        <w:t>explanation of the Senate on</w:t>
      </w:r>
      <w:r>
        <w:t xml:space="preserve"> the proposal of the number of students, particularly for every organization unit and adopted the decision as stated. </w:t>
      </w:r>
    </w:p>
    <w:p w:rsidR="00B1473B" w:rsidRDefault="00B1473B" w:rsidP="008B17E2">
      <w:pPr>
        <w:pStyle w:val="ListParagraph"/>
        <w:jc w:val="both"/>
      </w:pPr>
    </w:p>
    <w:p w:rsidR="00B1473B" w:rsidRDefault="00B1473B" w:rsidP="00B1473B">
      <w:pPr>
        <w:pStyle w:val="ListParagraph"/>
        <w:jc w:val="center"/>
      </w:pPr>
      <w:r>
        <w:t>Number: 02-209/1</w:t>
      </w:r>
    </w:p>
    <w:p w:rsidR="00B1473B" w:rsidRDefault="00B1473B" w:rsidP="00B1473B">
      <w:pPr>
        <w:pStyle w:val="ListParagraph"/>
        <w:jc w:val="center"/>
      </w:pPr>
      <w:r>
        <w:t>Podgorica, July 11</w:t>
      </w:r>
      <w:r w:rsidRPr="00B1473B">
        <w:rPr>
          <w:vertAlign w:val="superscript"/>
        </w:rPr>
        <w:t>th</w:t>
      </w:r>
      <w:r>
        <w:t>, 2019.</w:t>
      </w:r>
    </w:p>
    <w:p w:rsidR="00B1473B" w:rsidRDefault="00B1473B" w:rsidP="00B1473B">
      <w:pPr>
        <w:pStyle w:val="ListParagraph"/>
        <w:jc w:val="center"/>
      </w:pPr>
    </w:p>
    <w:p w:rsidR="00B1473B" w:rsidRDefault="00B1473B" w:rsidP="00B1473B">
      <w:pPr>
        <w:pStyle w:val="ListParagraph"/>
        <w:jc w:val="center"/>
      </w:pPr>
      <w:r>
        <w:t xml:space="preserve">STEERING COMMITTEE OF THE UNIVERSITY OF MONTENEGRO </w:t>
      </w:r>
    </w:p>
    <w:p w:rsidR="00B1473B" w:rsidRDefault="00B1473B" w:rsidP="00B1473B">
      <w:pPr>
        <w:pStyle w:val="ListParagraph"/>
        <w:jc w:val="center"/>
      </w:pPr>
      <w:r>
        <w:t xml:space="preserve">President </w:t>
      </w:r>
    </w:p>
    <w:p w:rsidR="00B1473B" w:rsidRDefault="00B1473B" w:rsidP="00B1473B">
      <w:pPr>
        <w:pStyle w:val="ListParagraph"/>
        <w:jc w:val="center"/>
      </w:pPr>
    </w:p>
    <w:p w:rsidR="00B1473B" w:rsidRDefault="00B1473B" w:rsidP="00B1473B">
      <w:pPr>
        <w:pStyle w:val="ListParagraph"/>
      </w:pPr>
      <w:r>
        <w:t xml:space="preserve">                                                                         Dusko Bjelica, PhD</w:t>
      </w:r>
    </w:p>
    <w:p w:rsidR="00B1473B" w:rsidRDefault="00B1473B" w:rsidP="00B1473B">
      <w:pPr>
        <w:pStyle w:val="ListParagraph"/>
        <w:jc w:val="center"/>
      </w:pPr>
    </w:p>
    <w:p w:rsidR="00B1473B" w:rsidRDefault="00B1473B" w:rsidP="00B1473B">
      <w:pPr>
        <w:pStyle w:val="ListParagraph"/>
        <w:jc w:val="center"/>
      </w:pPr>
    </w:p>
    <w:p w:rsidR="00B1473B" w:rsidRDefault="00B1473B" w:rsidP="00B1473B"/>
    <w:p w:rsidR="008B17E2" w:rsidRPr="009F32DC" w:rsidRDefault="008B17E2" w:rsidP="008B17E2">
      <w:pPr>
        <w:pStyle w:val="ListParagraph"/>
        <w:jc w:val="both"/>
        <w:rPr>
          <w:b/>
        </w:rPr>
      </w:pPr>
    </w:p>
    <w:sectPr w:rsidR="008B17E2" w:rsidRPr="009F3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A9" w:rsidRDefault="009A3FA9" w:rsidP="00BA0EEA">
      <w:pPr>
        <w:spacing w:after="0" w:line="240" w:lineRule="auto"/>
      </w:pPr>
      <w:r>
        <w:separator/>
      </w:r>
    </w:p>
  </w:endnote>
  <w:endnote w:type="continuationSeparator" w:id="0">
    <w:p w:rsidR="009A3FA9" w:rsidRDefault="009A3FA9" w:rsidP="00BA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A9" w:rsidRDefault="009A3FA9" w:rsidP="00BA0EEA">
      <w:pPr>
        <w:spacing w:after="0" w:line="240" w:lineRule="auto"/>
      </w:pPr>
      <w:r>
        <w:separator/>
      </w:r>
    </w:p>
  </w:footnote>
  <w:footnote w:type="continuationSeparator" w:id="0">
    <w:p w:rsidR="009A3FA9" w:rsidRDefault="009A3FA9" w:rsidP="00BA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818E7"/>
    <w:multiLevelType w:val="hybridMultilevel"/>
    <w:tmpl w:val="6F7C5C10"/>
    <w:lvl w:ilvl="0" w:tplc="51DA8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69"/>
    <w:rsid w:val="000B242C"/>
    <w:rsid w:val="000C743A"/>
    <w:rsid w:val="000D6C4C"/>
    <w:rsid w:val="002A03AD"/>
    <w:rsid w:val="003B1E93"/>
    <w:rsid w:val="00407969"/>
    <w:rsid w:val="004522EE"/>
    <w:rsid w:val="004F5519"/>
    <w:rsid w:val="005D2655"/>
    <w:rsid w:val="006063BA"/>
    <w:rsid w:val="006701EF"/>
    <w:rsid w:val="006A7BEE"/>
    <w:rsid w:val="007112A4"/>
    <w:rsid w:val="007D2AC8"/>
    <w:rsid w:val="008B17E2"/>
    <w:rsid w:val="008B234F"/>
    <w:rsid w:val="00937F9E"/>
    <w:rsid w:val="00982756"/>
    <w:rsid w:val="009A3FA9"/>
    <w:rsid w:val="009F32DC"/>
    <w:rsid w:val="00A74BC9"/>
    <w:rsid w:val="00B025D7"/>
    <w:rsid w:val="00B1473B"/>
    <w:rsid w:val="00BA0EEA"/>
    <w:rsid w:val="00CE4B85"/>
    <w:rsid w:val="00E96AAD"/>
    <w:rsid w:val="00F3615C"/>
    <w:rsid w:val="00F6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23D4-CF1F-4117-914D-1F9EEBED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EA"/>
  </w:style>
  <w:style w:type="paragraph" w:styleId="Footer">
    <w:name w:val="footer"/>
    <w:basedOn w:val="Normal"/>
    <w:link w:val="FooterChar"/>
    <w:uiPriority w:val="99"/>
    <w:unhideWhenUsed/>
    <w:rsid w:val="00BA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EA"/>
  </w:style>
  <w:style w:type="paragraph" w:styleId="ListParagraph">
    <w:name w:val="List Paragraph"/>
    <w:basedOn w:val="Normal"/>
    <w:uiPriority w:val="34"/>
    <w:qFormat/>
    <w:rsid w:val="0067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4</cp:revision>
  <dcterms:created xsi:type="dcterms:W3CDTF">2019-07-12T08:32:00Z</dcterms:created>
  <dcterms:modified xsi:type="dcterms:W3CDTF">2019-07-16T07:55:00Z</dcterms:modified>
</cp:coreProperties>
</file>