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9B0E" w14:textId="77777777"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14:paraId="1B115DA7" w14:textId="77777777"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14:paraId="044282FF" w14:textId="77777777"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14:paraId="06A83460" w14:textId="77777777"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14:paraId="7DEE0224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14:paraId="2ED512E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14:paraId="3F43945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14:paraId="1E9DC430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14:paraId="257C3A55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14:paraId="29D6A10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14:paraId="29EB59D6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14:paraId="44E2429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14:paraId="3722024F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14:paraId="2EBF6DE9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14:paraId="00E85BFD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14:paraId="6D1DB24E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14:paraId="274E396C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14:paraId="7EFDB694" w14:textId="77777777"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14:paraId="66523D81" w14:textId="77777777"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14:paraId="7C0E73DF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14:paraId="5180356F" w14:textId="77777777"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14:paraId="3E8ED43E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14:paraId="08711E1A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14:paraId="769C7B2C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14:paraId="6C2E3BDF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14:paraId="44BBC1A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14:paraId="72006C25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14:paraId="1541B0CB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14:paraId="14281E36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14:paraId="621BB58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14:paraId="5C0F4FC2" w14:textId="77777777"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14:paraId="5273B844" w14:textId="77777777"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14:paraId="3C70ED08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14:paraId="53422E10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14:paraId="2CEDF3B4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14:paraId="3FAB1CB4" w14:textId="77777777"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278F6D7" w14:textId="77777777"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14:paraId="15A25A98" w14:textId="77777777" w:rsidR="00760F26" w:rsidRPr="0063632D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14:paraId="107A2D7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14:paraId="3A2E39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</w:p>
    <w:p w14:paraId="1A4F318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14:paraId="6B2C4D1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14:paraId="1D96D3B6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14:paraId="3E44AAEF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14:paraId="6B5E67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14:paraId="1FA3F12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14:paraId="6F665A9F" w14:textId="77777777" w:rsidR="007A60E7" w:rsidRPr="0063632D" w:rsidRDefault="007A60E7" w:rsidP="00CD727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F873" w14:textId="77777777" w:rsidR="00A04623" w:rsidRDefault="00A04623" w:rsidP="005E3112">
      <w:pPr>
        <w:spacing w:after="0" w:line="240" w:lineRule="auto"/>
      </w:pPr>
      <w:r>
        <w:separator/>
      </w:r>
    </w:p>
  </w:endnote>
  <w:endnote w:type="continuationSeparator" w:id="0">
    <w:p w14:paraId="71705990" w14:textId="77777777" w:rsidR="00A04623" w:rsidRDefault="00A04623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D214" w14:textId="77777777" w:rsidR="00A04623" w:rsidRDefault="00A04623" w:rsidP="005E3112">
      <w:pPr>
        <w:spacing w:after="0" w:line="240" w:lineRule="auto"/>
      </w:pPr>
      <w:r>
        <w:separator/>
      </w:r>
    </w:p>
  </w:footnote>
  <w:footnote w:type="continuationSeparator" w:id="0">
    <w:p w14:paraId="3094E473" w14:textId="77777777" w:rsidR="00A04623" w:rsidRDefault="00A04623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F2A4" w14:textId="0DEF3180"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ED5CEC">
      <w:rPr>
        <w:rFonts w:ascii="Times New Roman" w:hAnsi="Times New Roman" w:cs="Times New Roman"/>
        <w:color w:val="C00000"/>
      </w:rPr>
      <w:t>Ljetnji sem</w:t>
    </w:r>
    <w:r w:rsidR="002478ED">
      <w:rPr>
        <w:rFonts w:ascii="Times New Roman" w:hAnsi="Times New Roman" w:cs="Times New Roman"/>
        <w:color w:val="C00000"/>
      </w:rPr>
      <w:t>e</w:t>
    </w:r>
    <w:r w:rsidR="00ED5CEC">
      <w:rPr>
        <w:rFonts w:ascii="Times New Roman" w:hAnsi="Times New Roman" w:cs="Times New Roman"/>
        <w:color w:val="C00000"/>
      </w:rPr>
      <w:t>star 202</w:t>
    </w:r>
    <w:r w:rsidR="002478ED">
      <w:rPr>
        <w:rFonts w:ascii="Times New Roman" w:hAnsi="Times New Roman" w:cs="Times New Roman"/>
        <w:color w:val="C00000"/>
      </w:rPr>
      <w:t>1</w:t>
    </w:r>
    <w:r w:rsidR="00ED5CEC">
      <w:rPr>
        <w:rFonts w:ascii="Times New Roman" w:hAnsi="Times New Roman" w:cs="Times New Roman"/>
        <w:color w:val="C00000"/>
      </w:rPr>
      <w:t>/2</w:t>
    </w:r>
    <w:r w:rsidR="002478ED">
      <w:rPr>
        <w:rFonts w:ascii="Times New Roman" w:hAnsi="Times New Roman" w:cs="Times New Roman"/>
        <w:color w:val="C00000"/>
      </w:rPr>
      <w:t>2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B"/>
    <w:rsid w:val="000A62BF"/>
    <w:rsid w:val="002478ED"/>
    <w:rsid w:val="002C2680"/>
    <w:rsid w:val="0030512C"/>
    <w:rsid w:val="004078AB"/>
    <w:rsid w:val="00516B9D"/>
    <w:rsid w:val="00577188"/>
    <w:rsid w:val="005E3112"/>
    <w:rsid w:val="0063632D"/>
    <w:rsid w:val="00760F26"/>
    <w:rsid w:val="007A60E7"/>
    <w:rsid w:val="00856E0D"/>
    <w:rsid w:val="008F7F4E"/>
    <w:rsid w:val="00A04623"/>
    <w:rsid w:val="00A8454A"/>
    <w:rsid w:val="00B31571"/>
    <w:rsid w:val="00BB7415"/>
    <w:rsid w:val="00C13D22"/>
    <w:rsid w:val="00C40F98"/>
    <w:rsid w:val="00CD7277"/>
    <w:rsid w:val="00E10D84"/>
    <w:rsid w:val="00E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E44A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8</cp:revision>
  <dcterms:created xsi:type="dcterms:W3CDTF">2016-12-18T21:35:00Z</dcterms:created>
  <dcterms:modified xsi:type="dcterms:W3CDTF">2022-02-13T19:23:00Z</dcterms:modified>
</cp:coreProperties>
</file>