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477FD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C0078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668AFA72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14:paraId="7CB6D51B" w14:textId="22BABCCE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="00C62E5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C62E5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54582">
        <w:rPr>
          <w:rFonts w:ascii="Times New Roman" w:hAnsi="Times New Roman" w:cs="Times New Roman"/>
          <w:b/>
          <w:sz w:val="24"/>
          <w:szCs w:val="24"/>
        </w:rPr>
        <w:t>3</w:t>
      </w:r>
      <w:r w:rsidR="00C62E50">
        <w:rPr>
          <w:rFonts w:ascii="Times New Roman" w:hAnsi="Times New Roman" w:cs="Times New Roman"/>
          <w:b/>
          <w:sz w:val="24"/>
          <w:szCs w:val="24"/>
        </w:rPr>
        <w:t>/2</w:t>
      </w:r>
      <w:r w:rsidR="00354582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14:paraId="0D1A6A04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1E302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4B4EAF79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24AE9671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58CE2C97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</w:t>
      </w:r>
      <w:r w:rsidR="00DE2EE4" w:rsidRPr="00DE2EE4">
        <w:rPr>
          <w:rFonts w:ascii="Times New Roman" w:hAnsi="Times New Roman" w:cs="Times New Roman"/>
          <w:b/>
          <w:u w:val="single"/>
        </w:rPr>
        <w:t>PRIRODNO-MATEMATI</w:t>
      </w:r>
      <w:r w:rsidR="00DE2EE4" w:rsidRPr="00DE2EE4">
        <w:rPr>
          <w:rFonts w:ascii="Times New Roman" w:hAnsi="Times New Roman" w:cs="Times New Roman"/>
          <w:b/>
          <w:u w:val="single"/>
          <w:lang w:val="sr-Latn-CS"/>
        </w:rPr>
        <w:t>ČKI</w:t>
      </w:r>
      <w:r w:rsidR="00DE2EE4" w:rsidRPr="00D95CFB">
        <w:rPr>
          <w:rFonts w:ascii="Times New Roman" w:hAnsi="Times New Roman" w:cs="Times New Roman"/>
          <w:b/>
        </w:rPr>
        <w:t xml:space="preserve"> </w:t>
      </w:r>
    </w:p>
    <w:p w14:paraId="789177E4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7FB15A43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 w:rsidRPr="00DE2EE4">
        <w:rPr>
          <w:rFonts w:ascii="Times New Roman" w:hAnsi="Times New Roman" w:cs="Times New Roman"/>
          <w:b/>
          <w:i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14:paraId="51E0C7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</w:p>
    <w:p w14:paraId="37406023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3BB4FD93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2970C898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2E50">
        <w:rPr>
          <w:rFonts w:ascii="Times New Roman" w:hAnsi="Times New Roman" w:cs="Times New Roman"/>
          <w:b/>
          <w:sz w:val="24"/>
          <w:szCs w:val="24"/>
        </w:rPr>
        <w:t>predmete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13ECBA5A" w14:textId="77777777" w:rsidTr="00B84413">
        <w:tc>
          <w:tcPr>
            <w:tcW w:w="988" w:type="dxa"/>
            <w:shd w:val="pct12" w:color="auto" w:fill="auto"/>
          </w:tcPr>
          <w:p w14:paraId="66CC410A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44E803F5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14:paraId="4296A4E7" w14:textId="77777777" w:rsidTr="00B84413">
        <w:tc>
          <w:tcPr>
            <w:tcW w:w="988" w:type="dxa"/>
          </w:tcPr>
          <w:p w14:paraId="7BB5DB32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0AA6F877" w14:textId="77777777" w:rsidR="00D95CFB" w:rsidRDefault="00D95CFB" w:rsidP="00D95CFB">
            <w:pPr>
              <w:spacing w:line="360" w:lineRule="auto"/>
            </w:pPr>
          </w:p>
        </w:tc>
      </w:tr>
      <w:tr w:rsidR="00D95CFB" w14:paraId="7A8C527D" w14:textId="77777777" w:rsidTr="00B84413">
        <w:tc>
          <w:tcPr>
            <w:tcW w:w="988" w:type="dxa"/>
          </w:tcPr>
          <w:p w14:paraId="28410A2F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23085DD" w14:textId="77777777" w:rsidR="00D95CFB" w:rsidRDefault="00D95CFB" w:rsidP="00D95CFB">
            <w:pPr>
              <w:spacing w:line="360" w:lineRule="auto"/>
            </w:pPr>
          </w:p>
        </w:tc>
      </w:tr>
      <w:tr w:rsidR="00D95CFB" w14:paraId="35B1B284" w14:textId="77777777" w:rsidTr="00B84413">
        <w:tc>
          <w:tcPr>
            <w:tcW w:w="988" w:type="dxa"/>
          </w:tcPr>
          <w:p w14:paraId="7445722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27384B69" w14:textId="77777777" w:rsidR="00D95CFB" w:rsidRDefault="00D95CFB" w:rsidP="00D95CFB">
            <w:pPr>
              <w:spacing w:line="360" w:lineRule="auto"/>
            </w:pPr>
          </w:p>
        </w:tc>
      </w:tr>
      <w:tr w:rsidR="00D95CFB" w14:paraId="3F9F2753" w14:textId="77777777" w:rsidTr="00B84413">
        <w:tc>
          <w:tcPr>
            <w:tcW w:w="988" w:type="dxa"/>
          </w:tcPr>
          <w:p w14:paraId="7D1A54B5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76308D06" w14:textId="77777777" w:rsidR="00D95CFB" w:rsidRDefault="00D95CFB" w:rsidP="00D95CFB">
            <w:pPr>
              <w:spacing w:line="360" w:lineRule="auto"/>
            </w:pPr>
          </w:p>
        </w:tc>
      </w:tr>
      <w:tr w:rsidR="00D95CFB" w14:paraId="267307E6" w14:textId="77777777" w:rsidTr="00B84413">
        <w:tc>
          <w:tcPr>
            <w:tcW w:w="988" w:type="dxa"/>
          </w:tcPr>
          <w:p w14:paraId="57B476A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4138431A" w14:textId="77777777" w:rsidR="00D95CFB" w:rsidRDefault="00D95CFB" w:rsidP="00D95CFB">
            <w:pPr>
              <w:spacing w:line="360" w:lineRule="auto"/>
            </w:pPr>
          </w:p>
        </w:tc>
      </w:tr>
      <w:tr w:rsidR="00D95CFB" w14:paraId="50C48C18" w14:textId="77777777" w:rsidTr="00B84413">
        <w:tc>
          <w:tcPr>
            <w:tcW w:w="988" w:type="dxa"/>
          </w:tcPr>
          <w:p w14:paraId="2602D90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564C862F" w14:textId="77777777" w:rsidR="00D95CFB" w:rsidRDefault="00D95CFB" w:rsidP="00D95CFB">
            <w:pPr>
              <w:spacing w:line="360" w:lineRule="auto"/>
            </w:pPr>
          </w:p>
        </w:tc>
      </w:tr>
      <w:tr w:rsidR="00D95CFB" w14:paraId="5F8867B8" w14:textId="77777777" w:rsidTr="00B84413">
        <w:tc>
          <w:tcPr>
            <w:tcW w:w="988" w:type="dxa"/>
          </w:tcPr>
          <w:p w14:paraId="1F3F587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5C31048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195330A" w14:textId="77777777" w:rsidTr="00B84413">
        <w:tc>
          <w:tcPr>
            <w:tcW w:w="988" w:type="dxa"/>
          </w:tcPr>
          <w:p w14:paraId="0EFFD729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07EE0728" w14:textId="77777777" w:rsidR="00D95CFB" w:rsidRDefault="00D95CFB" w:rsidP="00D95CFB">
            <w:pPr>
              <w:spacing w:line="360" w:lineRule="auto"/>
            </w:pPr>
          </w:p>
        </w:tc>
      </w:tr>
      <w:tr w:rsidR="00D95CFB" w14:paraId="2FC151AC" w14:textId="77777777" w:rsidTr="00B84413">
        <w:tc>
          <w:tcPr>
            <w:tcW w:w="988" w:type="dxa"/>
          </w:tcPr>
          <w:p w14:paraId="63D3F899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55F4E9FC" w14:textId="77777777" w:rsidR="00D95CFB" w:rsidRDefault="00D95CFB" w:rsidP="00D95CFB">
            <w:pPr>
              <w:spacing w:line="360" w:lineRule="auto"/>
            </w:pPr>
          </w:p>
        </w:tc>
      </w:tr>
      <w:tr w:rsidR="00D95CFB" w14:paraId="3D39C8E6" w14:textId="77777777" w:rsidTr="00B84413">
        <w:tc>
          <w:tcPr>
            <w:tcW w:w="988" w:type="dxa"/>
          </w:tcPr>
          <w:p w14:paraId="26670742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598E254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19B1392" w14:textId="77777777" w:rsidTr="00B84413">
        <w:tc>
          <w:tcPr>
            <w:tcW w:w="988" w:type="dxa"/>
          </w:tcPr>
          <w:p w14:paraId="6CDCF5C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73CE6F9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66D824B" w14:textId="77777777" w:rsidTr="00B84413">
        <w:tc>
          <w:tcPr>
            <w:tcW w:w="988" w:type="dxa"/>
          </w:tcPr>
          <w:p w14:paraId="454AB8A8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5E9ADF18" w14:textId="77777777" w:rsidR="00D95CFB" w:rsidRDefault="00D95CFB" w:rsidP="00D95CFB">
            <w:pPr>
              <w:spacing w:line="360" w:lineRule="auto"/>
            </w:pPr>
          </w:p>
        </w:tc>
      </w:tr>
      <w:tr w:rsidR="00D95CFB" w14:paraId="73B281DC" w14:textId="77777777" w:rsidTr="00B84413">
        <w:tc>
          <w:tcPr>
            <w:tcW w:w="988" w:type="dxa"/>
          </w:tcPr>
          <w:p w14:paraId="622C6AA2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5D03BE90" w14:textId="77777777" w:rsidR="00D95CFB" w:rsidRDefault="00D95CFB" w:rsidP="00D95CFB">
            <w:pPr>
              <w:spacing w:line="360" w:lineRule="auto"/>
            </w:pPr>
          </w:p>
        </w:tc>
      </w:tr>
      <w:tr w:rsidR="00D95CFB" w14:paraId="6F1D2D56" w14:textId="77777777" w:rsidTr="00B84413">
        <w:tc>
          <w:tcPr>
            <w:tcW w:w="988" w:type="dxa"/>
          </w:tcPr>
          <w:p w14:paraId="222CD62D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2D213C90" w14:textId="77777777" w:rsidR="00D95CFB" w:rsidRDefault="00D95CFB" w:rsidP="00D95CFB">
            <w:pPr>
              <w:spacing w:line="360" w:lineRule="auto"/>
            </w:pPr>
          </w:p>
        </w:tc>
      </w:tr>
      <w:tr w:rsidR="00D95CFB" w14:paraId="655C238F" w14:textId="77777777" w:rsidTr="00B84413">
        <w:tc>
          <w:tcPr>
            <w:tcW w:w="988" w:type="dxa"/>
          </w:tcPr>
          <w:p w14:paraId="4D6131F4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24C64545" w14:textId="77777777" w:rsidR="00D95CFB" w:rsidRDefault="00D95CFB" w:rsidP="00D95CFB">
            <w:pPr>
              <w:spacing w:line="360" w:lineRule="auto"/>
            </w:pPr>
          </w:p>
        </w:tc>
      </w:tr>
    </w:tbl>
    <w:p w14:paraId="1ACD0755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469F0E50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14:paraId="5EF4E302" w14:textId="77777777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>.</w:t>
      </w:r>
    </w:p>
    <w:p w14:paraId="73B5BCA8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E137FA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6D15F96B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14:paraId="7F0E7B73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69A2D51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26D616B2" w14:textId="77777777" w:rsidR="00060C09" w:rsidRDefault="00060C09" w:rsidP="00B84413">
      <w:pPr>
        <w:spacing w:after="0" w:line="240" w:lineRule="auto"/>
        <w:rPr>
          <w:rFonts w:ascii="Times New Roman" w:hAnsi="Times New Roman" w:cs="Times New Roman"/>
        </w:rPr>
      </w:pPr>
    </w:p>
    <w:p w14:paraId="7E3172BE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60C09"/>
    <w:rsid w:val="000A459C"/>
    <w:rsid w:val="00184E1D"/>
    <w:rsid w:val="001A681C"/>
    <w:rsid w:val="001E1FFF"/>
    <w:rsid w:val="002668EB"/>
    <w:rsid w:val="00354582"/>
    <w:rsid w:val="00372EEE"/>
    <w:rsid w:val="003E486F"/>
    <w:rsid w:val="00451871"/>
    <w:rsid w:val="00477BE5"/>
    <w:rsid w:val="0058620D"/>
    <w:rsid w:val="0063130F"/>
    <w:rsid w:val="0070783E"/>
    <w:rsid w:val="007A3665"/>
    <w:rsid w:val="007A3C3B"/>
    <w:rsid w:val="00876299"/>
    <w:rsid w:val="00984968"/>
    <w:rsid w:val="00AA1B6D"/>
    <w:rsid w:val="00B84413"/>
    <w:rsid w:val="00C62E50"/>
    <w:rsid w:val="00D95CFB"/>
    <w:rsid w:val="00DE2EE4"/>
    <w:rsid w:val="00EE4C66"/>
    <w:rsid w:val="00FE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CB26"/>
  <w15:docId w15:val="{BD8DAA17-B5BE-4732-BAC2-F9353083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0C09"/>
    <w:rPr>
      <w:b/>
      <w:bCs/>
    </w:rPr>
  </w:style>
  <w:style w:type="character" w:customStyle="1" w:styleId="apple-converted-space">
    <w:name w:val="apple-converted-space"/>
    <w:basedOn w:val="DefaultParagraphFont"/>
    <w:rsid w:val="00060C09"/>
  </w:style>
  <w:style w:type="character" w:styleId="Hyperlink">
    <w:name w:val="Hyperlink"/>
    <w:basedOn w:val="DefaultParagraphFont"/>
    <w:uiPriority w:val="99"/>
    <w:semiHidden/>
    <w:unhideWhenUsed/>
    <w:rsid w:val="00060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Microsoft account</cp:lastModifiedBy>
  <cp:revision>2</cp:revision>
  <cp:lastPrinted>2020-07-17T11:11:00Z</cp:lastPrinted>
  <dcterms:created xsi:type="dcterms:W3CDTF">2024-07-08T07:02:00Z</dcterms:created>
  <dcterms:modified xsi:type="dcterms:W3CDTF">2024-07-08T07:02:00Z</dcterms:modified>
</cp:coreProperties>
</file>