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8368" w14:textId="177FD56C" w:rsidR="00150F28" w:rsidRPr="00730470" w:rsidRDefault="00730470">
      <w:pPr>
        <w:rPr>
          <w:rFonts w:ascii="Bookman Old Style" w:hAnsi="Bookman Old Style"/>
          <w:lang w:val="sr-Latn-ME"/>
        </w:rPr>
      </w:pPr>
      <w:r w:rsidRPr="00730470">
        <w:rPr>
          <w:rFonts w:ascii="Bookman Old Style" w:hAnsi="Bookman Old Style"/>
          <w:lang w:val="sr-Latn-ME"/>
        </w:rPr>
        <w:t>Prvi rok</w:t>
      </w:r>
    </w:p>
    <w:p w14:paraId="1E2B407E" w14:textId="283D15D7" w:rsidR="00730470" w:rsidRPr="00730470" w:rsidRDefault="00730470" w:rsidP="00730470">
      <w:pPr>
        <w:pStyle w:val="ListParagraph"/>
        <w:numPr>
          <w:ilvl w:val="0"/>
          <w:numId w:val="1"/>
        </w:numPr>
        <w:rPr>
          <w:rFonts w:ascii="Bookman Old Style" w:hAnsi="Bookman Old Style"/>
          <w:lang w:val="sr-Latn-ME"/>
        </w:rPr>
      </w:pPr>
      <w:r w:rsidRPr="00730470">
        <w:rPr>
          <w:rFonts w:ascii="Bookman Old Style" w:hAnsi="Bookman Old Style"/>
          <w:lang w:val="sr-Latn-ME"/>
        </w:rPr>
        <w:t>217/14 – E</w:t>
      </w:r>
    </w:p>
    <w:p w14:paraId="22B4787D" w14:textId="18BC7B51" w:rsidR="00730470" w:rsidRPr="00730470" w:rsidRDefault="00730470" w:rsidP="00730470">
      <w:pPr>
        <w:pStyle w:val="ListParagraph"/>
        <w:numPr>
          <w:ilvl w:val="0"/>
          <w:numId w:val="1"/>
        </w:numPr>
        <w:rPr>
          <w:rFonts w:ascii="Bookman Old Style" w:hAnsi="Bookman Old Style"/>
          <w:lang w:val="sr-Latn-ME"/>
        </w:rPr>
      </w:pPr>
      <w:r w:rsidRPr="00730470">
        <w:rPr>
          <w:rFonts w:ascii="Bookman Old Style" w:hAnsi="Bookman Old Style"/>
          <w:lang w:val="sr-Latn-ME"/>
        </w:rPr>
        <w:t>181/15 – C</w:t>
      </w:r>
    </w:p>
    <w:p w14:paraId="7DEC600A" w14:textId="19BAF3AB" w:rsidR="00730470" w:rsidRPr="00730470" w:rsidRDefault="00730470" w:rsidP="00730470">
      <w:pPr>
        <w:pStyle w:val="ListParagraph"/>
        <w:numPr>
          <w:ilvl w:val="0"/>
          <w:numId w:val="1"/>
        </w:numPr>
        <w:rPr>
          <w:rFonts w:ascii="Bookman Old Style" w:hAnsi="Bookman Old Style"/>
          <w:lang w:val="sr-Latn-ME"/>
        </w:rPr>
      </w:pPr>
      <w:r w:rsidRPr="00730470">
        <w:rPr>
          <w:rFonts w:ascii="Bookman Old Style" w:hAnsi="Bookman Old Style"/>
          <w:lang w:val="sr-Latn-ME"/>
        </w:rPr>
        <w:t>57/16 – D</w:t>
      </w:r>
    </w:p>
    <w:p w14:paraId="051D2CF1" w14:textId="3AA74229" w:rsidR="00730470" w:rsidRDefault="00574E51" w:rsidP="00574E51">
      <w:p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Drugi rok:</w:t>
      </w:r>
    </w:p>
    <w:p w14:paraId="3DA1E4F4" w14:textId="6E529AFF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219/14 – D</w:t>
      </w:r>
    </w:p>
    <w:p w14:paraId="2EE8E4FF" w14:textId="06C48794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192/15 – D</w:t>
      </w:r>
    </w:p>
    <w:p w14:paraId="7EC79FCE" w14:textId="72D360A7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178/16 – D</w:t>
      </w:r>
    </w:p>
    <w:p w14:paraId="62D3EC84" w14:textId="7889F8ED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196/13 – D</w:t>
      </w:r>
    </w:p>
    <w:p w14:paraId="6D658E0D" w14:textId="147B74CC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258/10 – A</w:t>
      </w:r>
    </w:p>
    <w:p w14:paraId="2C1B73E1" w14:textId="6E454EA1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71/15 – E</w:t>
      </w:r>
    </w:p>
    <w:p w14:paraId="6F036388" w14:textId="680ABE8A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51/16 – D</w:t>
      </w:r>
    </w:p>
    <w:p w14:paraId="6D2939AD" w14:textId="06FFAF23" w:rsidR="00574E51" w:rsidRDefault="00574E51" w:rsidP="00574E51">
      <w:pPr>
        <w:pStyle w:val="ListParagraph"/>
        <w:numPr>
          <w:ilvl w:val="0"/>
          <w:numId w:val="2"/>
        </w:num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 xml:space="preserve">78/11 </w:t>
      </w:r>
      <w:r w:rsidR="00D6365A">
        <w:rPr>
          <w:rFonts w:ascii="Bookman Old Style" w:hAnsi="Bookman Old Style"/>
          <w:lang w:val="sr-Latn-ME"/>
        </w:rPr>
        <w:t>–</w:t>
      </w:r>
      <w:r>
        <w:rPr>
          <w:rFonts w:ascii="Bookman Old Style" w:hAnsi="Bookman Old Style"/>
          <w:lang w:val="sr-Latn-ME"/>
        </w:rPr>
        <w:t xml:space="preserve"> E</w:t>
      </w:r>
    </w:p>
    <w:p w14:paraId="2C8F14A3" w14:textId="35E2F4DE" w:rsidR="00D6365A" w:rsidRDefault="00D6365A" w:rsidP="00D6365A">
      <w:p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Avgustovsko/septembarski rok:</w:t>
      </w:r>
    </w:p>
    <w:p w14:paraId="5ED8C8A1" w14:textId="21AB137E" w:rsidR="00D6365A" w:rsidRPr="00D6365A" w:rsidRDefault="00D6365A" w:rsidP="00D6365A">
      <w:pPr>
        <w:rPr>
          <w:rFonts w:ascii="Bookman Old Style" w:hAnsi="Bookman Old Style"/>
          <w:lang w:val="sr-Latn-ME"/>
        </w:rPr>
      </w:pPr>
      <w:r>
        <w:rPr>
          <w:rFonts w:ascii="Bookman Old Style" w:hAnsi="Bookman Old Style"/>
          <w:lang w:val="sr-Latn-ME"/>
        </w:rPr>
        <w:t>1. 167/15 - E</w:t>
      </w:r>
    </w:p>
    <w:sectPr w:rsidR="00D6365A" w:rsidRPr="00D6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702"/>
    <w:multiLevelType w:val="hybridMultilevel"/>
    <w:tmpl w:val="1542D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344A"/>
    <w:multiLevelType w:val="hybridMultilevel"/>
    <w:tmpl w:val="B2E4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44"/>
    <w:rsid w:val="00415D06"/>
    <w:rsid w:val="00522944"/>
    <w:rsid w:val="00574E51"/>
    <w:rsid w:val="00705344"/>
    <w:rsid w:val="00730470"/>
    <w:rsid w:val="00BC6208"/>
    <w:rsid w:val="00D6365A"/>
    <w:rsid w:val="00E0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DC35"/>
  <w15:chartTrackingRefBased/>
  <w15:docId w15:val="{FD63E2B7-75F1-416E-B3DA-01C35BEB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Stankov</dc:creator>
  <cp:keywords/>
  <dc:description/>
  <cp:lastModifiedBy>nemanja@defacto.me</cp:lastModifiedBy>
  <cp:revision>4</cp:revision>
  <dcterms:created xsi:type="dcterms:W3CDTF">2021-06-09T08:35:00Z</dcterms:created>
  <dcterms:modified xsi:type="dcterms:W3CDTF">2021-09-03T16:24:00Z</dcterms:modified>
</cp:coreProperties>
</file>