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32E4" w14:textId="12F427F6" w:rsidR="00971D54" w:rsidRPr="00274966" w:rsidRDefault="00971D54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274966">
        <w:rPr>
          <w:rFonts w:ascii="Candara" w:hAnsi="Candara"/>
          <w:b/>
          <w:sz w:val="24"/>
          <w:szCs w:val="24"/>
          <w:lang w:val="sr-Latn-ME"/>
        </w:rPr>
        <w:t>Z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A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P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S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N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K</w:t>
      </w:r>
    </w:p>
    <w:p w14:paraId="7A0F1770" w14:textId="1BE3A21B" w:rsidR="00971D54" w:rsidRPr="00274966" w:rsidRDefault="009E1980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103</w:t>
      </w:r>
      <w:r w:rsidR="00DC7043"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.</w:t>
      </w:r>
      <w:r w:rsidR="00971D54" w:rsidRPr="00274966">
        <w:rPr>
          <w:rFonts w:ascii="Candara" w:hAnsi="Candara"/>
          <w:b/>
          <w:sz w:val="24"/>
          <w:szCs w:val="24"/>
          <w:lang w:val="sr-Latn-ME"/>
        </w:rPr>
        <w:t xml:space="preserve"> SJEDNICA ODBORA ZA DOKTORSKE STUDIJE</w:t>
      </w:r>
    </w:p>
    <w:p w14:paraId="5C8B0237" w14:textId="4492DFE2" w:rsidR="001F1996" w:rsidRPr="00274966" w:rsidRDefault="009E1980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>
        <w:rPr>
          <w:rFonts w:ascii="Candara" w:eastAsia="Arial Unicode MS" w:hAnsi="Candara" w:cs="Arial Unicode MS"/>
          <w:b/>
          <w:sz w:val="24"/>
          <w:szCs w:val="24"/>
          <w:lang w:val="sr-Latn-ME"/>
        </w:rPr>
        <w:t>četvrtak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, </w:t>
      </w:r>
      <w:r>
        <w:rPr>
          <w:rFonts w:ascii="Candara" w:eastAsia="Arial Unicode MS" w:hAnsi="Candara" w:cs="Arial Unicode MS"/>
          <w:b/>
          <w:sz w:val="24"/>
          <w:szCs w:val="24"/>
          <w:lang w:val="sr-Latn-ME"/>
        </w:rPr>
        <w:t>13</w:t>
      </w:r>
      <w:r w:rsidR="0090217A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>
        <w:rPr>
          <w:rFonts w:ascii="Candara" w:eastAsia="Arial Unicode MS" w:hAnsi="Candara" w:cs="Arial Unicode MS"/>
          <w:b/>
          <w:sz w:val="24"/>
          <w:szCs w:val="24"/>
          <w:lang w:val="sr-Latn-ME"/>
        </w:rPr>
        <w:t>oktobar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813CB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2022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 godine</w:t>
      </w:r>
    </w:p>
    <w:p w14:paraId="7B14C3D1" w14:textId="4261DB6E" w:rsidR="00971D54" w:rsidRPr="00274966" w:rsidRDefault="00EE5097" w:rsidP="00971D54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(elektronska sjednica)</w:t>
      </w:r>
      <w:r w:rsidR="00971D54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</w:p>
    <w:p w14:paraId="2B6EAD6E" w14:textId="03A723B0" w:rsidR="00EE5097" w:rsidRPr="00274966" w:rsidRDefault="00EE5097" w:rsidP="00486A38">
      <w:pPr>
        <w:rPr>
          <w:b/>
          <w:lang w:val="sr-Latn-ME"/>
        </w:rPr>
      </w:pPr>
      <w:r w:rsidRPr="00274966">
        <w:rPr>
          <w:lang w:val="sr-Latn-ME"/>
        </w:rPr>
        <w:t xml:space="preserve">Saglasno članu 3 i 4 Poslovnika o radu Odbora za doktorske studije, na prijedlog predsjednika Odbora, prof. dr Borisa Vukićevića, elektronskim putem kontaktirani su članovi Odbora kako bi se izjasnili o dostavljenim prijedlozima: </w:t>
      </w:r>
    </w:p>
    <w:p w14:paraId="3E10D8CD" w14:textId="77777777" w:rsidR="00EE5097" w:rsidRPr="00274966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</w:p>
    <w:p w14:paraId="1191D00B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Zapisnici sa prethodnih sjednica</w:t>
      </w:r>
    </w:p>
    <w:p w14:paraId="21E6F803" w14:textId="618DC796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Zapisnik sa </w:t>
      </w:r>
      <w:r w:rsidR="00985FB0">
        <w:rPr>
          <w:lang w:val="sr-Latn-ME"/>
        </w:rPr>
        <w:t>102</w:t>
      </w:r>
      <w:r w:rsidRPr="00274966">
        <w:rPr>
          <w:lang w:val="sr-Latn-ME"/>
        </w:rPr>
        <w:t xml:space="preserve">. sjednice Odbora </w:t>
      </w:r>
    </w:p>
    <w:p w14:paraId="34C53F8A" w14:textId="77777777" w:rsidR="00EE5097" w:rsidRPr="00274966" w:rsidRDefault="00EE5097" w:rsidP="00EE5097">
      <w:pPr>
        <w:tabs>
          <w:tab w:val="left" w:pos="1560"/>
        </w:tabs>
        <w:spacing w:after="0"/>
        <w:rPr>
          <w:lang w:val="sr-Latn-ME"/>
        </w:rPr>
      </w:pPr>
    </w:p>
    <w:p w14:paraId="0E2370AB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Imenovanja mentora</w:t>
      </w:r>
    </w:p>
    <w:p w14:paraId="00A61A4E" w14:textId="61B2D5DF" w:rsidR="00EE5097" w:rsidRPr="00274966" w:rsidRDefault="00985FB0" w:rsidP="00985FB0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contextualSpacing w:val="0"/>
        <w:rPr>
          <w:lang w:val="sr-Latn-ME"/>
        </w:rPr>
      </w:pPr>
      <w:r>
        <w:rPr>
          <w:lang w:val="sr-Latn-ME"/>
        </w:rPr>
        <w:t xml:space="preserve">    </w:t>
      </w:r>
      <w:r w:rsidR="00EE5097" w:rsidRPr="00274966">
        <w:rPr>
          <w:lang w:val="sr-Latn-ME"/>
        </w:rPr>
        <w:t xml:space="preserve">M – </w:t>
      </w:r>
      <w:r w:rsidRPr="00985FB0">
        <w:rPr>
          <w:lang w:val="sr-Latn-ME"/>
        </w:rPr>
        <w:t>Sanja Pavićević</w:t>
      </w:r>
      <w:r w:rsidR="00EE5097" w:rsidRPr="00274966">
        <w:rPr>
          <w:lang w:val="sr-Latn-ME"/>
        </w:rPr>
        <w:t xml:space="preserve"> – </w:t>
      </w:r>
      <w:r>
        <w:rPr>
          <w:lang w:val="sr-Latn-ME"/>
        </w:rPr>
        <w:t>ODS</w:t>
      </w:r>
      <w:r w:rsidR="00EE5097" w:rsidRPr="00274966">
        <w:rPr>
          <w:lang w:val="sr-Latn-ME"/>
        </w:rPr>
        <w:t xml:space="preserve"> </w:t>
      </w:r>
    </w:p>
    <w:p w14:paraId="7F4BCF11" w14:textId="54EA8946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</w:t>
      </w:r>
      <w:r w:rsidR="00985FB0">
        <w:rPr>
          <w:lang w:val="sr-Latn-ME"/>
        </w:rPr>
        <w:t>Tanja Radovanović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ODS</w:t>
      </w:r>
    </w:p>
    <w:p w14:paraId="1A53A9E1" w14:textId="0D2249DB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</w:t>
      </w:r>
      <w:r w:rsidR="00985FB0">
        <w:rPr>
          <w:lang w:val="sr-Latn-ME"/>
        </w:rPr>
        <w:t>Ivana Bulatović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ODS</w:t>
      </w:r>
    </w:p>
    <w:p w14:paraId="16A8CE92" w14:textId="42982AE1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</w:t>
      </w:r>
      <w:r w:rsidR="00985FB0">
        <w:rPr>
          <w:lang w:val="sr-Latn-ME"/>
        </w:rPr>
        <w:t>Arijana Govori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FSFV</w:t>
      </w:r>
      <w:r w:rsidRPr="00274966">
        <w:rPr>
          <w:lang w:val="sr-Latn-ME"/>
        </w:rPr>
        <w:t xml:space="preserve">  </w:t>
      </w:r>
    </w:p>
    <w:p w14:paraId="6509627F" w14:textId="32F48286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</w:t>
      </w:r>
      <w:r w:rsidR="00985FB0">
        <w:rPr>
          <w:lang w:val="sr-Latn-ME"/>
        </w:rPr>
        <w:t>Marica Melović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FTH</w:t>
      </w:r>
    </w:p>
    <w:p w14:paraId="34148977" w14:textId="1E67F2FC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M – </w:t>
      </w:r>
      <w:r w:rsidR="00985FB0">
        <w:rPr>
          <w:lang w:val="sr-Latn-ME"/>
        </w:rPr>
        <w:t>Tijana Ivanišević</w:t>
      </w:r>
      <w:r w:rsidRPr="00274966">
        <w:rPr>
          <w:lang w:val="sr-Latn-ME"/>
        </w:rPr>
        <w:t xml:space="preserve"> - </w:t>
      </w:r>
      <w:r w:rsidR="00985FB0">
        <w:rPr>
          <w:lang w:val="sr-Latn-ME"/>
        </w:rPr>
        <w:t>M</w:t>
      </w:r>
      <w:r w:rsidRPr="00274966">
        <w:rPr>
          <w:lang w:val="sr-Latn-ME"/>
        </w:rPr>
        <w:t>F</w:t>
      </w:r>
    </w:p>
    <w:p w14:paraId="12EA6037" w14:textId="77777777" w:rsidR="00EE5097" w:rsidRPr="00274966" w:rsidRDefault="00EE5097" w:rsidP="00EE5097">
      <w:pPr>
        <w:spacing w:after="0"/>
        <w:ind w:left="360"/>
        <w:rPr>
          <w:lang w:val="sr-Latn-ME"/>
        </w:rPr>
      </w:pPr>
    </w:p>
    <w:p w14:paraId="4479EA7B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Godišnji izvještaji mentora</w:t>
      </w:r>
    </w:p>
    <w:p w14:paraId="14255BFC" w14:textId="3EDC1CC3" w:rsidR="00EE5097" w:rsidRPr="00274966" w:rsidRDefault="00EE5097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IM – </w:t>
      </w:r>
      <w:r w:rsidR="00985FB0">
        <w:rPr>
          <w:lang w:val="sr-Latn-ME"/>
        </w:rPr>
        <w:t>Neda Bošković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ODS</w:t>
      </w:r>
    </w:p>
    <w:p w14:paraId="3FEBD4D0" w14:textId="5A78698D" w:rsidR="00EE5097" w:rsidRDefault="00EE5097" w:rsidP="00985FB0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IM – </w:t>
      </w:r>
      <w:r w:rsidR="00985FB0">
        <w:rPr>
          <w:lang w:val="sr-Latn-ME"/>
        </w:rPr>
        <w:t>Snežana Lješnjak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ODS</w:t>
      </w:r>
      <w:r w:rsidRPr="00274966">
        <w:rPr>
          <w:lang w:val="sr-Latn-ME"/>
        </w:rPr>
        <w:t xml:space="preserve"> </w:t>
      </w:r>
    </w:p>
    <w:p w14:paraId="58762FA5" w14:textId="77777777" w:rsidR="00985FB0" w:rsidRPr="00274966" w:rsidRDefault="00985FB0" w:rsidP="00985FB0">
      <w:pPr>
        <w:pStyle w:val="ListParagraph"/>
        <w:tabs>
          <w:tab w:val="left" w:pos="1560"/>
        </w:tabs>
        <w:spacing w:after="0"/>
        <w:ind w:left="994"/>
        <w:contextualSpacing w:val="0"/>
        <w:rPr>
          <w:lang w:val="sr-Latn-ME"/>
        </w:rPr>
      </w:pPr>
    </w:p>
    <w:p w14:paraId="5550140A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 xml:space="preserve">Imenovanje komisije za ocjenu prijave doktorske disertacije </w:t>
      </w:r>
    </w:p>
    <w:p w14:paraId="7C1DB3B9" w14:textId="0E7690E1" w:rsidR="00EE5097" w:rsidRPr="00274966" w:rsidRDefault="00EE5097" w:rsidP="00144166">
      <w:pPr>
        <w:pStyle w:val="ListParagraph"/>
        <w:spacing w:after="0"/>
        <w:ind w:left="994"/>
        <w:contextualSpacing w:val="0"/>
        <w:rPr>
          <w:lang w:val="sr-Latn-ME"/>
        </w:rPr>
      </w:pPr>
      <w:r w:rsidRPr="00274966">
        <w:rPr>
          <w:lang w:val="sr-Latn-ME"/>
        </w:rPr>
        <w:t xml:space="preserve">4.1    PD – </w:t>
      </w:r>
      <w:r w:rsidR="00985FB0">
        <w:rPr>
          <w:lang w:val="sr-Latn-ME"/>
        </w:rPr>
        <w:t>Bojana Vujović</w:t>
      </w:r>
      <w:r w:rsidRPr="00274966">
        <w:rPr>
          <w:lang w:val="sr-Latn-ME"/>
        </w:rPr>
        <w:t xml:space="preserve"> – M</w:t>
      </w:r>
      <w:r w:rsidR="00985FB0">
        <w:rPr>
          <w:lang w:val="sr-Latn-ME"/>
        </w:rPr>
        <w:t>ED</w:t>
      </w:r>
    </w:p>
    <w:p w14:paraId="1A84B639" w14:textId="615B47BA" w:rsidR="00EE5097" w:rsidRDefault="00EE5097" w:rsidP="00144166">
      <w:pPr>
        <w:spacing w:after="0"/>
        <w:ind w:left="994"/>
        <w:rPr>
          <w:lang w:val="sr-Latn-ME"/>
        </w:rPr>
      </w:pPr>
      <w:r w:rsidRPr="00274966">
        <w:rPr>
          <w:lang w:val="sr-Latn-ME"/>
        </w:rPr>
        <w:t xml:space="preserve">4.2    PD – </w:t>
      </w:r>
      <w:r w:rsidR="00985FB0">
        <w:rPr>
          <w:lang w:val="sr-Latn-ME"/>
        </w:rPr>
        <w:t>Vukadin Bajagić</w:t>
      </w:r>
      <w:r w:rsidRPr="00274966">
        <w:rPr>
          <w:lang w:val="sr-Latn-ME"/>
        </w:rPr>
        <w:t xml:space="preserve"> </w:t>
      </w:r>
      <w:r w:rsidR="00985FB0">
        <w:rPr>
          <w:lang w:val="sr-Latn-ME"/>
        </w:rPr>
        <w:t>–</w:t>
      </w:r>
      <w:r w:rsidRPr="00274966">
        <w:rPr>
          <w:lang w:val="sr-Latn-ME"/>
        </w:rPr>
        <w:t xml:space="preserve"> </w:t>
      </w:r>
      <w:r w:rsidR="00985FB0">
        <w:rPr>
          <w:lang w:val="sr-Latn-ME"/>
        </w:rPr>
        <w:t>MED</w:t>
      </w:r>
    </w:p>
    <w:p w14:paraId="24423EBA" w14:textId="0E4EA924" w:rsidR="00985FB0" w:rsidRPr="00274966" w:rsidRDefault="00985FB0" w:rsidP="00144166">
      <w:pPr>
        <w:pStyle w:val="ListParagraph"/>
        <w:spacing w:after="0"/>
        <w:ind w:left="994"/>
        <w:contextualSpacing w:val="0"/>
        <w:rPr>
          <w:lang w:val="sr-Latn-ME"/>
        </w:rPr>
      </w:pPr>
      <w:r>
        <w:rPr>
          <w:lang w:val="sr-Latn-ME"/>
        </w:rPr>
        <w:t xml:space="preserve">4.3    </w:t>
      </w:r>
      <w:r w:rsidRPr="00274966">
        <w:rPr>
          <w:lang w:val="sr-Latn-ME"/>
        </w:rPr>
        <w:t xml:space="preserve">PD – </w:t>
      </w:r>
      <w:r>
        <w:rPr>
          <w:lang w:val="sr-Latn-ME"/>
        </w:rPr>
        <w:t>Neda Bošković</w:t>
      </w:r>
      <w:r w:rsidRPr="00274966">
        <w:rPr>
          <w:lang w:val="sr-Latn-ME"/>
        </w:rPr>
        <w:t xml:space="preserve"> – </w:t>
      </w:r>
      <w:r>
        <w:rPr>
          <w:lang w:val="sr-Latn-ME"/>
        </w:rPr>
        <w:t>ODS</w:t>
      </w:r>
    </w:p>
    <w:p w14:paraId="1C6D2470" w14:textId="0854FA9F" w:rsidR="00985FB0" w:rsidRDefault="00985FB0" w:rsidP="00144166">
      <w:pPr>
        <w:spacing w:after="0"/>
        <w:ind w:left="994"/>
        <w:rPr>
          <w:lang w:val="sr-Latn-ME"/>
        </w:rPr>
      </w:pPr>
      <w:r w:rsidRPr="00274966">
        <w:rPr>
          <w:lang w:val="sr-Latn-ME"/>
        </w:rPr>
        <w:t>4.</w:t>
      </w:r>
      <w:r>
        <w:rPr>
          <w:lang w:val="sr-Latn-ME"/>
        </w:rPr>
        <w:t>4</w:t>
      </w:r>
      <w:r w:rsidRPr="00274966">
        <w:rPr>
          <w:lang w:val="sr-Latn-ME"/>
        </w:rPr>
        <w:t xml:space="preserve">    PD – </w:t>
      </w:r>
      <w:r>
        <w:rPr>
          <w:lang w:val="sr-Latn-ME"/>
        </w:rPr>
        <w:t>Božidar Denda</w:t>
      </w:r>
      <w:r w:rsidRPr="00274966">
        <w:rPr>
          <w:lang w:val="sr-Latn-ME"/>
        </w:rPr>
        <w:t xml:space="preserve"> </w:t>
      </w:r>
      <w:r>
        <w:rPr>
          <w:lang w:val="sr-Latn-ME"/>
        </w:rPr>
        <w:t>–</w:t>
      </w:r>
      <w:r w:rsidRPr="00274966">
        <w:rPr>
          <w:lang w:val="sr-Latn-ME"/>
        </w:rPr>
        <w:t xml:space="preserve"> </w:t>
      </w:r>
      <w:r>
        <w:rPr>
          <w:lang w:val="sr-Latn-ME"/>
        </w:rPr>
        <w:t>FPN</w:t>
      </w:r>
    </w:p>
    <w:p w14:paraId="4C59E883" w14:textId="15D73BB6" w:rsidR="00985FB0" w:rsidRPr="00274966" w:rsidRDefault="00985FB0" w:rsidP="00144166">
      <w:pPr>
        <w:spacing w:after="0"/>
        <w:ind w:left="994"/>
        <w:rPr>
          <w:lang w:val="sr-Latn-ME"/>
        </w:rPr>
      </w:pPr>
      <w:r>
        <w:rPr>
          <w:lang w:val="sr-Latn-ME"/>
        </w:rPr>
        <w:t>4.5    PD – Ana Đurović - FIL</w:t>
      </w:r>
    </w:p>
    <w:p w14:paraId="704F5F7A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 xml:space="preserve">  </w:t>
      </w:r>
    </w:p>
    <w:p w14:paraId="300EC30F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Izvještaji komisija za ocjenu prijava doktorskih disertacija</w:t>
      </w:r>
    </w:p>
    <w:p w14:paraId="415DD41E" w14:textId="7DCE861D" w:rsidR="00EE5097" w:rsidRPr="00274966" w:rsidRDefault="00EE5097" w:rsidP="00144166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4" w:firstLine="0"/>
        <w:contextualSpacing w:val="0"/>
        <w:rPr>
          <w:lang w:val="sr-Latn-ME"/>
        </w:rPr>
      </w:pPr>
      <w:bookmarkStart w:id="0" w:name="_Hlk98316107"/>
      <w:r w:rsidRPr="00274966">
        <w:rPr>
          <w:lang w:val="sr-Latn-ME"/>
        </w:rPr>
        <w:t xml:space="preserve">D1 – </w:t>
      </w:r>
      <w:r w:rsidR="00985FB0">
        <w:rPr>
          <w:lang w:val="sr-Latn-ME"/>
        </w:rPr>
        <w:t>Novak Adžić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F</w:t>
      </w:r>
      <w:r w:rsidRPr="00274966">
        <w:rPr>
          <w:lang w:val="sr-Latn-ME"/>
        </w:rPr>
        <w:t>F</w:t>
      </w:r>
      <w:r w:rsidRPr="00274966">
        <w:rPr>
          <w:lang w:val="sr-Latn-ME"/>
        </w:rPr>
        <w:tab/>
      </w:r>
      <w:r w:rsidRPr="00274966">
        <w:rPr>
          <w:lang w:val="sr-Latn-ME"/>
        </w:rPr>
        <w:tab/>
      </w:r>
    </w:p>
    <w:p w14:paraId="0D505DA3" w14:textId="1E2CC238" w:rsidR="00985FB0" w:rsidRPr="009C444A" w:rsidRDefault="00EE5097" w:rsidP="00144166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9C444A">
        <w:rPr>
          <w:lang w:val="sr-Latn-ME"/>
        </w:rPr>
        <w:t xml:space="preserve">D1 – </w:t>
      </w:r>
      <w:r w:rsidR="00985FB0" w:rsidRPr="009C444A">
        <w:rPr>
          <w:lang w:val="sr-Latn-ME"/>
        </w:rPr>
        <w:t>Tijana Vukadinović</w:t>
      </w:r>
      <w:r w:rsidRPr="009C444A">
        <w:rPr>
          <w:lang w:val="sr-Latn-ME"/>
        </w:rPr>
        <w:t xml:space="preserve"> – </w:t>
      </w:r>
      <w:r w:rsidR="00985FB0" w:rsidRPr="009C444A">
        <w:rPr>
          <w:lang w:val="sr-Latn-ME"/>
        </w:rPr>
        <w:t>MED</w:t>
      </w:r>
      <w:bookmarkStart w:id="1" w:name="_GoBack"/>
      <w:bookmarkEnd w:id="0"/>
      <w:bookmarkEnd w:id="1"/>
    </w:p>
    <w:p w14:paraId="26E1A02B" w14:textId="77777777" w:rsidR="00EE5097" w:rsidRPr="00274966" w:rsidRDefault="00EE5097" w:rsidP="00EE5097">
      <w:pPr>
        <w:pStyle w:val="ListParagraph"/>
        <w:tabs>
          <w:tab w:val="left" w:pos="1560"/>
        </w:tabs>
        <w:spacing w:after="0"/>
        <w:ind w:left="993"/>
        <w:contextualSpacing w:val="0"/>
        <w:rPr>
          <w:lang w:val="sr-Latn-ME"/>
        </w:rPr>
      </w:pPr>
    </w:p>
    <w:p w14:paraId="38CA5F9F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Izvještaji komisija za ocjenu doktorskih disertacija</w:t>
      </w:r>
    </w:p>
    <w:p w14:paraId="46C333F9" w14:textId="0A18ED34" w:rsidR="00EE5097" w:rsidRPr="00274966" w:rsidRDefault="00EE5097" w:rsidP="00144166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 w:line="240" w:lineRule="auto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D3 – </w:t>
      </w:r>
      <w:r w:rsidR="00985FB0">
        <w:rPr>
          <w:lang w:val="sr-Latn-ME"/>
        </w:rPr>
        <w:t>Luka Lazović</w:t>
      </w:r>
      <w:r w:rsidRPr="00274966">
        <w:rPr>
          <w:lang w:val="sr-Latn-ME"/>
        </w:rPr>
        <w:t xml:space="preserve">  – </w:t>
      </w:r>
      <w:r w:rsidR="00985FB0">
        <w:rPr>
          <w:lang w:val="sr-Latn-ME"/>
        </w:rPr>
        <w:t>ET</w:t>
      </w:r>
      <w:r w:rsidRPr="00274966">
        <w:rPr>
          <w:lang w:val="sr-Latn-ME"/>
        </w:rPr>
        <w:t>F</w:t>
      </w:r>
      <w:r w:rsidRPr="00274966">
        <w:rPr>
          <w:lang w:val="sr-Latn-ME"/>
        </w:rPr>
        <w:tab/>
      </w:r>
    </w:p>
    <w:p w14:paraId="2B94CC0C" w14:textId="77777777" w:rsidR="00985FB0" w:rsidRDefault="00EE5097" w:rsidP="00144166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 w:line="240" w:lineRule="auto"/>
        <w:ind w:left="994" w:firstLine="0"/>
        <w:contextualSpacing w:val="0"/>
        <w:rPr>
          <w:lang w:val="sr-Latn-ME"/>
        </w:rPr>
      </w:pPr>
      <w:r w:rsidRPr="00274966">
        <w:rPr>
          <w:lang w:val="sr-Latn-ME"/>
        </w:rPr>
        <w:t xml:space="preserve">D3 – </w:t>
      </w:r>
      <w:r w:rsidR="00985FB0">
        <w:rPr>
          <w:lang w:val="sr-Latn-ME"/>
        </w:rPr>
        <w:t>Tijana Mićović</w:t>
      </w:r>
      <w:r w:rsidRPr="00274966">
        <w:rPr>
          <w:lang w:val="sr-Latn-ME"/>
        </w:rPr>
        <w:t xml:space="preserve"> – </w:t>
      </w:r>
      <w:r w:rsidR="00985FB0">
        <w:rPr>
          <w:lang w:val="sr-Latn-ME"/>
        </w:rPr>
        <w:t>MED</w:t>
      </w:r>
    </w:p>
    <w:p w14:paraId="49ADAFCC" w14:textId="6D3CC87B" w:rsidR="00EE5097" w:rsidRPr="00274966" w:rsidRDefault="00985FB0" w:rsidP="00144166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 w:line="240" w:lineRule="auto"/>
        <w:ind w:left="994" w:firstLine="0"/>
        <w:contextualSpacing w:val="0"/>
        <w:rPr>
          <w:lang w:val="sr-Latn-ME"/>
        </w:rPr>
      </w:pPr>
      <w:r>
        <w:rPr>
          <w:lang w:val="sr-Latn-ME"/>
        </w:rPr>
        <w:t>D3 – Ilir Gllareva - FSFV</w:t>
      </w:r>
      <w:r w:rsidR="00EE5097" w:rsidRPr="00274966">
        <w:rPr>
          <w:lang w:val="sr-Latn-ME"/>
        </w:rPr>
        <w:t xml:space="preserve"> </w:t>
      </w:r>
      <w:r w:rsidR="00EE5097" w:rsidRPr="00274966">
        <w:rPr>
          <w:lang w:val="sr-Latn-ME"/>
        </w:rPr>
        <w:tab/>
      </w:r>
      <w:r w:rsidR="00EE5097" w:rsidRPr="00274966">
        <w:rPr>
          <w:lang w:val="sr-Latn-ME"/>
        </w:rPr>
        <w:tab/>
      </w:r>
    </w:p>
    <w:p w14:paraId="273E04DF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</w:p>
    <w:p w14:paraId="114D97BC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lastRenderedPageBreak/>
        <w:t>Izvještaji softvera za provjeru plagijarizma</w:t>
      </w:r>
    </w:p>
    <w:p w14:paraId="68C2CE07" w14:textId="032E7876" w:rsidR="00EE5097" w:rsidRPr="00274966" w:rsidRDefault="00985FB0" w:rsidP="00EE5097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PGL – Nexat Kapidani</w:t>
      </w:r>
      <w:r w:rsidR="00EE5097" w:rsidRPr="00274966">
        <w:rPr>
          <w:lang w:val="sr-Latn-ME"/>
        </w:rPr>
        <w:t xml:space="preserve"> – FSFV </w:t>
      </w:r>
    </w:p>
    <w:p w14:paraId="73ACAA2D" w14:textId="4FE41B75" w:rsidR="00EE5097" w:rsidRPr="00274966" w:rsidRDefault="00EE5097" w:rsidP="00EE5097">
      <w:pPr>
        <w:tabs>
          <w:tab w:val="left" w:pos="1560"/>
        </w:tabs>
        <w:spacing w:after="0"/>
        <w:ind w:left="992"/>
        <w:rPr>
          <w:highlight w:val="yellow"/>
          <w:lang w:val="sr-Latn-ME"/>
        </w:rPr>
      </w:pPr>
    </w:p>
    <w:p w14:paraId="42097144" w14:textId="77777777" w:rsidR="00EE5097" w:rsidRPr="00274966" w:rsidRDefault="00EE5097" w:rsidP="00EE5097">
      <w:pPr>
        <w:pStyle w:val="ListParagraph"/>
        <w:spacing w:after="0"/>
        <w:contextualSpacing w:val="0"/>
        <w:rPr>
          <w:lang w:val="sr-Latn-ME"/>
        </w:rPr>
      </w:pPr>
    </w:p>
    <w:p w14:paraId="7F4B0D59" w14:textId="77777777" w:rsidR="00EE5097" w:rsidRPr="00274966" w:rsidRDefault="00EE5097" w:rsidP="00EE5097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274966">
        <w:rPr>
          <w:lang w:val="sr-Latn-ME"/>
        </w:rPr>
        <w:t>Razno</w:t>
      </w:r>
    </w:p>
    <w:p w14:paraId="7D4C12C1" w14:textId="164893DD" w:rsidR="00EE5097" w:rsidRPr="00274966" w:rsidRDefault="009C444A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Dopis Odboru za doktorske studije</w:t>
      </w:r>
      <w:r w:rsidR="00EE5097" w:rsidRPr="00274966">
        <w:rPr>
          <w:lang w:val="sr-Latn-ME"/>
        </w:rPr>
        <w:t xml:space="preserve"> – </w:t>
      </w:r>
      <w:r>
        <w:rPr>
          <w:lang w:val="sr-Latn-ME"/>
        </w:rPr>
        <w:t>P</w:t>
      </w:r>
      <w:r w:rsidR="00EE5097" w:rsidRPr="00274966">
        <w:rPr>
          <w:lang w:val="sr-Latn-ME"/>
        </w:rPr>
        <w:t>F</w:t>
      </w:r>
    </w:p>
    <w:p w14:paraId="28156D8F" w14:textId="49ABD45E" w:rsidR="00EE5097" w:rsidRDefault="009C444A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Izvještaj o</w:t>
      </w:r>
      <w:r w:rsidR="00EE5097" w:rsidRPr="00274966">
        <w:rPr>
          <w:lang w:val="sr-Latn-ME"/>
        </w:rPr>
        <w:t xml:space="preserve"> odbran</w:t>
      </w:r>
      <w:r>
        <w:rPr>
          <w:lang w:val="sr-Latn-ME"/>
        </w:rPr>
        <w:t>i</w:t>
      </w:r>
      <w:r w:rsidR="00EE5097" w:rsidRPr="00274966">
        <w:rPr>
          <w:lang w:val="sr-Latn-ME"/>
        </w:rPr>
        <w:t xml:space="preserve"> doktorske disertacije</w:t>
      </w:r>
      <w:r>
        <w:rPr>
          <w:lang w:val="sr-Latn-ME"/>
        </w:rPr>
        <w:t>_Jovana Davidović_FPN</w:t>
      </w:r>
    </w:p>
    <w:p w14:paraId="5FFEF94E" w14:textId="17E96283" w:rsidR="009C444A" w:rsidRPr="00274966" w:rsidRDefault="009C444A" w:rsidP="00EE5097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Odluka o raskidu mentorskog odnosa_Dimitrije Kačarov_MF</w:t>
      </w:r>
    </w:p>
    <w:p w14:paraId="003F8EE5" w14:textId="7B94CADE" w:rsidR="00EE5097" w:rsidRPr="00274966" w:rsidRDefault="009C444A" w:rsidP="00274966">
      <w:pPr>
        <w:pStyle w:val="ListParagraph"/>
        <w:numPr>
          <w:ilvl w:val="1"/>
          <w:numId w:val="29"/>
        </w:numPr>
        <w:ind w:right="144"/>
        <w:rPr>
          <w:lang w:val="sr-Latn-ME"/>
        </w:rPr>
      </w:pPr>
      <w:r>
        <w:rPr>
          <w:lang w:val="sr-Latn-ME"/>
        </w:rPr>
        <w:t xml:space="preserve">    Izvještaj o</w:t>
      </w:r>
      <w:r w:rsidRPr="00274966">
        <w:rPr>
          <w:lang w:val="sr-Latn-ME"/>
        </w:rPr>
        <w:t xml:space="preserve"> odbran</w:t>
      </w:r>
      <w:r>
        <w:rPr>
          <w:lang w:val="sr-Latn-ME"/>
        </w:rPr>
        <w:t>i</w:t>
      </w:r>
      <w:r w:rsidRPr="00274966">
        <w:rPr>
          <w:lang w:val="sr-Latn-ME"/>
        </w:rPr>
        <w:t xml:space="preserve"> doktorske disertacije</w:t>
      </w:r>
      <w:r>
        <w:rPr>
          <w:lang w:val="sr-Latn-ME"/>
        </w:rPr>
        <w:t>_Tanja Bakić_FIL</w:t>
      </w:r>
    </w:p>
    <w:p w14:paraId="27D2D1AF" w14:textId="77777777" w:rsidR="00EE5097" w:rsidRPr="00274966" w:rsidRDefault="00EE5097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227881E6" w14:textId="77777777" w:rsidR="00274966" w:rsidRPr="00274966" w:rsidRDefault="00274966" w:rsidP="00274966">
      <w:pPr>
        <w:pStyle w:val="ListParagraph"/>
        <w:tabs>
          <w:tab w:val="left" w:pos="1560"/>
        </w:tabs>
        <w:spacing w:after="0"/>
        <w:ind w:left="992"/>
        <w:contextualSpacing w:val="0"/>
        <w:rPr>
          <w:lang w:val="sr-Latn-ME"/>
        </w:rPr>
      </w:pPr>
    </w:p>
    <w:p w14:paraId="17B50516" w14:textId="71BAD77C" w:rsidR="00EE5097" w:rsidRPr="00274966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  <w:r w:rsidRPr="00274966">
        <w:rPr>
          <w:rFonts w:ascii="Candara" w:hAnsi="Candara"/>
          <w:sz w:val="24"/>
          <w:szCs w:val="24"/>
          <w:lang w:val="sr-Latn-ME"/>
        </w:rPr>
        <w:t xml:space="preserve">Odbor za doktorske studije </w:t>
      </w:r>
      <w:r w:rsidRPr="00274966">
        <w:rPr>
          <w:rFonts w:ascii="Candara" w:hAnsi="Candara"/>
          <w:b/>
          <w:sz w:val="24"/>
          <w:szCs w:val="24"/>
          <w:lang w:val="sr-Latn-ME"/>
        </w:rPr>
        <w:t>jednoglasno</w:t>
      </w:r>
      <w:r w:rsidRPr="00274966">
        <w:rPr>
          <w:rFonts w:ascii="Candara" w:hAnsi="Candara"/>
          <w:sz w:val="24"/>
          <w:szCs w:val="24"/>
          <w:lang w:val="sr-Latn-ME"/>
        </w:rPr>
        <w:t xml:space="preserve"> 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je – </w:t>
      </w:r>
      <w:r w:rsidRPr="00274966">
        <w:rPr>
          <w:rFonts w:ascii="Candara" w:hAnsi="Candara"/>
          <w:sz w:val="24"/>
          <w:szCs w:val="24"/>
          <w:lang w:val="sr-Latn-ME"/>
        </w:rPr>
        <w:t>od ukupno 11 članova Odbora, u predviđenom roku  glasalo</w:t>
      </w:r>
      <w:r w:rsidR="00274966" w:rsidRPr="00274966">
        <w:rPr>
          <w:rFonts w:ascii="Candara" w:hAnsi="Candara"/>
          <w:sz w:val="24"/>
          <w:szCs w:val="24"/>
          <w:lang w:val="sr-Latn-ME"/>
        </w:rPr>
        <w:t xml:space="preserve"> je</w:t>
      </w:r>
      <w:r w:rsidRPr="00274966">
        <w:rPr>
          <w:rFonts w:ascii="Candara" w:hAnsi="Candara"/>
          <w:sz w:val="24"/>
          <w:szCs w:val="24"/>
          <w:lang w:val="sr-Latn-ME"/>
        </w:rPr>
        <w:t xml:space="preserve"> 1</w:t>
      </w:r>
      <w:r w:rsidR="00274966" w:rsidRPr="00274966">
        <w:rPr>
          <w:rFonts w:ascii="Candara" w:hAnsi="Candara"/>
          <w:sz w:val="24"/>
          <w:szCs w:val="24"/>
          <w:lang w:val="sr-Latn-ME"/>
        </w:rPr>
        <w:t>1</w:t>
      </w:r>
      <w:r w:rsidRPr="00274966">
        <w:rPr>
          <w:rFonts w:ascii="Candara" w:hAnsi="Candara"/>
          <w:sz w:val="24"/>
          <w:szCs w:val="24"/>
          <w:lang w:val="sr-Latn-ME"/>
        </w:rPr>
        <w:t xml:space="preserve"> članova</w:t>
      </w:r>
      <w:r w:rsidR="00274966" w:rsidRPr="00274966">
        <w:rPr>
          <w:rFonts w:ascii="Candara" w:hAnsi="Candara"/>
          <w:sz w:val="24"/>
          <w:szCs w:val="24"/>
          <w:lang w:val="sr-Latn-ME"/>
        </w:rPr>
        <w:t>,</w:t>
      </w:r>
      <w:r w:rsidRPr="00274966">
        <w:rPr>
          <w:rFonts w:ascii="Candara" w:hAnsi="Candara"/>
          <w:sz w:val="24"/>
          <w:szCs w:val="24"/>
          <w:lang w:val="sr-Latn-ME"/>
        </w:rPr>
        <w:t xml:space="preserve"> saglasan sa dostavljenim pr</w:t>
      </w:r>
      <w:r w:rsidR="00274966" w:rsidRPr="00274966">
        <w:rPr>
          <w:rFonts w:ascii="Candara" w:hAnsi="Candara"/>
          <w:sz w:val="24"/>
          <w:szCs w:val="24"/>
          <w:lang w:val="sr-Latn-ME"/>
        </w:rPr>
        <w:t>ij</w:t>
      </w:r>
      <w:r w:rsidRPr="00274966">
        <w:rPr>
          <w:rFonts w:ascii="Candara" w:hAnsi="Candara"/>
          <w:sz w:val="24"/>
          <w:szCs w:val="24"/>
          <w:lang w:val="sr-Latn-ME"/>
        </w:rPr>
        <w:t>edlozima gore navedenih fakultetskih jedinica.</w:t>
      </w:r>
    </w:p>
    <w:p w14:paraId="135B5C6F" w14:textId="4259271C" w:rsidR="00D22024" w:rsidRPr="00274966" w:rsidRDefault="00D22024" w:rsidP="009B0AA6">
      <w:pPr>
        <w:rPr>
          <w:rFonts w:ascii="Candara" w:hAnsi="Candara"/>
          <w:sz w:val="24"/>
          <w:szCs w:val="24"/>
          <w:lang w:val="sr-Latn-ME"/>
        </w:rPr>
      </w:pPr>
    </w:p>
    <w:p w14:paraId="32F5BEA7" w14:textId="77777777" w:rsidR="00521AFE" w:rsidRPr="00274966" w:rsidRDefault="00521AFE" w:rsidP="009B0AA6">
      <w:pPr>
        <w:rPr>
          <w:rFonts w:ascii="Candara" w:hAnsi="Candara"/>
          <w:sz w:val="24"/>
          <w:szCs w:val="24"/>
          <w:lang w:val="sr-Latn-ME"/>
        </w:rPr>
      </w:pPr>
    </w:p>
    <w:p w14:paraId="473DD32F" w14:textId="5F123A2B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ZAPISNIK SAČINIO</w:t>
      </w:r>
      <w:r w:rsidRPr="00274966">
        <w:rPr>
          <w:rFonts w:ascii="Candara" w:hAnsi="Candara"/>
          <w:b/>
          <w:sz w:val="24"/>
          <w:lang w:val="sr-Latn-ME"/>
        </w:rPr>
        <w:tab/>
        <w:t>PREDSJEDNIK ODBORA ZA DOKTORSKE STUDIJE</w:t>
      </w:r>
    </w:p>
    <w:p w14:paraId="29DB91E9" w14:textId="77777777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</w:p>
    <w:p w14:paraId="67795755" w14:textId="62144F08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Mr Dejan Lučić</w:t>
      </w:r>
      <w:r w:rsidRPr="00274966">
        <w:rPr>
          <w:rFonts w:ascii="Candara" w:hAnsi="Candara"/>
          <w:b/>
          <w:sz w:val="24"/>
          <w:lang w:val="sr-Latn-ME"/>
        </w:rPr>
        <w:tab/>
        <w:t xml:space="preserve">Prof. dr </w:t>
      </w:r>
      <w:r w:rsidR="00274966" w:rsidRPr="00274966">
        <w:rPr>
          <w:rFonts w:ascii="Candara" w:hAnsi="Candara"/>
          <w:b/>
          <w:sz w:val="24"/>
          <w:lang w:val="sr-Latn-ME"/>
        </w:rPr>
        <w:t>Boris Vukićević</w:t>
      </w:r>
    </w:p>
    <w:sectPr w:rsidR="00EE2C34" w:rsidRPr="00274966" w:rsidSect="002B0317">
      <w:headerReference w:type="default" r:id="rId8"/>
      <w:footerReference w:type="default" r:id="rId9"/>
      <w:pgSz w:w="11907" w:h="16840" w:code="9"/>
      <w:pgMar w:top="2552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E1D5D" w14:textId="77777777" w:rsidR="006A6094" w:rsidRDefault="006A6094" w:rsidP="007A5C34">
      <w:pPr>
        <w:spacing w:after="0" w:line="240" w:lineRule="auto"/>
      </w:pPr>
      <w:r>
        <w:separator/>
      </w:r>
    </w:p>
  </w:endnote>
  <w:endnote w:type="continuationSeparator" w:id="0">
    <w:p w14:paraId="2152CCCE" w14:textId="77777777" w:rsidR="006A6094" w:rsidRDefault="006A6094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-343008372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6E694F" w14:textId="06715BDC" w:rsidR="006438A1" w:rsidRPr="00310BBF" w:rsidRDefault="006438A1" w:rsidP="006438A1">
            <w:pPr>
              <w:pStyle w:val="Footer"/>
              <w:jc w:val="center"/>
              <w:rPr>
                <w:rFonts w:ascii="Candara" w:hAnsi="Candara"/>
              </w:rPr>
            </w:pP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PAGE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144166">
              <w:rPr>
                <w:rFonts w:ascii="Candara" w:hAnsi="Candara"/>
                <w:noProof/>
              </w:rPr>
              <w:t>2</w:t>
            </w:r>
            <w:r w:rsidRPr="00310BBF">
              <w:rPr>
                <w:rFonts w:ascii="Candara" w:hAnsi="Candara"/>
              </w:rPr>
              <w:fldChar w:fldCharType="end"/>
            </w:r>
            <w:r w:rsidRPr="00310BBF">
              <w:rPr>
                <w:rFonts w:ascii="Candara" w:hAnsi="Candara"/>
              </w:rPr>
              <w:t xml:space="preserve"> / </w:t>
            </w: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NUMPAGES 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144166">
              <w:rPr>
                <w:rFonts w:ascii="Candara" w:hAnsi="Candara"/>
                <w:noProof/>
              </w:rPr>
              <w:t>2</w:t>
            </w:r>
            <w:r w:rsidRPr="00310BBF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09925" w14:textId="77777777" w:rsidR="006A6094" w:rsidRDefault="006A6094" w:rsidP="007A5C34">
      <w:pPr>
        <w:spacing w:after="0" w:line="240" w:lineRule="auto"/>
      </w:pPr>
      <w:r>
        <w:separator/>
      </w:r>
    </w:p>
  </w:footnote>
  <w:footnote w:type="continuationSeparator" w:id="0">
    <w:p w14:paraId="37375915" w14:textId="77777777" w:rsidR="006A6094" w:rsidRDefault="006A6094" w:rsidP="007A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1930" w14:textId="77777777" w:rsidR="00154ED3" w:rsidRDefault="00154ED3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2C63144C" wp14:editId="7298235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00100" cy="936625"/>
          <wp:effectExtent l="0" t="0" r="0" b="0"/>
          <wp:wrapSquare wrapText="bothSides"/>
          <wp:docPr id="1" name="Picture 1" descr="C:\Users\Dejan\Desktop\uc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jan\Desktop\uc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ndara" w:hAnsi="Candara"/>
        <w:b/>
        <w:color w:val="002060"/>
      </w:rPr>
      <w:t>Univerzitet</w:t>
    </w:r>
    <w:proofErr w:type="spellEnd"/>
    <w:r>
      <w:rPr>
        <w:rFonts w:ascii="Candara" w:hAnsi="Candara"/>
        <w:b/>
        <w:color w:val="002060"/>
      </w:rPr>
      <w:t xml:space="preserve"> </w:t>
    </w:r>
    <w:proofErr w:type="spellStart"/>
    <w:r>
      <w:rPr>
        <w:rFonts w:ascii="Candara" w:hAnsi="Candara"/>
        <w:b/>
        <w:color w:val="002060"/>
      </w:rPr>
      <w:t>Crne</w:t>
    </w:r>
    <w:proofErr w:type="spellEnd"/>
    <w:r>
      <w:rPr>
        <w:rFonts w:ascii="Candara" w:hAnsi="Candara"/>
        <w:b/>
        <w:color w:val="002060"/>
      </w:rPr>
      <w:t xml:space="preserve"> Gore </w:t>
    </w:r>
  </w:p>
  <w:p w14:paraId="190F7D29" w14:textId="6F332059" w:rsidR="00154ED3" w:rsidRPr="00154ED3" w:rsidRDefault="00154ED3">
    <w:pPr>
      <w:pStyle w:val="Header"/>
      <w:rPr>
        <w:rFonts w:ascii="Candara" w:hAnsi="Candara"/>
        <w:b/>
        <w:color w:val="002060"/>
      </w:rPr>
    </w:pPr>
    <w:proofErr w:type="spellStart"/>
    <w:r w:rsidRPr="00154ED3">
      <w:rPr>
        <w:rFonts w:ascii="Candara" w:hAnsi="Candara"/>
        <w:b/>
        <w:color w:val="002060"/>
      </w:rPr>
      <w:t>Centar</w:t>
    </w:r>
    <w:proofErr w:type="spellEnd"/>
    <w:r w:rsidRPr="00154ED3">
      <w:rPr>
        <w:rFonts w:ascii="Candara" w:hAnsi="Candara"/>
        <w:b/>
        <w:color w:val="002060"/>
      </w:rPr>
      <w:t xml:space="preserve"> za </w:t>
    </w:r>
    <w:proofErr w:type="spellStart"/>
    <w:r w:rsidRPr="00154ED3">
      <w:rPr>
        <w:rFonts w:ascii="Candara" w:hAnsi="Candara"/>
        <w:b/>
        <w:color w:val="002060"/>
      </w:rPr>
      <w:t>doktorske</w:t>
    </w:r>
    <w:proofErr w:type="spellEnd"/>
    <w:r w:rsidRPr="00154ED3">
      <w:rPr>
        <w:rFonts w:ascii="Candara" w:hAnsi="Candara"/>
        <w:b/>
        <w:color w:val="002060"/>
      </w:rPr>
      <w:t xml:space="preserve"> studije</w:t>
    </w:r>
  </w:p>
  <w:p w14:paraId="5191176D" w14:textId="15DC4A45" w:rsidR="00154ED3" w:rsidRPr="00154ED3" w:rsidRDefault="00154ED3">
    <w:pPr>
      <w:pStyle w:val="Header"/>
      <w:rPr>
        <w:rFonts w:ascii="Candara" w:hAnsi="Candara"/>
        <w:sz w:val="20"/>
        <w:szCs w:val="20"/>
      </w:rPr>
    </w:pPr>
    <w:proofErr w:type="spellStart"/>
    <w:r w:rsidRPr="00154ED3">
      <w:rPr>
        <w:rFonts w:ascii="Candara" w:hAnsi="Candara"/>
        <w:sz w:val="20"/>
        <w:szCs w:val="20"/>
      </w:rPr>
      <w:t>Cetinjski</w:t>
    </w:r>
    <w:proofErr w:type="spellEnd"/>
    <w:r w:rsidRPr="00154ED3">
      <w:rPr>
        <w:rFonts w:ascii="Candara" w:hAnsi="Candara"/>
        <w:sz w:val="20"/>
        <w:szCs w:val="20"/>
      </w:rPr>
      <w:t xml:space="preserve"> put br. 2</w:t>
    </w:r>
  </w:p>
  <w:p w14:paraId="76204BEE" w14:textId="558BB822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 xml:space="preserve">81000 Podgorica, </w:t>
    </w:r>
    <w:proofErr w:type="spellStart"/>
    <w:r w:rsidRPr="00154ED3">
      <w:rPr>
        <w:rFonts w:ascii="Candara" w:hAnsi="Candara"/>
        <w:sz w:val="20"/>
        <w:szCs w:val="20"/>
      </w:rPr>
      <w:t>Crna</w:t>
    </w:r>
    <w:proofErr w:type="spellEnd"/>
    <w:r w:rsidRPr="00154ED3">
      <w:rPr>
        <w:rFonts w:ascii="Candara" w:hAnsi="Candara"/>
        <w:sz w:val="20"/>
        <w:szCs w:val="20"/>
      </w:rPr>
      <w:t xml:space="preserve"> Gora</w:t>
    </w:r>
  </w:p>
  <w:p w14:paraId="18980DCB" w14:textId="6C23DBF2" w:rsidR="00154ED3" w:rsidRPr="00154ED3" w:rsidRDefault="006A6094">
    <w:pPr>
      <w:pStyle w:val="Header"/>
      <w:rPr>
        <w:rFonts w:ascii="Candara" w:hAnsi="Candara"/>
        <w:sz w:val="20"/>
        <w:szCs w:val="20"/>
      </w:rPr>
    </w:pPr>
    <w:hyperlink r:id="rId2" w:history="1">
      <w:r w:rsidR="00154ED3" w:rsidRPr="00154ED3">
        <w:rPr>
          <w:rStyle w:val="Hyperlink"/>
          <w:rFonts w:ascii="Candara" w:hAnsi="Candara"/>
          <w:sz w:val="20"/>
          <w:szCs w:val="20"/>
        </w:rPr>
        <w:t>doktorskestudije@ucg.ac.me</w:t>
      </w:r>
    </w:hyperlink>
  </w:p>
  <w:p w14:paraId="298953CD" w14:textId="0C32C675" w:rsidR="00154ED3" w:rsidRPr="00154ED3" w:rsidRDefault="00154ED3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www.ucg.ac.me</w:t>
    </w:r>
    <w:r w:rsidR="007E025E">
      <w:rPr>
        <w:rFonts w:ascii="Candara" w:hAnsi="Candara"/>
        <w:sz w:val="20"/>
        <w:szCs w:val="20"/>
      </w:rPr>
      <w:t>/rektorat/dok</w:t>
    </w:r>
  </w:p>
  <w:p w14:paraId="3C81BEB5" w14:textId="77777777" w:rsidR="00154ED3" w:rsidRDefault="00154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8AD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14F54"/>
    <w:multiLevelType w:val="hybridMultilevel"/>
    <w:tmpl w:val="06C2AB4E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C70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064402F3"/>
    <w:multiLevelType w:val="hybridMultilevel"/>
    <w:tmpl w:val="AB4861B0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239"/>
    <w:multiLevelType w:val="hybridMultilevel"/>
    <w:tmpl w:val="2542C8EC"/>
    <w:lvl w:ilvl="0" w:tplc="278EC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345"/>
    <w:multiLevelType w:val="multilevel"/>
    <w:tmpl w:val="B00AF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550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9AC"/>
    <w:multiLevelType w:val="multilevel"/>
    <w:tmpl w:val="17AE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51D10"/>
    <w:multiLevelType w:val="multilevel"/>
    <w:tmpl w:val="45AE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64BDE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62F3"/>
    <w:multiLevelType w:val="hybridMultilevel"/>
    <w:tmpl w:val="17F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0D65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0F462B"/>
    <w:multiLevelType w:val="multilevel"/>
    <w:tmpl w:val="3BF2F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E40AB"/>
    <w:multiLevelType w:val="multilevel"/>
    <w:tmpl w:val="2A66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A4E18"/>
    <w:multiLevelType w:val="hybridMultilevel"/>
    <w:tmpl w:val="ED127A2C"/>
    <w:lvl w:ilvl="0" w:tplc="47BA2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0278C"/>
    <w:multiLevelType w:val="hybridMultilevel"/>
    <w:tmpl w:val="0BC024E4"/>
    <w:lvl w:ilvl="0" w:tplc="488EFD10">
      <w:start w:val="7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627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40750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41C6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54F8B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072DA"/>
    <w:multiLevelType w:val="multilevel"/>
    <w:tmpl w:val="BA4C7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2018D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22359F"/>
    <w:multiLevelType w:val="multilevel"/>
    <w:tmpl w:val="CE3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F3244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029C6"/>
    <w:multiLevelType w:val="multilevel"/>
    <w:tmpl w:val="85B4C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6320F"/>
    <w:multiLevelType w:val="hybridMultilevel"/>
    <w:tmpl w:val="CD0E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E252A8"/>
    <w:multiLevelType w:val="hybridMultilevel"/>
    <w:tmpl w:val="840EB20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5"/>
  </w:num>
  <w:num w:numId="7">
    <w:abstractNumId w:val="22"/>
  </w:num>
  <w:num w:numId="8">
    <w:abstractNumId w:val="9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21"/>
  </w:num>
  <w:num w:numId="14">
    <w:abstractNumId w:val="18"/>
  </w:num>
  <w:num w:numId="15">
    <w:abstractNumId w:val="20"/>
  </w:num>
  <w:num w:numId="16">
    <w:abstractNumId w:val="6"/>
  </w:num>
  <w:num w:numId="17">
    <w:abstractNumId w:val="12"/>
  </w:num>
  <w:num w:numId="18">
    <w:abstractNumId w:val="0"/>
  </w:num>
  <w:num w:numId="19">
    <w:abstractNumId w:val="28"/>
  </w:num>
  <w:num w:numId="20">
    <w:abstractNumId w:val="15"/>
  </w:num>
  <w:num w:numId="21">
    <w:abstractNumId w:val="1"/>
  </w:num>
  <w:num w:numId="22">
    <w:abstractNumId w:val="25"/>
  </w:num>
  <w:num w:numId="23">
    <w:abstractNumId w:val="3"/>
  </w:num>
  <w:num w:numId="24">
    <w:abstractNumId w:val="19"/>
  </w:num>
  <w:num w:numId="25">
    <w:abstractNumId w:val="23"/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007BE1"/>
    <w:rsid w:val="00017DBB"/>
    <w:rsid w:val="00031334"/>
    <w:rsid w:val="00031896"/>
    <w:rsid w:val="00037DAD"/>
    <w:rsid w:val="000428AF"/>
    <w:rsid w:val="00057D9E"/>
    <w:rsid w:val="00062DC3"/>
    <w:rsid w:val="00063BB1"/>
    <w:rsid w:val="00067840"/>
    <w:rsid w:val="000778F7"/>
    <w:rsid w:val="00082871"/>
    <w:rsid w:val="00092D0D"/>
    <w:rsid w:val="000A21CF"/>
    <w:rsid w:val="000B26C6"/>
    <w:rsid w:val="000B5AD9"/>
    <w:rsid w:val="000C13FE"/>
    <w:rsid w:val="000C6E38"/>
    <w:rsid w:val="000D69D8"/>
    <w:rsid w:val="000F28A1"/>
    <w:rsid w:val="00100906"/>
    <w:rsid w:val="001152D5"/>
    <w:rsid w:val="00131665"/>
    <w:rsid w:val="0013594D"/>
    <w:rsid w:val="0014206C"/>
    <w:rsid w:val="00144166"/>
    <w:rsid w:val="00144554"/>
    <w:rsid w:val="00146A9A"/>
    <w:rsid w:val="001545BE"/>
    <w:rsid w:val="0015465A"/>
    <w:rsid w:val="00154ED3"/>
    <w:rsid w:val="001662C1"/>
    <w:rsid w:val="00181C6D"/>
    <w:rsid w:val="00191185"/>
    <w:rsid w:val="001B1F25"/>
    <w:rsid w:val="001C245D"/>
    <w:rsid w:val="001C6E73"/>
    <w:rsid w:val="001D0038"/>
    <w:rsid w:val="001E2DEC"/>
    <w:rsid w:val="001F1996"/>
    <w:rsid w:val="00211DB0"/>
    <w:rsid w:val="00232CD4"/>
    <w:rsid w:val="00241DD5"/>
    <w:rsid w:val="0024568C"/>
    <w:rsid w:val="00247455"/>
    <w:rsid w:val="002640A9"/>
    <w:rsid w:val="00274966"/>
    <w:rsid w:val="002800BA"/>
    <w:rsid w:val="00284949"/>
    <w:rsid w:val="002A1013"/>
    <w:rsid w:val="002A4CA1"/>
    <w:rsid w:val="002A574C"/>
    <w:rsid w:val="002B0317"/>
    <w:rsid w:val="002B1AD1"/>
    <w:rsid w:val="002B3129"/>
    <w:rsid w:val="002C5494"/>
    <w:rsid w:val="002C584A"/>
    <w:rsid w:val="002D39F6"/>
    <w:rsid w:val="002D3BD1"/>
    <w:rsid w:val="002D7057"/>
    <w:rsid w:val="002E29C7"/>
    <w:rsid w:val="002E7C93"/>
    <w:rsid w:val="00306200"/>
    <w:rsid w:val="00310BBF"/>
    <w:rsid w:val="00311DCC"/>
    <w:rsid w:val="0032500F"/>
    <w:rsid w:val="00336B60"/>
    <w:rsid w:val="00363E23"/>
    <w:rsid w:val="0037353C"/>
    <w:rsid w:val="00380863"/>
    <w:rsid w:val="00382F5A"/>
    <w:rsid w:val="003940C4"/>
    <w:rsid w:val="003C24ED"/>
    <w:rsid w:val="003E5F94"/>
    <w:rsid w:val="003F7522"/>
    <w:rsid w:val="00407D34"/>
    <w:rsid w:val="004348C7"/>
    <w:rsid w:val="00447123"/>
    <w:rsid w:val="00455DBF"/>
    <w:rsid w:val="004739D6"/>
    <w:rsid w:val="00476A46"/>
    <w:rsid w:val="00486A38"/>
    <w:rsid w:val="004924B5"/>
    <w:rsid w:val="004A472D"/>
    <w:rsid w:val="004C0445"/>
    <w:rsid w:val="004C3FF4"/>
    <w:rsid w:val="004D0376"/>
    <w:rsid w:val="004D480C"/>
    <w:rsid w:val="004D79FE"/>
    <w:rsid w:val="004F4FA1"/>
    <w:rsid w:val="004F7FE5"/>
    <w:rsid w:val="00521AFE"/>
    <w:rsid w:val="005308BD"/>
    <w:rsid w:val="0054589A"/>
    <w:rsid w:val="00552ACB"/>
    <w:rsid w:val="00563F22"/>
    <w:rsid w:val="00564D72"/>
    <w:rsid w:val="00565EF9"/>
    <w:rsid w:val="00582B91"/>
    <w:rsid w:val="00584660"/>
    <w:rsid w:val="00592039"/>
    <w:rsid w:val="00595AFF"/>
    <w:rsid w:val="005A1148"/>
    <w:rsid w:val="005A4A18"/>
    <w:rsid w:val="005F1AF3"/>
    <w:rsid w:val="00615D66"/>
    <w:rsid w:val="0062578D"/>
    <w:rsid w:val="00626B9D"/>
    <w:rsid w:val="00637412"/>
    <w:rsid w:val="00640A34"/>
    <w:rsid w:val="006438A1"/>
    <w:rsid w:val="006506CB"/>
    <w:rsid w:val="00666D98"/>
    <w:rsid w:val="006704BD"/>
    <w:rsid w:val="00677AE7"/>
    <w:rsid w:val="006817B7"/>
    <w:rsid w:val="006819DD"/>
    <w:rsid w:val="006A5234"/>
    <w:rsid w:val="006A6094"/>
    <w:rsid w:val="006B0157"/>
    <w:rsid w:val="006B249D"/>
    <w:rsid w:val="0070565A"/>
    <w:rsid w:val="00705798"/>
    <w:rsid w:val="00716987"/>
    <w:rsid w:val="00723451"/>
    <w:rsid w:val="00734451"/>
    <w:rsid w:val="00737944"/>
    <w:rsid w:val="00767E9C"/>
    <w:rsid w:val="00770075"/>
    <w:rsid w:val="00772F01"/>
    <w:rsid w:val="00774106"/>
    <w:rsid w:val="007A5C34"/>
    <w:rsid w:val="007A79FD"/>
    <w:rsid w:val="007D6057"/>
    <w:rsid w:val="007E025E"/>
    <w:rsid w:val="007E10FB"/>
    <w:rsid w:val="007E2C68"/>
    <w:rsid w:val="007E5FBD"/>
    <w:rsid w:val="008020D2"/>
    <w:rsid w:val="00806C64"/>
    <w:rsid w:val="00847761"/>
    <w:rsid w:val="00851E3F"/>
    <w:rsid w:val="00864F39"/>
    <w:rsid w:val="008717C4"/>
    <w:rsid w:val="00871B29"/>
    <w:rsid w:val="00872213"/>
    <w:rsid w:val="00877DAF"/>
    <w:rsid w:val="00883F59"/>
    <w:rsid w:val="0088695E"/>
    <w:rsid w:val="0089386A"/>
    <w:rsid w:val="008A0508"/>
    <w:rsid w:val="008A5225"/>
    <w:rsid w:val="008B4D8D"/>
    <w:rsid w:val="008D0A45"/>
    <w:rsid w:val="008E5709"/>
    <w:rsid w:val="008E5E9C"/>
    <w:rsid w:val="0090217A"/>
    <w:rsid w:val="00923169"/>
    <w:rsid w:val="009327BC"/>
    <w:rsid w:val="009430DF"/>
    <w:rsid w:val="00955B70"/>
    <w:rsid w:val="009607CD"/>
    <w:rsid w:val="00966134"/>
    <w:rsid w:val="00971D54"/>
    <w:rsid w:val="00985FB0"/>
    <w:rsid w:val="009B0AA6"/>
    <w:rsid w:val="009B424F"/>
    <w:rsid w:val="009B6F1B"/>
    <w:rsid w:val="009C444A"/>
    <w:rsid w:val="009D28E9"/>
    <w:rsid w:val="009E1980"/>
    <w:rsid w:val="009E27D4"/>
    <w:rsid w:val="009E355A"/>
    <w:rsid w:val="00A0413B"/>
    <w:rsid w:val="00A20066"/>
    <w:rsid w:val="00A24CBA"/>
    <w:rsid w:val="00A357AF"/>
    <w:rsid w:val="00A368E0"/>
    <w:rsid w:val="00A42267"/>
    <w:rsid w:val="00A56889"/>
    <w:rsid w:val="00A65CA1"/>
    <w:rsid w:val="00A6758C"/>
    <w:rsid w:val="00A84751"/>
    <w:rsid w:val="00A908CF"/>
    <w:rsid w:val="00A94B47"/>
    <w:rsid w:val="00AA1708"/>
    <w:rsid w:val="00AA74F5"/>
    <w:rsid w:val="00AD16FD"/>
    <w:rsid w:val="00AD3D92"/>
    <w:rsid w:val="00AE4B48"/>
    <w:rsid w:val="00AF537E"/>
    <w:rsid w:val="00B01EA3"/>
    <w:rsid w:val="00B034CB"/>
    <w:rsid w:val="00B11219"/>
    <w:rsid w:val="00B21384"/>
    <w:rsid w:val="00B26615"/>
    <w:rsid w:val="00B341E5"/>
    <w:rsid w:val="00B50DF7"/>
    <w:rsid w:val="00B57FDA"/>
    <w:rsid w:val="00B91092"/>
    <w:rsid w:val="00B954A8"/>
    <w:rsid w:val="00B95793"/>
    <w:rsid w:val="00B96319"/>
    <w:rsid w:val="00BA4314"/>
    <w:rsid w:val="00BD14E2"/>
    <w:rsid w:val="00BD2800"/>
    <w:rsid w:val="00BE3F0E"/>
    <w:rsid w:val="00BE3F40"/>
    <w:rsid w:val="00C00B7C"/>
    <w:rsid w:val="00C039E5"/>
    <w:rsid w:val="00C0537F"/>
    <w:rsid w:val="00C1376A"/>
    <w:rsid w:val="00C249F5"/>
    <w:rsid w:val="00C313F5"/>
    <w:rsid w:val="00C45C19"/>
    <w:rsid w:val="00C55496"/>
    <w:rsid w:val="00C652BF"/>
    <w:rsid w:val="00C67E04"/>
    <w:rsid w:val="00CC77E8"/>
    <w:rsid w:val="00CC7C4C"/>
    <w:rsid w:val="00CD222F"/>
    <w:rsid w:val="00CE71D3"/>
    <w:rsid w:val="00CF0569"/>
    <w:rsid w:val="00CF4D4F"/>
    <w:rsid w:val="00D01068"/>
    <w:rsid w:val="00D129FC"/>
    <w:rsid w:val="00D13CA7"/>
    <w:rsid w:val="00D15122"/>
    <w:rsid w:val="00D22024"/>
    <w:rsid w:val="00D22386"/>
    <w:rsid w:val="00D25F7F"/>
    <w:rsid w:val="00D306EF"/>
    <w:rsid w:val="00D34423"/>
    <w:rsid w:val="00D526E9"/>
    <w:rsid w:val="00D56915"/>
    <w:rsid w:val="00D66A91"/>
    <w:rsid w:val="00D70C99"/>
    <w:rsid w:val="00D726C9"/>
    <w:rsid w:val="00D867A9"/>
    <w:rsid w:val="00D94A1B"/>
    <w:rsid w:val="00DA19F3"/>
    <w:rsid w:val="00DA44A1"/>
    <w:rsid w:val="00DA5EFF"/>
    <w:rsid w:val="00DB3AE5"/>
    <w:rsid w:val="00DC7043"/>
    <w:rsid w:val="00E0599D"/>
    <w:rsid w:val="00E25ABC"/>
    <w:rsid w:val="00E45FBC"/>
    <w:rsid w:val="00E47E9C"/>
    <w:rsid w:val="00E813CB"/>
    <w:rsid w:val="00ED675D"/>
    <w:rsid w:val="00EE2C34"/>
    <w:rsid w:val="00EE5097"/>
    <w:rsid w:val="00EE55CB"/>
    <w:rsid w:val="00EE7152"/>
    <w:rsid w:val="00EF138E"/>
    <w:rsid w:val="00EF1573"/>
    <w:rsid w:val="00F471CB"/>
    <w:rsid w:val="00F5368E"/>
    <w:rsid w:val="00F72F96"/>
    <w:rsid w:val="00FC2FEF"/>
    <w:rsid w:val="00FC3CAD"/>
    <w:rsid w:val="00FD3CC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  <w:style w:type="character" w:styleId="Hyperlink">
    <w:name w:val="Hyperlink"/>
    <w:basedOn w:val="DefaultParagraphFont"/>
    <w:uiPriority w:val="99"/>
    <w:unhideWhenUsed/>
    <w:rsid w:val="00F7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5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E5097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ktorskestudije@ucg.ac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CD47-61B7-4781-8736-0F8FEB2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</cp:lastModifiedBy>
  <cp:revision>5</cp:revision>
  <cp:lastPrinted>2022-07-19T10:18:00Z</cp:lastPrinted>
  <dcterms:created xsi:type="dcterms:W3CDTF">2022-10-26T07:12:00Z</dcterms:created>
  <dcterms:modified xsi:type="dcterms:W3CDTF">2022-10-27T06:46:00Z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c5e5e009025c5cab83d61acf9ad44b821d212717355fe940218e1bbc2ebc174f</vt:lpwstr>
  </property>
</Properties>
</file>