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20" w:type="dxa"/>
        <w:tblInd w:w="93" w:type="dxa"/>
        <w:tblLook w:val="04A0" w:firstRow="1" w:lastRow="0" w:firstColumn="1" w:lastColumn="0" w:noHBand="0" w:noVBand="1"/>
      </w:tblPr>
      <w:tblGrid>
        <w:gridCol w:w="2060"/>
        <w:gridCol w:w="1660"/>
      </w:tblGrid>
      <w:tr w:rsidR="003737F9" w:rsidRPr="003737F9" w:rsidTr="003737F9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Broj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indeksa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I </w:t>
            </w:r>
            <w:proofErr w:type="spellStart"/>
            <w:r>
              <w:rPr>
                <w:rFonts w:eastAsia="Times New Roman" w:cs="Times New Roman"/>
                <w:color w:val="000000"/>
                <w:lang w:eastAsia="en-GB"/>
              </w:rPr>
              <w:t>kolokvijum</w:t>
            </w:r>
            <w:proofErr w:type="spellEnd"/>
          </w:p>
        </w:tc>
      </w:tr>
      <w:tr w:rsidR="003737F9" w:rsidRPr="003737F9" w:rsidTr="003737F9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rPr>
                <w:lang w:eastAsia="en-GB"/>
              </w:rPr>
            </w:pPr>
            <w:r w:rsidRPr="003737F9">
              <w:rPr>
                <w:lang w:eastAsia="en-GB"/>
              </w:rPr>
              <w:t>121/2015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</w:pPr>
            <w:r w:rsidRPr="003737F9"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  <w:t>9</w:t>
            </w:r>
          </w:p>
        </w:tc>
      </w:tr>
      <w:tr w:rsidR="003737F9" w:rsidRPr="003737F9" w:rsidTr="003737F9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rPr>
                <w:lang w:eastAsia="en-GB"/>
              </w:rPr>
            </w:pPr>
            <w:r w:rsidRPr="003737F9">
              <w:rPr>
                <w:lang w:eastAsia="en-GB"/>
              </w:rPr>
              <w:t>126/2015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</w:pPr>
            <w:r w:rsidRPr="003737F9"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  <w:t>8.5</w:t>
            </w:r>
          </w:p>
        </w:tc>
      </w:tr>
      <w:tr w:rsidR="003737F9" w:rsidRPr="003737F9" w:rsidTr="003737F9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rPr>
                <w:lang w:eastAsia="en-GB"/>
              </w:rPr>
            </w:pPr>
            <w:r w:rsidRPr="003737F9">
              <w:rPr>
                <w:lang w:eastAsia="en-GB"/>
              </w:rPr>
              <w:t>130/2015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</w:pPr>
            <w:r w:rsidRPr="003737F9"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  <w:t>6.5</w:t>
            </w:r>
          </w:p>
        </w:tc>
      </w:tr>
      <w:tr w:rsidR="003737F9" w:rsidRPr="003737F9" w:rsidTr="003737F9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rPr>
                <w:lang w:eastAsia="en-GB"/>
              </w:rPr>
            </w:pPr>
            <w:r w:rsidRPr="003737F9">
              <w:rPr>
                <w:lang w:eastAsia="en-GB"/>
              </w:rPr>
              <w:t>131/2015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</w:pPr>
            <w:r w:rsidRPr="003737F9"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  <w:t>7</w:t>
            </w:r>
          </w:p>
        </w:tc>
      </w:tr>
      <w:tr w:rsidR="003737F9" w:rsidRPr="003737F9" w:rsidTr="003737F9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rPr>
                <w:lang w:eastAsia="en-GB"/>
              </w:rPr>
            </w:pPr>
            <w:r w:rsidRPr="003737F9">
              <w:rPr>
                <w:lang w:eastAsia="en-GB"/>
              </w:rPr>
              <w:t>136/2015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</w:pPr>
            <w:r w:rsidRPr="003737F9"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  <w:t>8</w:t>
            </w:r>
          </w:p>
        </w:tc>
      </w:tr>
      <w:tr w:rsidR="003737F9" w:rsidRPr="003737F9" w:rsidTr="003737F9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rPr>
                <w:lang w:eastAsia="en-GB"/>
              </w:rPr>
            </w:pPr>
            <w:r w:rsidRPr="003737F9">
              <w:rPr>
                <w:lang w:eastAsia="en-GB"/>
              </w:rPr>
              <w:t>138/2015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</w:pPr>
            <w:r w:rsidRPr="003737F9"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  <w:t>7.5</w:t>
            </w:r>
          </w:p>
        </w:tc>
      </w:tr>
      <w:tr w:rsidR="003737F9" w:rsidRPr="003737F9" w:rsidTr="003737F9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rPr>
                <w:lang w:eastAsia="en-GB"/>
              </w:rPr>
            </w:pPr>
            <w:r w:rsidRPr="003737F9">
              <w:rPr>
                <w:lang w:eastAsia="en-GB"/>
              </w:rPr>
              <w:t>159/2015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</w:pPr>
            <w:r w:rsidRPr="003737F9"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  <w:t>7</w:t>
            </w:r>
          </w:p>
        </w:tc>
      </w:tr>
      <w:tr w:rsidR="003737F9" w:rsidRPr="003737F9" w:rsidTr="003737F9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rPr>
                <w:lang w:eastAsia="en-GB"/>
              </w:rPr>
            </w:pPr>
            <w:r w:rsidRPr="003737F9">
              <w:rPr>
                <w:lang w:eastAsia="en-GB"/>
              </w:rPr>
              <w:t>178/2014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</w:pPr>
            <w:r w:rsidRPr="003737F9"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  <w:t>3.5</w:t>
            </w:r>
          </w:p>
        </w:tc>
      </w:tr>
      <w:tr w:rsidR="003737F9" w:rsidRPr="003737F9" w:rsidTr="003737F9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rPr>
                <w:lang w:eastAsia="en-GB"/>
              </w:rPr>
            </w:pPr>
            <w:r w:rsidRPr="003737F9">
              <w:rPr>
                <w:lang w:eastAsia="en-GB"/>
              </w:rPr>
              <w:t>192/2014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</w:pPr>
            <w:r w:rsidRPr="003737F9"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  <w:t>5</w:t>
            </w:r>
          </w:p>
        </w:tc>
      </w:tr>
      <w:tr w:rsidR="003737F9" w:rsidRPr="003737F9" w:rsidTr="003737F9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rPr>
                <w:lang w:eastAsia="en-GB"/>
              </w:rPr>
            </w:pPr>
            <w:r w:rsidRPr="003737F9">
              <w:rPr>
                <w:lang w:eastAsia="en-GB"/>
              </w:rPr>
              <w:t>243/2014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</w:pPr>
            <w:r w:rsidRPr="003737F9"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  <w:t>6</w:t>
            </w:r>
          </w:p>
        </w:tc>
      </w:tr>
      <w:tr w:rsidR="003737F9" w:rsidRPr="003737F9" w:rsidTr="003737F9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rPr>
                <w:lang w:eastAsia="en-GB"/>
              </w:rPr>
            </w:pPr>
            <w:r w:rsidRPr="003737F9">
              <w:rPr>
                <w:lang w:eastAsia="en-GB"/>
              </w:rPr>
              <w:t>163/2013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</w:pPr>
            <w:r w:rsidRPr="003737F9"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  <w:t>3</w:t>
            </w:r>
          </w:p>
        </w:tc>
      </w:tr>
      <w:tr w:rsidR="003737F9" w:rsidRPr="003737F9" w:rsidTr="003737F9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rPr>
                <w:lang w:eastAsia="en-GB"/>
              </w:rPr>
            </w:pPr>
            <w:r w:rsidRPr="003737F9">
              <w:rPr>
                <w:lang w:eastAsia="en-GB"/>
              </w:rPr>
              <w:t>188/2013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</w:pPr>
            <w:r w:rsidRPr="003737F9"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  <w:t>1</w:t>
            </w:r>
          </w:p>
        </w:tc>
      </w:tr>
      <w:tr w:rsidR="003737F9" w:rsidRPr="003737F9" w:rsidTr="003737F9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rPr>
                <w:lang w:eastAsia="en-GB"/>
              </w:rPr>
            </w:pPr>
            <w:r w:rsidRPr="003737F9">
              <w:rPr>
                <w:lang w:eastAsia="en-GB"/>
              </w:rPr>
              <w:t>113/2012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</w:pPr>
            <w:r w:rsidRPr="003737F9"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  <w:t>4</w:t>
            </w:r>
          </w:p>
        </w:tc>
      </w:tr>
      <w:tr w:rsidR="003737F9" w:rsidRPr="003737F9" w:rsidTr="003737F9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rPr>
                <w:lang w:eastAsia="en-GB"/>
              </w:rPr>
            </w:pPr>
            <w:r w:rsidRPr="003737F9">
              <w:rPr>
                <w:lang w:eastAsia="en-GB"/>
              </w:rPr>
              <w:t>151/2010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</w:pPr>
            <w:r w:rsidRPr="003737F9"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  <w:t>7.5</w:t>
            </w:r>
          </w:p>
        </w:tc>
      </w:tr>
      <w:tr w:rsidR="003737F9" w:rsidRPr="003737F9" w:rsidTr="003737F9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rPr>
                <w:lang w:eastAsia="en-GB"/>
              </w:rPr>
            </w:pPr>
            <w:r w:rsidRPr="003737F9">
              <w:rPr>
                <w:lang w:eastAsia="en-GB"/>
              </w:rPr>
              <w:t>208/2007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</w:pPr>
            <w:r w:rsidRPr="003737F9"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  <w:t>6</w:t>
            </w:r>
          </w:p>
        </w:tc>
      </w:tr>
      <w:tr w:rsidR="003737F9" w:rsidRPr="003737F9" w:rsidTr="003737F9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rPr>
                <w:lang w:eastAsia="en-GB"/>
              </w:rPr>
            </w:pPr>
            <w:r w:rsidRPr="003737F9">
              <w:rPr>
                <w:lang w:eastAsia="en-GB"/>
              </w:rPr>
              <w:t>105/2005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F9" w:rsidRPr="003737F9" w:rsidRDefault="003737F9" w:rsidP="003737F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</w:pPr>
            <w:r w:rsidRPr="003737F9">
              <w:rPr>
                <w:rFonts w:ascii="Bookman Old Style" w:eastAsia="Times New Roman" w:hAnsi="Bookman Old Style" w:cs="Times New Roman"/>
                <w:color w:val="000000"/>
                <w:lang w:eastAsia="en-GB"/>
              </w:rPr>
              <w:t>7.5</w:t>
            </w:r>
          </w:p>
        </w:tc>
      </w:tr>
    </w:tbl>
    <w:p w:rsidR="0004160F" w:rsidRDefault="0004160F"/>
    <w:sectPr w:rsidR="00041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F9"/>
    <w:rsid w:val="0004160F"/>
    <w:rsid w:val="003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2018-03-22T10:05:00Z</dcterms:created>
  <dcterms:modified xsi:type="dcterms:W3CDTF">2018-03-22T10:11:00Z</dcterms:modified>
</cp:coreProperties>
</file>