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E6F" w:rsidRDefault="00D76445" w:rsidP="00656E6F">
      <w:pPr>
        <w:jc w:val="center"/>
        <w:rPr>
          <w:b/>
          <w:lang w:val="sr-Latn-ME"/>
        </w:rPr>
      </w:pPr>
      <w:r>
        <w:rPr>
          <w:b/>
          <w:lang w:val="sr-Latn-ME"/>
        </w:rPr>
        <w:t>Istra</w:t>
      </w:r>
      <w:r>
        <w:rPr>
          <w:b/>
          <w:lang w:val="sr-Latn-CS"/>
        </w:rPr>
        <w:t>živački i inovativni centar Pro-Akademia (RIC) iz Poljske</w:t>
      </w:r>
      <w:r w:rsidR="00A64DF0">
        <w:rPr>
          <w:b/>
          <w:lang w:val="sr-Latn-ME"/>
        </w:rPr>
        <w:t xml:space="preserve"> kao institucija domaćin</w:t>
      </w:r>
      <w:r w:rsidR="001553BD">
        <w:rPr>
          <w:b/>
          <w:lang w:val="sr-Latn-ME"/>
        </w:rPr>
        <w:t xml:space="preserve"> za MSCA stipendiste</w:t>
      </w:r>
      <w:bookmarkStart w:id="0" w:name="_GoBack"/>
      <w:bookmarkEnd w:id="0"/>
    </w:p>
    <w:p w:rsidR="00656E6F" w:rsidRDefault="00656E6F" w:rsidP="00656E6F">
      <w:pPr>
        <w:rPr>
          <w:lang w:val="sr-Latn-ME"/>
        </w:rPr>
      </w:pPr>
    </w:p>
    <w:p w:rsidR="00A64DF0" w:rsidRDefault="00656E6F" w:rsidP="00656E6F">
      <w:pPr>
        <w:jc w:val="both"/>
        <w:rPr>
          <w:lang w:val="sr-Latn-ME"/>
        </w:rPr>
      </w:pPr>
      <w:r>
        <w:rPr>
          <w:lang w:val="sr-Latn-ME"/>
        </w:rPr>
        <w:tab/>
      </w:r>
      <w:r w:rsidR="00D76445" w:rsidRPr="00D76445">
        <w:rPr>
          <w:b/>
          <w:lang w:val="sr-Latn-ME"/>
        </w:rPr>
        <w:t>Istraživački i inovativni centar Pro-Akademia (RIC) iz Poljske</w:t>
      </w:r>
      <w:r w:rsidR="00D76445" w:rsidRPr="00D76445">
        <w:rPr>
          <w:lang w:val="sr-Latn-ME"/>
        </w:rPr>
        <w:t xml:space="preserve"> </w:t>
      </w:r>
      <w:r w:rsidR="00A64DF0">
        <w:rPr>
          <w:lang w:val="sr-Latn-ME"/>
        </w:rPr>
        <w:t>poziva iskusne istraživače da iskoriste m</w:t>
      </w:r>
      <w:r w:rsidR="00F90F62">
        <w:rPr>
          <w:lang w:val="sr-Latn-ME"/>
        </w:rPr>
        <w:t>ogućnost Marija Kiri poziva za i</w:t>
      </w:r>
      <w:r w:rsidR="00A64DF0">
        <w:rPr>
          <w:lang w:val="sr-Latn-ME"/>
        </w:rPr>
        <w:t>ndividualne stipendije i vrše istraživanja u trajanju od 1</w:t>
      </w:r>
      <w:r w:rsidR="00D76445">
        <w:rPr>
          <w:lang w:val="sr-Latn-ME"/>
        </w:rPr>
        <w:t>2 do 24 mjeseca u ovom centru</w:t>
      </w:r>
      <w:r w:rsidR="00A64DF0">
        <w:rPr>
          <w:lang w:val="sr-Latn-ME"/>
        </w:rPr>
        <w:t>.</w:t>
      </w:r>
    </w:p>
    <w:p w:rsidR="00D76445" w:rsidRDefault="00D76445" w:rsidP="00656E6F">
      <w:pPr>
        <w:jc w:val="both"/>
        <w:rPr>
          <w:lang w:val="sr-Latn-ME"/>
        </w:rPr>
      </w:pPr>
      <w:r>
        <w:rPr>
          <w:lang w:val="sr-Latn-ME"/>
        </w:rPr>
        <w:tab/>
        <w:t xml:space="preserve">Prihvataju se prijave iskusnih istraživača iz sljedećih </w:t>
      </w:r>
      <w:r w:rsidRPr="00D76445">
        <w:rPr>
          <w:b/>
          <w:lang w:val="sr-Latn-ME"/>
        </w:rPr>
        <w:t>oblasti</w:t>
      </w:r>
      <w:r>
        <w:rPr>
          <w:lang w:val="sr-Latn-ME"/>
        </w:rPr>
        <w:t>:</w:t>
      </w:r>
    </w:p>
    <w:p w:rsidR="00D76445" w:rsidRDefault="00D76445" w:rsidP="00D7644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Tekstronika i inteligentni tekstili;</w:t>
      </w:r>
    </w:p>
    <w:p w:rsidR="00D76445" w:rsidRDefault="00D76445" w:rsidP="00D7644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Energetska efikasnost i ekonomičnost energije;</w:t>
      </w:r>
    </w:p>
    <w:p w:rsidR="00D76445" w:rsidRDefault="00D76445" w:rsidP="00D7644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Inžinjering životne sredine;</w:t>
      </w:r>
    </w:p>
    <w:p w:rsidR="00D76445" w:rsidRDefault="00D76445" w:rsidP="00D7644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Aerodinamika, mehanika fluida i energija vjetra;</w:t>
      </w:r>
    </w:p>
    <w:p w:rsidR="00D76445" w:rsidRDefault="00D76445" w:rsidP="00D7644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Upravljanje inovacijama i tehnološki transfer; i</w:t>
      </w:r>
    </w:p>
    <w:p w:rsidR="00D76445" w:rsidRDefault="00D76445" w:rsidP="00D76445">
      <w:pPr>
        <w:pStyle w:val="ListParagraph"/>
        <w:numPr>
          <w:ilvl w:val="0"/>
          <w:numId w:val="1"/>
        </w:numPr>
        <w:jc w:val="both"/>
        <w:rPr>
          <w:lang w:val="sr-Latn-ME"/>
        </w:rPr>
      </w:pPr>
      <w:r>
        <w:rPr>
          <w:lang w:val="sr-Latn-ME"/>
        </w:rPr>
        <w:t>Inžinjering u oblasti poljoprivrede i hrane.</w:t>
      </w:r>
    </w:p>
    <w:p w:rsidR="00D76445" w:rsidRPr="00D76445" w:rsidRDefault="00D76445" w:rsidP="00D76445">
      <w:pPr>
        <w:ind w:firstLine="720"/>
        <w:jc w:val="both"/>
        <w:rPr>
          <w:lang w:val="sr-Latn-ME"/>
        </w:rPr>
      </w:pPr>
      <w:r>
        <w:rPr>
          <w:lang w:val="sr-Latn-ME"/>
        </w:rPr>
        <w:t xml:space="preserve">Kandidati trebaju da imaju </w:t>
      </w:r>
      <w:r w:rsidRPr="00D76445">
        <w:rPr>
          <w:b/>
          <w:lang w:val="sr-Latn-ME"/>
        </w:rPr>
        <w:t>doktorat ili 4 godine istraživačkog iskustva</w:t>
      </w:r>
      <w:r>
        <w:rPr>
          <w:lang w:val="sr-Latn-ME"/>
        </w:rPr>
        <w:t xml:space="preserve">, kao i da ispunjavaju </w:t>
      </w:r>
      <w:r w:rsidRPr="00D76445">
        <w:rPr>
          <w:b/>
          <w:lang w:val="sr-Latn-ME"/>
        </w:rPr>
        <w:t>uslov mobilnosti</w:t>
      </w:r>
      <w:r>
        <w:rPr>
          <w:lang w:val="sr-Latn-ME"/>
        </w:rPr>
        <w:t xml:space="preserve">, tj. da u posljednje tri godine (period: 12.09.2015 - </w:t>
      </w:r>
      <w:r w:rsidRPr="00D76445">
        <w:rPr>
          <w:lang w:val="sr-Latn-ME"/>
        </w:rPr>
        <w:t>12.09.2</w:t>
      </w:r>
      <w:r>
        <w:rPr>
          <w:lang w:val="sr-Latn-ME"/>
        </w:rPr>
        <w:t>018) nije obavljali glavnu djelatnost (rad, studije i sl.) u Poljskoj u trajanju duže od 12 mjeseci.</w:t>
      </w:r>
    </w:p>
    <w:p w:rsidR="007802F3" w:rsidRDefault="007802F3" w:rsidP="00656E6F">
      <w:pPr>
        <w:jc w:val="both"/>
        <w:rPr>
          <w:lang w:val="sr-Latn-ME"/>
        </w:rPr>
      </w:pPr>
      <w:r>
        <w:rPr>
          <w:lang w:val="sr-Latn-ME"/>
        </w:rPr>
        <w:tab/>
        <w:t>Viš</w:t>
      </w:r>
      <w:r w:rsidR="00D76445">
        <w:rPr>
          <w:lang w:val="sr-Latn-ME"/>
        </w:rPr>
        <w:t>e informacija o Istraživačkom i inovativnom centru Pro-Akademia</w:t>
      </w:r>
      <w:r>
        <w:rPr>
          <w:lang w:val="sr-Latn-ME"/>
        </w:rPr>
        <w:t xml:space="preserve"> možete pogledati </w:t>
      </w:r>
      <w:r w:rsidR="00F90F62">
        <w:rPr>
          <w:b/>
          <w:lang w:val="sr-Latn-ME"/>
        </w:rPr>
        <w:t>u prilogu.</w:t>
      </w:r>
    </w:p>
    <w:p w:rsidR="00656E6F" w:rsidRDefault="00656E6F" w:rsidP="00656E6F">
      <w:pPr>
        <w:jc w:val="both"/>
        <w:rPr>
          <w:lang w:val="sr-Latn-ME"/>
        </w:rPr>
      </w:pPr>
      <w:r>
        <w:rPr>
          <w:lang w:val="sr-Latn-ME"/>
        </w:rPr>
        <w:tab/>
        <w:t>Zain</w:t>
      </w:r>
      <w:r w:rsidR="00A64DF0">
        <w:rPr>
          <w:lang w:val="sr-Latn-ME"/>
        </w:rPr>
        <w:t>teresovan</w:t>
      </w:r>
      <w:r w:rsidR="00D76445">
        <w:rPr>
          <w:lang w:val="sr-Latn-ME"/>
        </w:rPr>
        <w:t>i kandidati treba</w:t>
      </w:r>
      <w:r w:rsidR="00F90F62">
        <w:rPr>
          <w:lang w:val="sr-Latn-ME"/>
        </w:rPr>
        <w:t xml:space="preserve"> da pošalju svoje prijave</w:t>
      </w:r>
      <w:r w:rsidR="00D76445">
        <w:rPr>
          <w:lang w:val="sr-Latn-ME"/>
        </w:rPr>
        <w:t xml:space="preserve"> </w:t>
      </w:r>
      <w:r w:rsidR="00D76445">
        <w:rPr>
          <w:b/>
          <w:lang w:val="sr-Latn-ME"/>
        </w:rPr>
        <w:t>najkasnije do 15</w:t>
      </w:r>
      <w:r w:rsidR="007802F3" w:rsidRPr="007802F3">
        <w:rPr>
          <w:b/>
          <w:lang w:val="sr-Latn-ME"/>
        </w:rPr>
        <w:t xml:space="preserve">. juna 2018. </w:t>
      </w:r>
      <w:r w:rsidR="00D76445">
        <w:rPr>
          <w:b/>
          <w:lang w:val="sr-Latn-ME"/>
        </w:rPr>
        <w:t>g</w:t>
      </w:r>
      <w:r w:rsidR="007802F3" w:rsidRPr="007802F3">
        <w:rPr>
          <w:b/>
          <w:lang w:val="sr-Latn-ME"/>
        </w:rPr>
        <w:t>odine</w:t>
      </w:r>
      <w:r w:rsidR="00F90F62">
        <w:rPr>
          <w:lang w:val="sr-Latn-ME"/>
        </w:rPr>
        <w:t xml:space="preserve"> </w:t>
      </w:r>
      <w:r w:rsidR="00D76445">
        <w:rPr>
          <w:lang w:val="sr-Latn-ME"/>
        </w:rPr>
        <w:t xml:space="preserve"> putem sljedeće web stranice</w:t>
      </w:r>
      <w:r w:rsidR="00A64DF0">
        <w:rPr>
          <w:lang w:val="sr-Latn-ME"/>
        </w:rPr>
        <w:t xml:space="preserve">: </w:t>
      </w:r>
      <w:hyperlink r:id="rId6" w:history="1">
        <w:r w:rsidR="00D76445" w:rsidRPr="00E25394">
          <w:rPr>
            <w:rStyle w:val="Hyperlink"/>
            <w:lang w:val="sr-Latn-ME"/>
          </w:rPr>
          <w:t>http://www.proakademia.eu/en/msca-application-form-2018</w:t>
        </w:r>
      </w:hyperlink>
      <w:r w:rsidR="00D76445">
        <w:rPr>
          <w:lang w:val="sr-Latn-ME"/>
        </w:rPr>
        <w:t xml:space="preserve"> </w:t>
      </w:r>
    </w:p>
    <w:p w:rsidR="00D76445" w:rsidRPr="00A64DF0" w:rsidRDefault="00D76445" w:rsidP="00D76445">
      <w:pPr>
        <w:jc w:val="both"/>
        <w:rPr>
          <w:lang w:val="sr-Latn-ME"/>
        </w:rPr>
      </w:pPr>
      <w:r>
        <w:rPr>
          <w:lang w:val="sr-Latn-ME"/>
        </w:rPr>
        <w:tab/>
        <w:t>Za sva dodatna pitanja i više detalja o infrastrukturi i djelatnosti ovog centar možete se obratiti dr</w:t>
      </w:r>
      <w:r w:rsidRPr="00D76445">
        <w:rPr>
          <w:lang w:val="sr-Latn-ME"/>
        </w:rPr>
        <w:t xml:space="preserve"> Andrzej</w:t>
      </w:r>
      <w:r>
        <w:rPr>
          <w:lang w:val="sr-Latn-ME"/>
        </w:rPr>
        <w:t>u</w:t>
      </w:r>
      <w:r w:rsidRPr="00D76445">
        <w:rPr>
          <w:lang w:val="sr-Latn-ME"/>
        </w:rPr>
        <w:t xml:space="preserve"> Klimek</w:t>
      </w:r>
      <w:r>
        <w:rPr>
          <w:lang w:val="sr-Latn-ME"/>
        </w:rPr>
        <w:t xml:space="preserve">u na e-mail adresu: </w:t>
      </w:r>
      <w:hyperlink r:id="rId7" w:history="1">
        <w:r w:rsidRPr="00E25394">
          <w:rPr>
            <w:rStyle w:val="Hyperlink"/>
            <w:lang w:val="sr-Latn-ME"/>
          </w:rPr>
          <w:t>Andrzej.Klimek@proakademia.eu</w:t>
        </w:r>
      </w:hyperlink>
      <w:r>
        <w:rPr>
          <w:lang w:val="sr-Latn-ME"/>
        </w:rPr>
        <w:t xml:space="preserve">, i/ili tel. +48 505 275 </w:t>
      </w:r>
      <w:r w:rsidRPr="00D76445">
        <w:rPr>
          <w:lang w:val="sr-Latn-ME"/>
        </w:rPr>
        <w:t>212</w:t>
      </w:r>
      <w:r w:rsidR="00F90F62">
        <w:rPr>
          <w:lang w:val="sr-Latn-ME"/>
        </w:rPr>
        <w:t>.</w:t>
      </w:r>
    </w:p>
    <w:p w:rsidR="00656E6F" w:rsidRDefault="00D76445" w:rsidP="00656E6F">
      <w:pPr>
        <w:jc w:val="both"/>
        <w:rPr>
          <w:lang w:val="sr-Latn-ME"/>
        </w:rPr>
      </w:pPr>
      <w:r>
        <w:rPr>
          <w:lang w:val="sr-Latn-ME"/>
        </w:rPr>
        <w:tab/>
        <w:t>P</w:t>
      </w:r>
      <w:r w:rsidR="00656E6F">
        <w:rPr>
          <w:lang w:val="sr-Latn-ME"/>
        </w:rPr>
        <w:t>itanja koja se odnose na M</w:t>
      </w:r>
      <w:r w:rsidR="00F90F62">
        <w:rPr>
          <w:lang w:val="sr-Latn-ME"/>
        </w:rPr>
        <w:t>arija Sklodovska Kiri poziv za i</w:t>
      </w:r>
      <w:r w:rsidR="00656E6F">
        <w:rPr>
          <w:lang w:val="sr-Latn-ME"/>
        </w:rPr>
        <w:t>ndividual</w:t>
      </w:r>
      <w:r w:rsidR="00326C1B">
        <w:rPr>
          <w:lang w:val="sr-Latn-ME"/>
        </w:rPr>
        <w:t>ne stipendije možete uputiti</w:t>
      </w:r>
      <w:r w:rsidR="00656E6F">
        <w:rPr>
          <w:lang w:val="sr-Latn-ME"/>
        </w:rPr>
        <w:t xml:space="preserve"> nacionalnim kontakt osobama, </w:t>
      </w:r>
      <w:r w:rsidR="00656E6F">
        <w:rPr>
          <w:b/>
          <w:lang w:val="sr-Latn-ME"/>
        </w:rPr>
        <w:t>Filipu Petroviću</w:t>
      </w:r>
      <w:r w:rsidR="00656E6F">
        <w:rPr>
          <w:lang w:val="sr-Latn-ME"/>
        </w:rPr>
        <w:t xml:space="preserve">, e-mail: </w:t>
      </w:r>
      <w:hyperlink r:id="rId8" w:history="1">
        <w:r w:rsidR="00656E6F">
          <w:rPr>
            <w:rStyle w:val="Hyperlink"/>
            <w:lang w:val="sr-Latn-ME"/>
          </w:rPr>
          <w:t>fpetrovic@ac.me</w:t>
        </w:r>
      </w:hyperlink>
      <w:r w:rsidR="00F90F62">
        <w:rPr>
          <w:lang w:val="sr-Latn-ME"/>
        </w:rPr>
        <w:t>, tel. 020 414 244</w:t>
      </w:r>
      <w:r w:rsidR="00656E6F">
        <w:rPr>
          <w:lang w:val="sr-Latn-ME"/>
        </w:rPr>
        <w:t xml:space="preserve">, i </w:t>
      </w:r>
      <w:r w:rsidR="00656E6F">
        <w:rPr>
          <w:b/>
          <w:lang w:val="sr-Latn-ME"/>
        </w:rPr>
        <w:t>Marijeti Barjaktarović Lanzardi</w:t>
      </w:r>
      <w:r w:rsidR="00656E6F">
        <w:rPr>
          <w:lang w:val="sr-Latn-ME"/>
        </w:rPr>
        <w:t xml:space="preserve">, e-mail: </w:t>
      </w:r>
      <w:hyperlink r:id="rId9" w:history="1">
        <w:r w:rsidR="00656E6F">
          <w:rPr>
            <w:rStyle w:val="Hyperlink"/>
            <w:lang w:val="sr-Latn-ME"/>
          </w:rPr>
          <w:t>marijeta.barjaktarovic@mna.gov.me</w:t>
        </w:r>
      </w:hyperlink>
      <w:r w:rsidR="00656E6F">
        <w:rPr>
          <w:lang w:val="sr-Latn-ME"/>
        </w:rPr>
        <w:t>, tel. 067 314 178.</w:t>
      </w:r>
    </w:p>
    <w:p w:rsidR="002019C3" w:rsidRPr="00656E6F" w:rsidRDefault="002019C3">
      <w:pPr>
        <w:rPr>
          <w:lang w:val="sr-Latn-ME"/>
        </w:rPr>
      </w:pPr>
    </w:p>
    <w:sectPr w:rsidR="002019C3" w:rsidRPr="00656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05136"/>
    <w:multiLevelType w:val="hybridMultilevel"/>
    <w:tmpl w:val="8D742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E0"/>
    <w:rsid w:val="00046CCB"/>
    <w:rsid w:val="001553BD"/>
    <w:rsid w:val="002019C3"/>
    <w:rsid w:val="00326C1B"/>
    <w:rsid w:val="00656E6F"/>
    <w:rsid w:val="007802F3"/>
    <w:rsid w:val="00A64DF0"/>
    <w:rsid w:val="00D76445"/>
    <w:rsid w:val="00F90F62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6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6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etrovic@ac.m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drzej.Klimek@proakademi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akademia.eu/en/msca-application-form-201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jeta.barjaktarovic@mn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Marijeta Barjaktarovic</dc:creator>
  <cp:lastModifiedBy>LAB4</cp:lastModifiedBy>
  <cp:revision>4</cp:revision>
  <dcterms:created xsi:type="dcterms:W3CDTF">2018-05-28T12:25:00Z</dcterms:created>
  <dcterms:modified xsi:type="dcterms:W3CDTF">2018-05-28T12:32:00Z</dcterms:modified>
</cp:coreProperties>
</file>