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59" w:rsidRPr="00F07859" w:rsidRDefault="00F07859" w:rsidP="00F07859">
      <w:pPr>
        <w:rPr>
          <w:rFonts w:ascii="Times New Roman" w:hAnsi="Times New Roman" w:cs="Times New Roman"/>
          <w:b/>
          <w:sz w:val="24"/>
          <w:szCs w:val="24"/>
        </w:rPr>
      </w:pPr>
      <w:r w:rsidRPr="00F07859">
        <w:rPr>
          <w:rFonts w:ascii="Times New Roman" w:hAnsi="Times New Roman" w:cs="Times New Roman"/>
          <w:b/>
          <w:sz w:val="24"/>
          <w:szCs w:val="24"/>
        </w:rPr>
        <w:t>INSTITUT ZA STRANE JEZIKE</w:t>
      </w:r>
    </w:p>
    <w:p w:rsidR="00F07859" w:rsidRPr="00F07859" w:rsidRDefault="00F07859" w:rsidP="00F07859">
      <w:pPr>
        <w:rPr>
          <w:rFonts w:ascii="Times New Roman" w:hAnsi="Times New Roman" w:cs="Times New Roman"/>
          <w:b/>
          <w:sz w:val="24"/>
          <w:szCs w:val="24"/>
        </w:rPr>
      </w:pPr>
      <w:r w:rsidRPr="00F07859">
        <w:rPr>
          <w:rFonts w:ascii="Times New Roman" w:hAnsi="Times New Roman" w:cs="Times New Roman"/>
          <w:b/>
          <w:sz w:val="24"/>
          <w:szCs w:val="24"/>
        </w:rPr>
        <w:t>OSNOVE EKONOMIJE</w:t>
      </w:r>
    </w:p>
    <w:p w:rsidR="00F07859" w:rsidRPr="00F07859" w:rsidRDefault="00F07859" w:rsidP="00F07859">
      <w:pPr>
        <w:rPr>
          <w:rFonts w:ascii="Times New Roman" w:hAnsi="Times New Roman" w:cs="Times New Roman"/>
          <w:sz w:val="24"/>
          <w:szCs w:val="24"/>
        </w:rPr>
      </w:pPr>
      <w:r w:rsidRPr="00F07859">
        <w:rPr>
          <w:rFonts w:ascii="Times New Roman" w:hAnsi="Times New Roman" w:cs="Times New Roman"/>
          <w:sz w:val="24"/>
          <w:szCs w:val="24"/>
        </w:rPr>
        <w:t>Podgorica, 1. 4. 2019.</w:t>
      </w:r>
    </w:p>
    <w:p w:rsidR="00F07859" w:rsidRPr="00F07859" w:rsidRDefault="00F07859" w:rsidP="00F07859">
      <w:pPr>
        <w:rPr>
          <w:rFonts w:ascii="Times New Roman" w:hAnsi="Times New Roman" w:cs="Times New Roman"/>
          <w:sz w:val="24"/>
          <w:szCs w:val="24"/>
        </w:rPr>
      </w:pPr>
    </w:p>
    <w:p w:rsidR="00F07859" w:rsidRPr="00F07859" w:rsidRDefault="00F07859" w:rsidP="00F07859">
      <w:pPr>
        <w:rPr>
          <w:rFonts w:ascii="Times New Roman" w:hAnsi="Times New Roman" w:cs="Times New Roman"/>
          <w:sz w:val="24"/>
          <w:szCs w:val="24"/>
        </w:rPr>
      </w:pPr>
      <w:r w:rsidRPr="00F07859">
        <w:rPr>
          <w:rFonts w:ascii="Times New Roman" w:hAnsi="Times New Roman" w:cs="Times New Roman"/>
          <w:sz w:val="24"/>
          <w:szCs w:val="24"/>
        </w:rPr>
        <w:t xml:space="preserve">Na ispitu iz </w:t>
      </w:r>
      <w:r w:rsidRPr="00F07859">
        <w:rPr>
          <w:rFonts w:ascii="Times New Roman" w:hAnsi="Times New Roman" w:cs="Times New Roman"/>
          <w:b/>
          <w:sz w:val="24"/>
          <w:szCs w:val="24"/>
        </w:rPr>
        <w:t>Osnova ekonomije</w:t>
      </w:r>
      <w:bookmarkStart w:id="0" w:name="_GoBack"/>
      <w:bookmarkEnd w:id="0"/>
      <w:r w:rsidRPr="00F07859">
        <w:rPr>
          <w:rFonts w:ascii="Times New Roman" w:hAnsi="Times New Roman" w:cs="Times New Roman"/>
          <w:sz w:val="24"/>
          <w:szCs w:val="24"/>
        </w:rPr>
        <w:t>, održanom 26. 3. 2019, postignut je sljedeći rezultat:</w:t>
      </w:r>
    </w:p>
    <w:p w:rsidR="00F07859" w:rsidRPr="00F07859" w:rsidRDefault="00F07859" w:rsidP="00F07859">
      <w:pPr>
        <w:rPr>
          <w:rFonts w:ascii="Times New Roman" w:hAnsi="Times New Roman" w:cs="Times New Roman"/>
          <w:sz w:val="24"/>
          <w:szCs w:val="24"/>
        </w:rPr>
      </w:pPr>
    </w:p>
    <w:p w:rsidR="00F07859" w:rsidRPr="00F07859" w:rsidRDefault="00F07859" w:rsidP="00F07859">
      <w:pPr>
        <w:rPr>
          <w:rFonts w:ascii="Times New Roman" w:hAnsi="Times New Roman" w:cs="Times New Roman"/>
          <w:sz w:val="24"/>
          <w:szCs w:val="24"/>
        </w:rPr>
      </w:pPr>
      <w:r w:rsidRPr="00F07859">
        <w:rPr>
          <w:rFonts w:ascii="Times New Roman" w:hAnsi="Times New Roman" w:cs="Times New Roman"/>
          <w:sz w:val="24"/>
          <w:szCs w:val="24"/>
        </w:rPr>
        <w:t>I kolokvijum</w:t>
      </w:r>
    </w:p>
    <w:p w:rsidR="00F07859" w:rsidRPr="00F07859" w:rsidRDefault="00F07859" w:rsidP="00F07859">
      <w:pPr>
        <w:rPr>
          <w:rFonts w:ascii="Times New Roman" w:hAnsi="Times New Roman" w:cs="Times New Roman"/>
          <w:sz w:val="24"/>
          <w:szCs w:val="24"/>
        </w:rPr>
      </w:pPr>
    </w:p>
    <w:p w:rsidR="00F07859" w:rsidRPr="00F07859" w:rsidRDefault="00F07859" w:rsidP="00F07859">
      <w:pPr>
        <w:rPr>
          <w:rFonts w:ascii="Times New Roman" w:hAnsi="Times New Roman" w:cs="Times New Roman"/>
          <w:sz w:val="24"/>
          <w:szCs w:val="24"/>
        </w:rPr>
      </w:pPr>
      <w:r w:rsidRPr="00F07859">
        <w:rPr>
          <w:rFonts w:ascii="Times New Roman" w:hAnsi="Times New Roman" w:cs="Times New Roman"/>
          <w:sz w:val="24"/>
          <w:szCs w:val="24"/>
        </w:rPr>
        <w:t>Predrag Pavićević 7/18......................33,5</w:t>
      </w:r>
    </w:p>
    <w:p w:rsidR="00F07859" w:rsidRPr="00F07859" w:rsidRDefault="00F07859" w:rsidP="00F07859">
      <w:pPr>
        <w:rPr>
          <w:rFonts w:ascii="Times New Roman" w:hAnsi="Times New Roman" w:cs="Times New Roman"/>
          <w:sz w:val="24"/>
          <w:szCs w:val="24"/>
        </w:rPr>
      </w:pPr>
      <w:r w:rsidRPr="00F07859">
        <w:rPr>
          <w:rFonts w:ascii="Times New Roman" w:hAnsi="Times New Roman" w:cs="Times New Roman"/>
          <w:sz w:val="24"/>
          <w:szCs w:val="24"/>
        </w:rPr>
        <w:t>Sara Jokić 2/18 ..................................28</w:t>
      </w:r>
    </w:p>
    <w:p w:rsidR="00F07859" w:rsidRPr="00F07859" w:rsidRDefault="00F07859" w:rsidP="00F07859">
      <w:pPr>
        <w:rPr>
          <w:rFonts w:ascii="Times New Roman" w:hAnsi="Times New Roman" w:cs="Times New Roman"/>
          <w:sz w:val="24"/>
          <w:szCs w:val="24"/>
        </w:rPr>
      </w:pPr>
      <w:r w:rsidRPr="00F07859">
        <w:rPr>
          <w:rFonts w:ascii="Times New Roman" w:hAnsi="Times New Roman" w:cs="Times New Roman"/>
          <w:sz w:val="24"/>
          <w:szCs w:val="24"/>
        </w:rPr>
        <w:t>Anđela Džogazović 4/18 ...................25</w:t>
      </w:r>
    </w:p>
    <w:p w:rsidR="00F07859" w:rsidRPr="00F07859" w:rsidRDefault="00F07859" w:rsidP="00F07859">
      <w:pPr>
        <w:rPr>
          <w:rFonts w:ascii="Times New Roman" w:hAnsi="Times New Roman" w:cs="Times New Roman"/>
          <w:sz w:val="24"/>
          <w:szCs w:val="24"/>
        </w:rPr>
      </w:pPr>
      <w:r w:rsidRPr="00F07859">
        <w:rPr>
          <w:rFonts w:ascii="Times New Roman" w:hAnsi="Times New Roman" w:cs="Times New Roman"/>
          <w:sz w:val="24"/>
          <w:szCs w:val="24"/>
        </w:rPr>
        <w:t>Danira Dlakić 6/18 ............................27,5</w:t>
      </w:r>
    </w:p>
    <w:p w:rsidR="00F07859" w:rsidRPr="00F07859" w:rsidRDefault="00F07859" w:rsidP="00F07859">
      <w:pPr>
        <w:rPr>
          <w:rFonts w:ascii="Times New Roman" w:hAnsi="Times New Roman" w:cs="Times New Roman"/>
          <w:sz w:val="24"/>
          <w:szCs w:val="24"/>
        </w:rPr>
      </w:pPr>
    </w:p>
    <w:p w:rsidR="000B255E" w:rsidRPr="00F07859" w:rsidRDefault="00F07859" w:rsidP="00F07859">
      <w:r w:rsidRPr="00F07859">
        <w:rPr>
          <w:rFonts w:ascii="Times New Roman" w:hAnsi="Times New Roman" w:cs="Times New Roman"/>
          <w:sz w:val="24"/>
          <w:szCs w:val="24"/>
        </w:rPr>
        <w:t>Predmetni nastavnik</w:t>
      </w:r>
    </w:p>
    <w:sectPr w:rsidR="000B255E" w:rsidRPr="00F07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57"/>
    <w:rsid w:val="000B255E"/>
    <w:rsid w:val="004B7957"/>
    <w:rsid w:val="00624774"/>
    <w:rsid w:val="00A80EB1"/>
    <w:rsid w:val="00AF235E"/>
    <w:rsid w:val="00F07859"/>
    <w:rsid w:val="00FE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2019-03-26T21:09:00Z</dcterms:created>
  <dcterms:modified xsi:type="dcterms:W3CDTF">2019-04-01T21:37:00Z</dcterms:modified>
</cp:coreProperties>
</file>