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749" w:rsidRDefault="0036306A" w:rsidP="002F7749">
      <w:proofErr w:type="spellStart"/>
      <w:r w:rsidRPr="0036306A">
        <w:rPr>
          <w:b/>
        </w:rPr>
        <w:t>Primjer</w:t>
      </w:r>
      <w:proofErr w:type="spellEnd"/>
      <w:r w:rsidRPr="0036306A">
        <w:rPr>
          <w:b/>
        </w:rPr>
        <w:t xml:space="preserve"> 10</w:t>
      </w:r>
      <w:r>
        <w:rPr>
          <w:b/>
        </w:rPr>
        <w:t xml:space="preserve"> (</w:t>
      </w:r>
      <w:proofErr w:type="spellStart"/>
      <w:r w:rsidR="002F7749">
        <w:t>Za</w:t>
      </w:r>
      <w:proofErr w:type="spellEnd"/>
      <w:r w:rsidR="002F7749">
        <w:t xml:space="preserve"> </w:t>
      </w:r>
      <w:proofErr w:type="spellStart"/>
      <w:r w:rsidR="002F7749">
        <w:t>vježbanje</w:t>
      </w:r>
      <w:proofErr w:type="spellEnd"/>
      <w:r>
        <w:t>)</w:t>
      </w:r>
      <w:r w:rsidR="002F7749">
        <w:t>:</w:t>
      </w:r>
    </w:p>
    <w:p w:rsidR="0036306A" w:rsidRDefault="0036306A" w:rsidP="002F7749"/>
    <w:p w:rsidR="0036306A" w:rsidRDefault="0036306A" w:rsidP="002F7749">
      <w:pPr>
        <w:rPr>
          <w:b/>
        </w:rPr>
      </w:pPr>
      <w:r>
        <w:rPr>
          <w:b/>
        </w:rPr>
        <w:t>10-1</w:t>
      </w:r>
    </w:p>
    <w:p w:rsidR="0036306A" w:rsidRPr="0036306A" w:rsidRDefault="0036306A" w:rsidP="002F7749">
      <w:pPr>
        <w:rPr>
          <w:b/>
        </w:rPr>
      </w:pPr>
    </w:p>
    <w:p w:rsidR="002F7749" w:rsidRDefault="002F7749" w:rsidP="002F7749">
      <w:pPr>
        <w:jc w:val="both"/>
      </w:pPr>
      <w:r>
        <w:t xml:space="preserve"> </w:t>
      </w:r>
      <w:proofErr w:type="spellStart"/>
      <w:r>
        <w:t>Proizvodno</w:t>
      </w:r>
      <w:proofErr w:type="spellEnd"/>
      <w:r>
        <w:t xml:space="preserve"> </w:t>
      </w:r>
      <w:proofErr w:type="spellStart"/>
      <w:r>
        <w:t>preuzeće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relevantnim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 xml:space="preserve"> </w:t>
      </w:r>
      <w:proofErr w:type="spellStart"/>
      <w:r>
        <w:t>glavne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I </w:t>
      </w:r>
      <w:proofErr w:type="spellStart"/>
      <w:r>
        <w:t>stpena</w:t>
      </w:r>
      <w:proofErr w:type="spellEnd"/>
      <w:r>
        <w:t xml:space="preserve">: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 w:rsidR="00381820">
        <w:t>neto</w:t>
      </w:r>
      <w:proofErr w:type="spellEnd"/>
      <w:r w:rsidR="00381820">
        <w:t xml:space="preserve"> </w:t>
      </w:r>
      <w:proofErr w:type="spellStart"/>
      <w:r w:rsidR="00381820">
        <w:t>zarade</w:t>
      </w:r>
      <w:proofErr w:type="spellEnd"/>
      <w:r w:rsidR="00381820">
        <w:t xml:space="preserve"> 1.600€, </w:t>
      </w:r>
      <w:proofErr w:type="spellStart"/>
      <w:proofErr w:type="gramStart"/>
      <w:r w:rsidR="00381820">
        <w:t>Materijal</w:t>
      </w:r>
      <w:proofErr w:type="spellEnd"/>
      <w:r w:rsidR="00381820">
        <w:t xml:space="preserve">  6</w:t>
      </w:r>
      <w:bookmarkStart w:id="0" w:name="_GoBack"/>
      <w:bookmarkEnd w:id="0"/>
      <w:r>
        <w:t>00</w:t>
      </w:r>
      <w:proofErr w:type="gramEnd"/>
      <w:r>
        <w:t xml:space="preserve">€, Oprema15.000€, </w:t>
      </w:r>
      <w:proofErr w:type="spellStart"/>
      <w:r>
        <w:t>Ispravka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6.000€, </w:t>
      </w:r>
      <w:proofErr w:type="spellStart"/>
      <w:r>
        <w:t>Nedovršena</w:t>
      </w:r>
      <w:proofErr w:type="spellEnd"/>
      <w:r>
        <w:t xml:space="preserve"> </w:t>
      </w:r>
      <w:proofErr w:type="spellStart"/>
      <w:r>
        <w:t>proizvodnja</w:t>
      </w:r>
      <w:proofErr w:type="spellEnd"/>
      <w:r>
        <w:t xml:space="preserve"> 3.000€, </w:t>
      </w:r>
      <w:proofErr w:type="spellStart"/>
      <w:r>
        <w:t>Tekući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3.000€,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zarada</w:t>
      </w:r>
      <w:proofErr w:type="spellEnd"/>
      <w:r>
        <w:t xml:space="preserve"> 2.000€,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nepomenuti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2.000€, </w:t>
      </w:r>
      <w:proofErr w:type="spellStart"/>
      <w:r>
        <w:t>Sporno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 1.500€, </w:t>
      </w:r>
      <w:proofErr w:type="spellStart"/>
      <w:r>
        <w:t>Ispravka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spornih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500€, </w:t>
      </w:r>
      <w:proofErr w:type="spellStart"/>
      <w:r>
        <w:t>Pozitivne</w:t>
      </w:r>
      <w:proofErr w:type="spellEnd"/>
      <w:r>
        <w:t xml:space="preserve"> </w:t>
      </w:r>
      <w:proofErr w:type="spellStart"/>
      <w:r>
        <w:t>kursne</w:t>
      </w:r>
      <w:proofErr w:type="spellEnd"/>
      <w:r>
        <w:t xml:space="preserve"> </w:t>
      </w:r>
      <w:proofErr w:type="spellStart"/>
      <w:r>
        <w:t>razlike</w:t>
      </w:r>
      <w:proofErr w:type="spellEnd"/>
      <w:r>
        <w:t xml:space="preserve"> 500€. </w:t>
      </w:r>
      <w:proofErr w:type="spellStart"/>
      <w:r>
        <w:t>Gubici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rashodovanja</w:t>
      </w:r>
      <w:proofErr w:type="spellEnd"/>
      <w:r>
        <w:t xml:space="preserve"> 220€</w:t>
      </w:r>
    </w:p>
    <w:p w:rsidR="002F7749" w:rsidRDefault="002F7749" w:rsidP="002F7749"/>
    <w:p w:rsidR="002F7749" w:rsidRPr="003B6F73" w:rsidRDefault="002F7749" w:rsidP="002F7749">
      <w:proofErr w:type="spellStart"/>
      <w:r w:rsidRPr="002F7749">
        <w:rPr>
          <w:b/>
        </w:rPr>
        <w:t>Analitička</w:t>
      </w:r>
      <w:proofErr w:type="spellEnd"/>
      <w:r w:rsidRPr="002F7749">
        <w:rPr>
          <w:b/>
        </w:rPr>
        <w:t xml:space="preserve"> </w:t>
      </w:r>
      <w:proofErr w:type="spellStart"/>
      <w:r w:rsidRPr="002F7749">
        <w:rPr>
          <w:b/>
        </w:rPr>
        <w:t>evidencija</w:t>
      </w:r>
      <w:proofErr w:type="spellEnd"/>
      <w:r w:rsidRPr="002F7749">
        <w:rPr>
          <w:b/>
        </w:rPr>
        <w:t xml:space="preserve"> </w:t>
      </w:r>
      <w:proofErr w:type="spellStart"/>
      <w:r w:rsidRPr="002F7749">
        <w:rPr>
          <w:b/>
        </w:rPr>
        <w:t>materijala</w:t>
      </w:r>
      <w:proofErr w:type="spellEnd"/>
      <w:proofErr w:type="gramStart"/>
      <w:r w:rsidRPr="002F7749">
        <w:rPr>
          <w:b/>
        </w:rPr>
        <w:t>:</w:t>
      </w:r>
      <w:proofErr w:type="gramEnd"/>
      <w:r w:rsidRPr="002F7749">
        <w:rPr>
          <w:b/>
        </w:rPr>
        <w:br/>
      </w:r>
      <w:proofErr w:type="spellStart"/>
      <w:r w:rsidRPr="003B6F73">
        <w:t>Materijal</w:t>
      </w:r>
      <w:proofErr w:type="spellEnd"/>
      <w:r w:rsidRPr="003B6F73">
        <w:t xml:space="preserve"> A: I </w:t>
      </w:r>
      <w:proofErr w:type="spellStart"/>
      <w:r w:rsidRPr="003B6F73">
        <w:t>nabavka</w:t>
      </w:r>
      <w:proofErr w:type="spellEnd"/>
      <w:r w:rsidRPr="003B6F73">
        <w:t xml:space="preserve"> 50 kg * 1€ /kg  =50€</w:t>
      </w:r>
      <w:r w:rsidRPr="003B6F73">
        <w:tab/>
        <w:t xml:space="preserve">    </w:t>
      </w:r>
      <w:proofErr w:type="spellStart"/>
      <w:r w:rsidRPr="003B6F73">
        <w:t>Materijal</w:t>
      </w:r>
      <w:proofErr w:type="spellEnd"/>
      <w:r w:rsidRPr="003B6F73">
        <w:t xml:space="preserve"> B: I </w:t>
      </w:r>
      <w:proofErr w:type="spellStart"/>
      <w:r w:rsidRPr="003B6F73">
        <w:t>nabavka</w:t>
      </w:r>
      <w:proofErr w:type="spellEnd"/>
      <w:r w:rsidRPr="003B6F73">
        <w:t xml:space="preserve"> 50kg *2€/kg</w:t>
      </w:r>
    </w:p>
    <w:p w:rsidR="002F7749" w:rsidRPr="003B6F73" w:rsidRDefault="002F7749" w:rsidP="002F7749">
      <w:r w:rsidRPr="003B6F73">
        <w:tab/>
        <w:t xml:space="preserve">       II </w:t>
      </w:r>
      <w:proofErr w:type="spellStart"/>
      <w:r w:rsidRPr="003B6F73">
        <w:t>nabavka</w:t>
      </w:r>
      <w:proofErr w:type="spellEnd"/>
      <w:r w:rsidRPr="003B6F73">
        <w:t xml:space="preserve"> 100kg *1.5€/kg =150€</w:t>
      </w:r>
      <w:r w:rsidRPr="003B6F73">
        <w:tab/>
      </w:r>
      <w:r w:rsidRPr="003B6F73">
        <w:tab/>
        <w:t xml:space="preserve">II </w:t>
      </w:r>
      <w:proofErr w:type="spellStart"/>
      <w:proofErr w:type="gramStart"/>
      <w:r w:rsidRPr="003B6F73">
        <w:t>naba</w:t>
      </w:r>
      <w:r>
        <w:t>v</w:t>
      </w:r>
      <w:r w:rsidRPr="003B6F73">
        <w:t>ka</w:t>
      </w:r>
      <w:proofErr w:type="spellEnd"/>
      <w:r w:rsidRPr="003B6F73">
        <w:t xml:space="preserve">  100kg</w:t>
      </w:r>
      <w:proofErr w:type="gramEnd"/>
      <w:r w:rsidRPr="003B6F73">
        <w:t xml:space="preserve"> *3€/kg</w:t>
      </w:r>
    </w:p>
    <w:p w:rsidR="002F7749" w:rsidRDefault="002F7749" w:rsidP="002F7749">
      <w:pPr>
        <w:rPr>
          <w:lang w:val="pt-BR"/>
        </w:rPr>
      </w:pPr>
    </w:p>
    <w:p w:rsidR="002F7749" w:rsidRPr="00DA7B88" w:rsidRDefault="002F7749" w:rsidP="002F7749">
      <w:pPr>
        <w:rPr>
          <w:lang w:val="pt-BR"/>
        </w:rPr>
      </w:pPr>
      <w:r>
        <w:rPr>
          <w:lang w:val="pt-BR"/>
        </w:rPr>
        <w:t xml:space="preserve">Prenijeti stanje na relevantne račune sintetičke i analitičke evidencije, otvoriti glavnu knjigu II stepena, a zatim hronološki i sistematski proknjižiti sljedeće poslovne promjene, uz pretpostavku da je </w:t>
      </w:r>
      <w:r w:rsidRPr="002F7749">
        <w:rPr>
          <w:b/>
          <w:lang w:val="pt-BR"/>
        </w:rPr>
        <w:t>obračunski period jedan mjesec</w:t>
      </w:r>
      <w:r>
        <w:rPr>
          <w:lang w:val="pt-BR"/>
        </w:rPr>
        <w:t>:</w:t>
      </w:r>
    </w:p>
    <w:p w:rsidR="002F7749" w:rsidRPr="00DA7B88" w:rsidRDefault="002F7749" w:rsidP="002F7749">
      <w:pPr>
        <w:rPr>
          <w:lang w:val="pt-BR"/>
        </w:rPr>
      </w:pPr>
    </w:p>
    <w:p w:rsidR="002F7749" w:rsidRDefault="002F7749" w:rsidP="002F7749">
      <w:pPr>
        <w:numPr>
          <w:ilvl w:val="0"/>
          <w:numId w:val="1"/>
        </w:numPr>
        <w:rPr>
          <w:lang w:val="sr-Latn-CS"/>
        </w:rPr>
      </w:pPr>
      <w:r w:rsidRPr="00107BFC">
        <w:rPr>
          <w:lang w:val="pt-BR"/>
        </w:rPr>
        <w:t>U toku mjeseca nastali su sljede</w:t>
      </w:r>
      <w:r>
        <w:rPr>
          <w:lang w:val="sr-Latn-CS"/>
        </w:rPr>
        <w:t>ći troškovi:</w:t>
      </w:r>
    </w:p>
    <w:p w:rsidR="002F7749" w:rsidRDefault="002F7749" w:rsidP="002F7749">
      <w:pPr>
        <w:ind w:left="684"/>
        <w:rPr>
          <w:lang w:val="sr-Latn-CS"/>
        </w:rPr>
      </w:pPr>
      <w:r>
        <w:rPr>
          <w:lang w:val="sr-Latn-CS"/>
        </w:rPr>
        <w:t>a)troškovi amortizacije za opremu čiji je  korisni vijek upotrebe 8 godina (metod dvostrukog opadajućeg salda);</w:t>
      </w:r>
    </w:p>
    <w:p w:rsidR="002F7749" w:rsidRDefault="006F7502" w:rsidP="002F7749">
      <w:pPr>
        <w:ind w:left="684"/>
        <w:rPr>
          <w:lang w:val="sr-Latn-CS"/>
        </w:rPr>
      </w:pPr>
      <w:r>
        <w:rPr>
          <w:lang w:val="sr-Latn-CS"/>
        </w:rPr>
        <w:t>b</w:t>
      </w:r>
      <w:r w:rsidR="002F7749">
        <w:rPr>
          <w:lang w:val="sr-Latn-CS"/>
        </w:rPr>
        <w:t>)troškovi čišćenja prostorija, po fakturi, iznose 70€, a PDV iznosi 13,3€.</w:t>
      </w:r>
    </w:p>
    <w:p w:rsidR="002F7749" w:rsidRDefault="002F7749" w:rsidP="002F7749">
      <w:pPr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Naplaćeno je sporno potraživanje u cjelosti preko tekućeg računa.</w:t>
      </w:r>
    </w:p>
    <w:p w:rsidR="002F7749" w:rsidRDefault="002F7749" w:rsidP="002F7749">
      <w:pPr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Preduzeće je isplatilo preko tekućeg računa obaveze za neto zarade uz odbitak od 250€ na ime administrativnih zabrana.</w:t>
      </w:r>
    </w:p>
    <w:p w:rsidR="002F7749" w:rsidRDefault="002F7749" w:rsidP="002F7749">
      <w:pPr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Prema trebovanju utrošeno je 120kg materijala B (fifo metod) i  100kg materijala A (metod prosječne cijene);</w:t>
      </w:r>
    </w:p>
    <w:p w:rsidR="002F7749" w:rsidRDefault="002F7749" w:rsidP="002F7749">
      <w:pPr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Izvršiti raspored ukupnih troškova i to 80%na proizvodnju i 20% na upravu.</w:t>
      </w:r>
    </w:p>
    <w:p w:rsidR="002F7749" w:rsidRDefault="002F7749" w:rsidP="002F7749">
      <w:pPr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Cjelokupna proizvodnja je završena  i gotovi proizvodi su smjesteni u magacin (predajnica).</w:t>
      </w:r>
    </w:p>
    <w:p w:rsidR="002F7749" w:rsidRDefault="002F7749" w:rsidP="002F7749">
      <w:pPr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Utvrđen je manjak gotovih proizvoda čija je cijena koštanja 300€ a prodajna vrijednost 500€.  Na osnovu odluke nadležnog organa manjak pada na teret odgovornog lica.</w:t>
      </w:r>
    </w:p>
    <w:p w:rsidR="002F7749" w:rsidRPr="006F7502" w:rsidRDefault="002F7749" w:rsidP="006F7502">
      <w:pPr>
        <w:numPr>
          <w:ilvl w:val="0"/>
          <w:numId w:val="1"/>
        </w:numPr>
        <w:rPr>
          <w:lang w:val="sr-Latn-CS"/>
        </w:rPr>
      </w:pPr>
      <w:r w:rsidRPr="006F7502">
        <w:rPr>
          <w:lang w:val="sr-Latn-CS"/>
        </w:rPr>
        <w:t xml:space="preserve">Obračunati promjenu vrijednosti zaliha i  utvrditi </w:t>
      </w:r>
      <w:r w:rsidRPr="006F7502">
        <w:rPr>
          <w:b/>
          <w:lang w:val="sr-Latn-CS"/>
        </w:rPr>
        <w:t xml:space="preserve">periodični finansijski rezultat </w:t>
      </w:r>
      <w:r w:rsidRPr="006F7502">
        <w:rPr>
          <w:b/>
          <w:lang w:val="sr-Latn-ME"/>
        </w:rPr>
        <w:t>(</w:t>
      </w:r>
      <w:r w:rsidRPr="006F7502">
        <w:rPr>
          <w:b/>
          <w:lang w:val="sr-Latn-CS"/>
        </w:rPr>
        <w:t>metod nepotpunih ukupnih troškova po neto principu)</w:t>
      </w:r>
    </w:p>
    <w:p w:rsidR="002F7749" w:rsidRPr="00107BFC" w:rsidRDefault="002F7749" w:rsidP="002F7749">
      <w:pPr>
        <w:rPr>
          <w:lang w:val="sr-Latn-CS"/>
        </w:rPr>
      </w:pPr>
    </w:p>
    <w:p w:rsidR="00C97D4C" w:rsidRDefault="00C97D4C"/>
    <w:p w:rsidR="0036306A" w:rsidRDefault="0036306A"/>
    <w:p w:rsidR="0036306A" w:rsidRDefault="0036306A"/>
    <w:p w:rsidR="0036306A" w:rsidRDefault="0036306A"/>
    <w:p w:rsidR="0036306A" w:rsidRDefault="0036306A"/>
    <w:p w:rsidR="0036306A" w:rsidRDefault="0036306A"/>
    <w:p w:rsidR="0036306A" w:rsidRDefault="0036306A"/>
    <w:p w:rsidR="0036306A" w:rsidRDefault="0036306A"/>
    <w:p w:rsidR="0036306A" w:rsidRDefault="0036306A"/>
    <w:p w:rsidR="0036306A" w:rsidRDefault="0036306A"/>
    <w:p w:rsidR="0036306A" w:rsidRPr="0036306A" w:rsidRDefault="0036306A">
      <w:pPr>
        <w:rPr>
          <w:b/>
        </w:rPr>
      </w:pPr>
      <w:r w:rsidRPr="0036306A">
        <w:rPr>
          <w:b/>
        </w:rPr>
        <w:t>10-2</w:t>
      </w:r>
    </w:p>
    <w:tbl>
      <w:tblPr>
        <w:tblStyle w:val="TableGrid"/>
        <w:tblpPr w:leftFromText="180" w:rightFromText="180" w:vertAnchor="page" w:horzAnchor="margin" w:tblpY="2596"/>
        <w:tblW w:w="0" w:type="auto"/>
        <w:tblLook w:val="01E0" w:firstRow="1" w:lastRow="1" w:firstColumn="1" w:lastColumn="1" w:noHBand="0" w:noVBand="0"/>
      </w:tblPr>
      <w:tblGrid>
        <w:gridCol w:w="5067"/>
        <w:gridCol w:w="1767"/>
        <w:gridCol w:w="1695"/>
      </w:tblGrid>
      <w:tr w:rsidR="0036306A" w:rsidTr="0036306A">
        <w:tc>
          <w:tcPr>
            <w:tcW w:w="5067" w:type="dxa"/>
          </w:tcPr>
          <w:p w:rsidR="0036306A" w:rsidRPr="00163317" w:rsidRDefault="0036306A" w:rsidP="0036306A">
            <w:pPr>
              <w:jc w:val="both"/>
              <w:rPr>
                <w:i/>
                <w:lang w:val="sr-Latn-CS"/>
              </w:rPr>
            </w:pPr>
            <w:r w:rsidRPr="00163317">
              <w:rPr>
                <w:i/>
                <w:lang w:val="sr-Latn-CS"/>
              </w:rPr>
              <w:t xml:space="preserve">Naziv računa </w:t>
            </w:r>
            <w:r>
              <w:rPr>
                <w:i/>
                <w:lang w:val="sr-Latn-CS"/>
              </w:rPr>
              <w:t>glavne knjige I stepena</w:t>
            </w:r>
          </w:p>
        </w:tc>
        <w:tc>
          <w:tcPr>
            <w:tcW w:w="1767" w:type="dxa"/>
          </w:tcPr>
          <w:p w:rsidR="0036306A" w:rsidRPr="00163317" w:rsidRDefault="0036306A" w:rsidP="0036306A">
            <w:pPr>
              <w:jc w:val="both"/>
              <w:rPr>
                <w:i/>
                <w:lang w:val="sr-Latn-CS"/>
              </w:rPr>
            </w:pPr>
            <w:r w:rsidRPr="00163317">
              <w:rPr>
                <w:i/>
                <w:lang w:val="sr-Latn-CS"/>
              </w:rPr>
              <w:t xml:space="preserve">Duguje </w:t>
            </w:r>
          </w:p>
        </w:tc>
        <w:tc>
          <w:tcPr>
            <w:tcW w:w="1695" w:type="dxa"/>
          </w:tcPr>
          <w:p w:rsidR="0036306A" w:rsidRPr="00163317" w:rsidRDefault="0036306A" w:rsidP="0036306A">
            <w:pPr>
              <w:jc w:val="both"/>
              <w:rPr>
                <w:i/>
                <w:lang w:val="sr-Latn-CS"/>
              </w:rPr>
            </w:pPr>
            <w:r w:rsidRPr="00163317">
              <w:rPr>
                <w:i/>
                <w:lang w:val="sr-Latn-CS"/>
              </w:rPr>
              <w:t>Potražuje</w:t>
            </w:r>
          </w:p>
        </w:tc>
      </w:tr>
      <w:tr w:rsidR="0036306A" w:rsidTr="0036306A">
        <w:tc>
          <w:tcPr>
            <w:tcW w:w="5067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Tekući račun</w:t>
            </w:r>
          </w:p>
        </w:tc>
        <w:tc>
          <w:tcPr>
            <w:tcW w:w="1767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5.000</w:t>
            </w:r>
          </w:p>
        </w:tc>
        <w:tc>
          <w:tcPr>
            <w:tcW w:w="1695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</w:p>
        </w:tc>
      </w:tr>
      <w:tr w:rsidR="0036306A" w:rsidTr="0036306A">
        <w:tc>
          <w:tcPr>
            <w:tcW w:w="5067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Materijal</w:t>
            </w:r>
          </w:p>
        </w:tc>
        <w:tc>
          <w:tcPr>
            <w:tcW w:w="1767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2.060</w:t>
            </w:r>
          </w:p>
        </w:tc>
        <w:tc>
          <w:tcPr>
            <w:tcW w:w="1695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</w:p>
        </w:tc>
      </w:tr>
      <w:tr w:rsidR="0036306A" w:rsidTr="0036306A">
        <w:tc>
          <w:tcPr>
            <w:tcW w:w="5067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 xml:space="preserve">Gotovi proizvodi </w:t>
            </w:r>
          </w:p>
        </w:tc>
        <w:tc>
          <w:tcPr>
            <w:tcW w:w="1767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40.000</w:t>
            </w:r>
          </w:p>
        </w:tc>
        <w:tc>
          <w:tcPr>
            <w:tcW w:w="1695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</w:p>
        </w:tc>
      </w:tr>
      <w:tr w:rsidR="0036306A" w:rsidTr="0036306A">
        <w:tc>
          <w:tcPr>
            <w:tcW w:w="5067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 xml:space="preserve">Troškovi amortizacije </w:t>
            </w:r>
          </w:p>
        </w:tc>
        <w:tc>
          <w:tcPr>
            <w:tcW w:w="1767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5.000</w:t>
            </w:r>
          </w:p>
        </w:tc>
        <w:tc>
          <w:tcPr>
            <w:tcW w:w="1695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</w:p>
        </w:tc>
      </w:tr>
      <w:tr w:rsidR="0036306A" w:rsidTr="0036306A">
        <w:tc>
          <w:tcPr>
            <w:tcW w:w="5067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Troškovi proizvodnih usluga</w:t>
            </w:r>
          </w:p>
        </w:tc>
        <w:tc>
          <w:tcPr>
            <w:tcW w:w="1767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2.500</w:t>
            </w:r>
          </w:p>
        </w:tc>
        <w:tc>
          <w:tcPr>
            <w:tcW w:w="1695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</w:p>
        </w:tc>
      </w:tr>
      <w:tr w:rsidR="0036306A" w:rsidTr="0036306A">
        <w:tc>
          <w:tcPr>
            <w:tcW w:w="5067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 xml:space="preserve">Dobici od prodaje imovine </w:t>
            </w:r>
          </w:p>
        </w:tc>
        <w:tc>
          <w:tcPr>
            <w:tcW w:w="1767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</w:p>
        </w:tc>
        <w:tc>
          <w:tcPr>
            <w:tcW w:w="1695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8.000</w:t>
            </w:r>
          </w:p>
        </w:tc>
      </w:tr>
      <w:tr w:rsidR="0036306A" w:rsidTr="0036306A">
        <w:tc>
          <w:tcPr>
            <w:tcW w:w="5067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Ino kupci ( 2.000$)</w:t>
            </w:r>
          </w:p>
        </w:tc>
        <w:tc>
          <w:tcPr>
            <w:tcW w:w="1767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 xml:space="preserve">  2.000</w:t>
            </w:r>
          </w:p>
        </w:tc>
        <w:tc>
          <w:tcPr>
            <w:tcW w:w="1695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</w:p>
        </w:tc>
      </w:tr>
      <w:tr w:rsidR="0036306A" w:rsidTr="0036306A">
        <w:tc>
          <w:tcPr>
            <w:tcW w:w="5067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Kupci  u zemlji</w:t>
            </w:r>
          </w:p>
        </w:tc>
        <w:tc>
          <w:tcPr>
            <w:tcW w:w="1767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3.000</w:t>
            </w:r>
          </w:p>
        </w:tc>
        <w:tc>
          <w:tcPr>
            <w:tcW w:w="1695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</w:p>
        </w:tc>
      </w:tr>
      <w:tr w:rsidR="0036306A" w:rsidTr="0036306A">
        <w:tc>
          <w:tcPr>
            <w:tcW w:w="5067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 xml:space="preserve">Prihodi od prodaje gotovih proizvoda </w:t>
            </w:r>
          </w:p>
        </w:tc>
        <w:tc>
          <w:tcPr>
            <w:tcW w:w="1767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</w:p>
        </w:tc>
        <w:tc>
          <w:tcPr>
            <w:tcW w:w="1695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22.000</w:t>
            </w:r>
          </w:p>
        </w:tc>
      </w:tr>
      <w:tr w:rsidR="0036306A" w:rsidTr="0036306A">
        <w:tc>
          <w:tcPr>
            <w:tcW w:w="5067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Oprema</w:t>
            </w:r>
          </w:p>
        </w:tc>
        <w:tc>
          <w:tcPr>
            <w:tcW w:w="1767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110.000</w:t>
            </w:r>
          </w:p>
        </w:tc>
        <w:tc>
          <w:tcPr>
            <w:tcW w:w="1695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4.000</w:t>
            </w:r>
          </w:p>
        </w:tc>
      </w:tr>
      <w:tr w:rsidR="0036306A" w:rsidTr="0036306A">
        <w:tc>
          <w:tcPr>
            <w:tcW w:w="5067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Ispravka vrijednosti opreme</w:t>
            </w:r>
          </w:p>
        </w:tc>
        <w:tc>
          <w:tcPr>
            <w:tcW w:w="1767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4.000</w:t>
            </w:r>
          </w:p>
        </w:tc>
        <w:tc>
          <w:tcPr>
            <w:tcW w:w="1695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10.000</w:t>
            </w:r>
          </w:p>
        </w:tc>
      </w:tr>
      <w:tr w:rsidR="0036306A" w:rsidTr="0036306A">
        <w:tc>
          <w:tcPr>
            <w:tcW w:w="5067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Unaprijed plaćeni troškovi zakupa (za pet mjeseci)</w:t>
            </w:r>
          </w:p>
        </w:tc>
        <w:tc>
          <w:tcPr>
            <w:tcW w:w="1767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500</w:t>
            </w:r>
          </w:p>
        </w:tc>
        <w:tc>
          <w:tcPr>
            <w:tcW w:w="1695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100</w:t>
            </w:r>
          </w:p>
        </w:tc>
      </w:tr>
      <w:tr w:rsidR="0036306A" w:rsidTr="0036306A">
        <w:tc>
          <w:tcPr>
            <w:tcW w:w="5067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Rezervisanja za troškove popravke u gar. roku</w:t>
            </w:r>
          </w:p>
        </w:tc>
        <w:tc>
          <w:tcPr>
            <w:tcW w:w="1767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</w:p>
        </w:tc>
        <w:tc>
          <w:tcPr>
            <w:tcW w:w="1695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900</w:t>
            </w:r>
          </w:p>
        </w:tc>
      </w:tr>
      <w:tr w:rsidR="0036306A" w:rsidTr="0036306A">
        <w:tc>
          <w:tcPr>
            <w:tcW w:w="5067" w:type="dxa"/>
          </w:tcPr>
          <w:p w:rsidR="0036306A" w:rsidRPr="0036306A" w:rsidRDefault="0036306A" w:rsidP="0036306A">
            <w:pPr>
              <w:jc w:val="both"/>
              <w:rPr>
                <w:b/>
                <w:i/>
                <w:lang w:val="sr-Latn-CS"/>
              </w:rPr>
            </w:pPr>
            <w:r w:rsidRPr="0036306A">
              <w:rPr>
                <w:b/>
                <w:i/>
                <w:lang w:val="sr-Latn-CS"/>
              </w:rPr>
              <w:t>Naziv računa glavne knjige II stepena</w:t>
            </w:r>
          </w:p>
        </w:tc>
        <w:tc>
          <w:tcPr>
            <w:tcW w:w="1767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</w:p>
        </w:tc>
        <w:tc>
          <w:tcPr>
            <w:tcW w:w="1695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</w:p>
        </w:tc>
      </w:tr>
      <w:tr w:rsidR="0036306A" w:rsidTr="0036306A">
        <w:tc>
          <w:tcPr>
            <w:tcW w:w="5067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Troškovi prodatih gotovih proizvoda</w:t>
            </w:r>
          </w:p>
        </w:tc>
        <w:tc>
          <w:tcPr>
            <w:tcW w:w="1767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18.000</w:t>
            </w:r>
          </w:p>
        </w:tc>
        <w:tc>
          <w:tcPr>
            <w:tcW w:w="1695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</w:p>
        </w:tc>
      </w:tr>
      <w:tr w:rsidR="0036306A" w:rsidTr="0036306A">
        <w:tc>
          <w:tcPr>
            <w:tcW w:w="5067" w:type="dxa"/>
          </w:tcPr>
          <w:p w:rsidR="0036306A" w:rsidRPr="00163317" w:rsidRDefault="0036306A" w:rsidP="0036306A">
            <w:pPr>
              <w:jc w:val="both"/>
              <w:rPr>
                <w:lang w:val="sr-Latn-CS"/>
              </w:rPr>
            </w:pPr>
            <w:r w:rsidRPr="00163317">
              <w:rPr>
                <w:lang w:val="sr-Latn-CS"/>
              </w:rPr>
              <w:t xml:space="preserve">Gotovi proizvodi </w:t>
            </w:r>
          </w:p>
        </w:tc>
        <w:tc>
          <w:tcPr>
            <w:tcW w:w="1767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40.000</w:t>
            </w:r>
          </w:p>
        </w:tc>
        <w:tc>
          <w:tcPr>
            <w:tcW w:w="1695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18.000</w:t>
            </w:r>
          </w:p>
        </w:tc>
      </w:tr>
      <w:tr w:rsidR="0036306A" w:rsidTr="0036306A">
        <w:tc>
          <w:tcPr>
            <w:tcW w:w="5067" w:type="dxa"/>
          </w:tcPr>
          <w:p w:rsidR="0036306A" w:rsidRPr="00163317" w:rsidRDefault="0036306A" w:rsidP="0036306A">
            <w:pPr>
              <w:jc w:val="both"/>
              <w:rPr>
                <w:lang w:val="sr-Latn-CS"/>
              </w:rPr>
            </w:pPr>
            <w:r w:rsidRPr="00163317">
              <w:rPr>
                <w:lang w:val="sr-Latn-CS"/>
              </w:rPr>
              <w:t>Preuzimanje</w:t>
            </w:r>
            <w:r>
              <w:rPr>
                <w:lang w:val="sr-Latn-CS"/>
              </w:rPr>
              <w:t xml:space="preserve"> početnih</w:t>
            </w:r>
            <w:r w:rsidRPr="00163317">
              <w:rPr>
                <w:lang w:val="sr-Latn-CS"/>
              </w:rPr>
              <w:t xml:space="preserve"> zaliha </w:t>
            </w:r>
          </w:p>
        </w:tc>
        <w:tc>
          <w:tcPr>
            <w:tcW w:w="1767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</w:p>
        </w:tc>
        <w:tc>
          <w:tcPr>
            <w:tcW w:w="1695" w:type="dxa"/>
          </w:tcPr>
          <w:p w:rsidR="0036306A" w:rsidRDefault="0036306A" w:rsidP="0036306A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40.000</w:t>
            </w:r>
          </w:p>
        </w:tc>
      </w:tr>
    </w:tbl>
    <w:p w:rsidR="0036306A" w:rsidRPr="00163317" w:rsidRDefault="0036306A" w:rsidP="0036306A">
      <w:pPr>
        <w:jc w:val="both"/>
        <w:rPr>
          <w:lang w:val="sr-Latn-CS"/>
        </w:rPr>
      </w:pPr>
      <w:r w:rsidRPr="00163317">
        <w:rPr>
          <w:lang w:val="pt-BR"/>
        </w:rPr>
        <w:t>Proizvodno preduze</w:t>
      </w:r>
      <w:r>
        <w:rPr>
          <w:lang w:val="sr-Latn-CS"/>
        </w:rPr>
        <w:t xml:space="preserve">će je imalo sljedeći promet </w:t>
      </w:r>
      <w:r w:rsidRPr="00B1683F">
        <w:rPr>
          <w:b/>
          <w:lang w:val="sr-Latn-CS"/>
        </w:rPr>
        <w:t>na dan 01.02.200x.g</w:t>
      </w:r>
      <w:r>
        <w:rPr>
          <w:lang w:val="sr-Latn-CS"/>
        </w:rPr>
        <w:t>.:</w:t>
      </w:r>
    </w:p>
    <w:p w:rsidR="0036306A" w:rsidRDefault="0036306A" w:rsidP="0036306A">
      <w:pPr>
        <w:jc w:val="both"/>
        <w:rPr>
          <w:lang w:val="sr-Latn-CS"/>
        </w:rPr>
      </w:pPr>
    </w:p>
    <w:p w:rsidR="0036306A" w:rsidRDefault="0036306A" w:rsidP="0036306A">
      <w:pPr>
        <w:jc w:val="both"/>
        <w:rPr>
          <w:lang w:val="sr-Latn-CS"/>
        </w:rPr>
      </w:pPr>
      <w:r>
        <w:rPr>
          <w:lang w:val="sr-Latn-CS"/>
        </w:rPr>
        <w:t>Prenijeti dati promet na relevantne račune glavne knjige I i II stepena, a zatim hronološki i sistematski proknjižiti sljedeće promjene imajući u vidu sljedeće pretpostavke:</w:t>
      </w:r>
    </w:p>
    <w:p w:rsidR="0036306A" w:rsidRDefault="0036306A" w:rsidP="0036306A">
      <w:pPr>
        <w:numPr>
          <w:ilvl w:val="0"/>
          <w:numId w:val="2"/>
        </w:numPr>
        <w:tabs>
          <w:tab w:val="clear" w:pos="720"/>
          <w:tab w:val="num" w:pos="360"/>
        </w:tabs>
        <w:ind w:left="360" w:hanging="270"/>
        <w:jc w:val="both"/>
        <w:rPr>
          <w:lang w:val="sr-Latn-CS"/>
        </w:rPr>
      </w:pPr>
      <w:r>
        <w:rPr>
          <w:lang w:val="sr-Latn-CS"/>
        </w:rPr>
        <w:t xml:space="preserve">obračunski period je </w:t>
      </w:r>
      <w:r w:rsidRPr="00A85C19">
        <w:rPr>
          <w:b/>
          <w:lang w:val="sr-Latn-CS"/>
        </w:rPr>
        <w:t>5 mjeseci</w:t>
      </w:r>
      <w:r>
        <w:rPr>
          <w:b/>
          <w:lang w:val="sr-Latn-CS"/>
        </w:rPr>
        <w:t>, od 01.02.do 30.06.</w:t>
      </w:r>
      <w:r>
        <w:rPr>
          <w:lang w:val="sr-Latn-CS"/>
        </w:rPr>
        <w:t>;</w:t>
      </w:r>
    </w:p>
    <w:p w:rsidR="0036306A" w:rsidRDefault="0036306A" w:rsidP="0036306A">
      <w:pPr>
        <w:numPr>
          <w:ilvl w:val="0"/>
          <w:numId w:val="2"/>
        </w:numPr>
        <w:tabs>
          <w:tab w:val="clear" w:pos="720"/>
          <w:tab w:val="num" w:pos="360"/>
        </w:tabs>
        <w:ind w:left="360" w:hanging="270"/>
        <w:jc w:val="both"/>
        <w:rPr>
          <w:lang w:val="sr-Latn-CS"/>
        </w:rPr>
      </w:pPr>
      <w:r>
        <w:rPr>
          <w:lang w:val="sr-Latn-CS"/>
        </w:rPr>
        <w:t xml:space="preserve">primjenjuje se </w:t>
      </w:r>
      <w:r w:rsidRPr="00A85C19">
        <w:rPr>
          <w:b/>
          <w:lang w:val="sr-Latn-CS"/>
        </w:rPr>
        <w:t>metod nepotpunih troškova ukupnih učinaka po neto principu</w:t>
      </w:r>
      <w:r>
        <w:rPr>
          <w:lang w:val="sr-Latn-CS"/>
        </w:rPr>
        <w:t xml:space="preserve"> za obračun per</w:t>
      </w:r>
      <w:r w:rsidR="006F7502">
        <w:rPr>
          <w:lang w:val="sr-Latn-CS"/>
        </w:rPr>
        <w:t>iodičnog finansijskog rezultata.</w:t>
      </w:r>
    </w:p>
    <w:p w:rsidR="006F7502" w:rsidRDefault="006F7502" w:rsidP="006F7502">
      <w:pPr>
        <w:ind w:left="360"/>
        <w:jc w:val="both"/>
        <w:rPr>
          <w:lang w:val="sr-Latn-CS"/>
        </w:rPr>
      </w:pPr>
    </w:p>
    <w:p w:rsidR="0036306A" w:rsidRDefault="0036306A" w:rsidP="0036306A">
      <w:pPr>
        <w:numPr>
          <w:ilvl w:val="0"/>
          <w:numId w:val="3"/>
        </w:numPr>
        <w:tabs>
          <w:tab w:val="clear" w:pos="720"/>
          <w:tab w:val="num" w:pos="360"/>
        </w:tabs>
        <w:ind w:left="360" w:hanging="270"/>
        <w:jc w:val="both"/>
        <w:rPr>
          <w:lang w:val="sr-Latn-CS"/>
        </w:rPr>
      </w:pPr>
      <w:r>
        <w:rPr>
          <w:lang w:val="sr-Latn-CS"/>
        </w:rPr>
        <w:t xml:space="preserve">Prema fakturi i otpremnici  preduzeće je prodalo ½ zaliha gotovih proizvoda. Prodajna vrijednost gotovih proizvoda je 30.000€. Odobren je kasa skonto 2/5 neto 15. </w:t>
      </w:r>
    </w:p>
    <w:p w:rsidR="0036306A" w:rsidRDefault="0036306A" w:rsidP="0036306A">
      <w:pPr>
        <w:numPr>
          <w:ilvl w:val="0"/>
          <w:numId w:val="3"/>
        </w:numPr>
        <w:tabs>
          <w:tab w:val="clear" w:pos="720"/>
          <w:tab w:val="num" w:pos="360"/>
        </w:tabs>
        <w:ind w:left="360" w:hanging="270"/>
        <w:jc w:val="both"/>
        <w:rPr>
          <w:lang w:val="sr-Latn-CS"/>
        </w:rPr>
      </w:pPr>
      <w:r>
        <w:rPr>
          <w:lang w:val="sr-Latn-CS"/>
        </w:rPr>
        <w:t xml:space="preserve">U toku obračunskog perioda nastali su sljedeći troškovi: troškovi otpisa opreme (procijenjeni korisni vijek trajanja je 10 godina, </w:t>
      </w:r>
      <w:r w:rsidRPr="00024524">
        <w:rPr>
          <w:b/>
          <w:lang w:val="sr-Latn-CS"/>
        </w:rPr>
        <w:t>linearni metod otpisa</w:t>
      </w:r>
      <w:r>
        <w:rPr>
          <w:lang w:val="sr-Latn-CS"/>
        </w:rPr>
        <w:t>), troškovi popravke gotovih proizvoda  u garantnom roku po fakturi u iznosu od 200€  (iznos PDV je 38€), obračunati troškove zakupnine za dati period.</w:t>
      </w:r>
    </w:p>
    <w:p w:rsidR="0036306A" w:rsidRDefault="0036306A" w:rsidP="0036306A">
      <w:pPr>
        <w:numPr>
          <w:ilvl w:val="0"/>
          <w:numId w:val="3"/>
        </w:numPr>
        <w:tabs>
          <w:tab w:val="clear" w:pos="720"/>
          <w:tab w:val="num" w:pos="360"/>
        </w:tabs>
        <w:ind w:left="360" w:hanging="270"/>
        <w:jc w:val="both"/>
        <w:rPr>
          <w:lang w:val="sr-Latn-CS"/>
        </w:rPr>
      </w:pPr>
      <w:r>
        <w:rPr>
          <w:lang w:val="sr-Latn-CS"/>
        </w:rPr>
        <w:t>Izvršiti raspored ukupno nastalih troškova, tako da se 80% odnosi na proizvodnju, 15% na upravu i 5% na prodaju.</w:t>
      </w:r>
    </w:p>
    <w:p w:rsidR="0036306A" w:rsidRDefault="0036306A" w:rsidP="0036306A">
      <w:pPr>
        <w:numPr>
          <w:ilvl w:val="0"/>
          <w:numId w:val="3"/>
        </w:numPr>
        <w:tabs>
          <w:tab w:val="clear" w:pos="720"/>
          <w:tab w:val="num" w:pos="360"/>
        </w:tabs>
        <w:ind w:left="360" w:hanging="270"/>
        <w:jc w:val="both"/>
        <w:rPr>
          <w:lang w:val="sr-Latn-CS"/>
        </w:rPr>
      </w:pPr>
      <w:r>
        <w:rPr>
          <w:lang w:val="sr-Latn-CS"/>
        </w:rPr>
        <w:t>Na osnovu izvršenog popisa, nadležni organ je donio sljedeće odluke:</w:t>
      </w:r>
    </w:p>
    <w:p w:rsidR="0036306A" w:rsidRDefault="0036306A" w:rsidP="0036306A">
      <w:pPr>
        <w:numPr>
          <w:ilvl w:val="1"/>
          <w:numId w:val="3"/>
        </w:numPr>
        <w:tabs>
          <w:tab w:val="num" w:pos="360"/>
        </w:tabs>
        <w:ind w:left="360" w:hanging="270"/>
        <w:jc w:val="both"/>
        <w:rPr>
          <w:lang w:val="sr-Latn-CS"/>
        </w:rPr>
      </w:pPr>
      <w:r>
        <w:rPr>
          <w:lang w:val="sr-Latn-CS"/>
        </w:rPr>
        <w:t>da se utvrđeni manjak gotovih proizvoda čija je cijena koštanja 200€, a prodajna vrijednost 500€ otpiše na teret preduzeća</w:t>
      </w:r>
    </w:p>
    <w:p w:rsidR="0036306A" w:rsidRDefault="0036306A" w:rsidP="0036306A">
      <w:pPr>
        <w:numPr>
          <w:ilvl w:val="1"/>
          <w:numId w:val="3"/>
        </w:numPr>
        <w:tabs>
          <w:tab w:val="num" w:pos="360"/>
        </w:tabs>
        <w:ind w:left="360" w:hanging="270"/>
        <w:jc w:val="both"/>
        <w:rPr>
          <w:lang w:val="sr-Latn-CS"/>
        </w:rPr>
      </w:pPr>
      <w:r>
        <w:rPr>
          <w:lang w:val="sr-Latn-CS"/>
        </w:rPr>
        <w:t>da se pokrene sudski postupak prema kupcu koji nam duguje 1.300€.</w:t>
      </w:r>
    </w:p>
    <w:p w:rsidR="0036306A" w:rsidRDefault="0036306A" w:rsidP="006F7502">
      <w:pPr>
        <w:numPr>
          <w:ilvl w:val="0"/>
          <w:numId w:val="3"/>
        </w:numPr>
        <w:tabs>
          <w:tab w:val="clear" w:pos="720"/>
          <w:tab w:val="num" w:pos="450"/>
        </w:tabs>
        <w:ind w:left="450"/>
        <w:jc w:val="both"/>
        <w:rPr>
          <w:lang w:val="sr-Latn-CS"/>
        </w:rPr>
      </w:pPr>
      <w:r>
        <w:rPr>
          <w:lang w:val="sr-Latn-CS"/>
        </w:rPr>
        <w:t>Ino kupci su nam uplatili svoje dugovanje u cjelosti. Srednji kurs na dan uplate je bio 1$=0.8€ (devizni izvod).</w:t>
      </w:r>
    </w:p>
    <w:p w:rsidR="0036306A" w:rsidRDefault="0036306A" w:rsidP="006F7502">
      <w:pPr>
        <w:numPr>
          <w:ilvl w:val="0"/>
          <w:numId w:val="3"/>
        </w:numPr>
        <w:tabs>
          <w:tab w:val="left" w:pos="450"/>
        </w:tabs>
        <w:ind w:hanging="630"/>
        <w:jc w:val="both"/>
        <w:rPr>
          <w:lang w:val="sr-Latn-CS"/>
        </w:rPr>
      </w:pPr>
      <w:r>
        <w:rPr>
          <w:lang w:val="sr-Latn-CS"/>
        </w:rPr>
        <w:t xml:space="preserve">Obračunati i proknjižiti promjenu vrijednosti zaliha. </w:t>
      </w:r>
    </w:p>
    <w:p w:rsidR="0036306A" w:rsidRPr="00163317" w:rsidRDefault="0036306A" w:rsidP="006F7502">
      <w:pPr>
        <w:tabs>
          <w:tab w:val="left" w:pos="450"/>
        </w:tabs>
        <w:ind w:left="360" w:hanging="630"/>
        <w:jc w:val="both"/>
        <w:rPr>
          <w:lang w:val="sr-Latn-CS"/>
        </w:rPr>
      </w:pPr>
      <w:r w:rsidRPr="00C14508">
        <w:rPr>
          <w:b/>
          <w:lang w:val="sr-Latn-CS"/>
        </w:rPr>
        <w:t>Obračunati periodični finans</w:t>
      </w:r>
      <w:r>
        <w:rPr>
          <w:b/>
          <w:lang w:val="sr-Latn-CS"/>
        </w:rPr>
        <w:t>ijski rezultat</w:t>
      </w:r>
    </w:p>
    <w:sectPr w:rsidR="0036306A" w:rsidRPr="00163317" w:rsidSect="00585F7F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75A8C"/>
    <w:multiLevelType w:val="hybridMultilevel"/>
    <w:tmpl w:val="BDFE5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027A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4A04F8"/>
    <w:multiLevelType w:val="hybridMultilevel"/>
    <w:tmpl w:val="B0B483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505768"/>
    <w:multiLevelType w:val="hybridMultilevel"/>
    <w:tmpl w:val="DA604FDE"/>
    <w:lvl w:ilvl="0" w:tplc="BF0CA1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49"/>
    <w:rsid w:val="002F7749"/>
    <w:rsid w:val="0036306A"/>
    <w:rsid w:val="00381820"/>
    <w:rsid w:val="006F7502"/>
    <w:rsid w:val="00C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F5798-F076-47CC-BB51-F3D9C745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3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2017-12-14T11:32:00Z</dcterms:created>
  <dcterms:modified xsi:type="dcterms:W3CDTF">2017-12-20T11:31:00Z</dcterms:modified>
</cp:coreProperties>
</file>