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9" w:rsidRPr="00153FB3" w:rsidRDefault="00153FB3" w:rsidP="00153FB3">
      <w:pPr>
        <w:jc w:val="center"/>
        <w:rPr>
          <w:b/>
        </w:rPr>
      </w:pPr>
      <w:r w:rsidRPr="00153FB3">
        <w:rPr>
          <w:b/>
        </w:rPr>
        <w:t>PREDUZETNIČKE FINANSIJE</w:t>
      </w:r>
    </w:p>
    <w:p w:rsidR="00153FB3" w:rsidRPr="00153FB3" w:rsidRDefault="00153FB3" w:rsidP="00153FB3">
      <w:pPr>
        <w:jc w:val="center"/>
        <w:rPr>
          <w:b/>
        </w:rPr>
      </w:pPr>
      <w:r w:rsidRPr="00153FB3">
        <w:rPr>
          <w:b/>
        </w:rPr>
        <w:t>REZULTATI I KOLOKVIJUMA</w:t>
      </w:r>
    </w:p>
    <w:p w:rsidR="00153FB3" w:rsidRDefault="00153FB3" w:rsidP="00153FB3">
      <w:pPr>
        <w:jc w:val="center"/>
      </w:pPr>
      <w:proofErr w:type="gramStart"/>
      <w:r>
        <w:t xml:space="preserve">( </w:t>
      </w:r>
      <w:proofErr w:type="spellStart"/>
      <w:r>
        <w:t>radovi</w:t>
      </w:r>
      <w:proofErr w:type="spellEnd"/>
      <w:proofErr w:type="gram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četvrtak</w:t>
      </w:r>
      <w:proofErr w:type="spellEnd"/>
      <w:r>
        <w:t xml:space="preserve">, 26.04. u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>)</w:t>
      </w:r>
    </w:p>
    <w:p w:rsidR="00153FB3" w:rsidRDefault="00153FB3" w:rsidP="00153FB3">
      <w:pPr>
        <w:jc w:val="center"/>
      </w:pPr>
    </w:p>
    <w:tbl>
      <w:tblPr>
        <w:tblW w:w="5515" w:type="dxa"/>
        <w:jc w:val="center"/>
        <w:tblInd w:w="-725" w:type="dxa"/>
        <w:tblLook w:val="04A0" w:firstRow="1" w:lastRow="0" w:firstColumn="1" w:lastColumn="0" w:noHBand="0" w:noVBand="1"/>
      </w:tblPr>
      <w:tblGrid>
        <w:gridCol w:w="630"/>
        <w:gridCol w:w="1134"/>
        <w:gridCol w:w="2521"/>
        <w:gridCol w:w="1230"/>
      </w:tblGrid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b/>
                <w:bCs/>
                <w:color w:val="000000"/>
              </w:rPr>
              <w:t>Rb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53FB3">
              <w:rPr>
                <w:rFonts w:eastAsia="Times New Roman" w:cstheme="minorHAnsi"/>
                <w:b/>
                <w:bCs/>
                <w:color w:val="000000"/>
              </w:rPr>
              <w:t xml:space="preserve">Br </w:t>
            </w:r>
            <w:proofErr w:type="spellStart"/>
            <w:r w:rsidRPr="00153FB3">
              <w:rPr>
                <w:rFonts w:eastAsia="Times New Roman" w:cstheme="minorHAns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b/>
                <w:bCs/>
                <w:color w:val="000000"/>
              </w:rPr>
              <w:t>Ime</w:t>
            </w:r>
            <w:proofErr w:type="spellEnd"/>
            <w:r w:rsidRPr="00153FB3">
              <w:rPr>
                <w:rFonts w:eastAsia="Times New Roman" w:cstheme="minorHAnsi"/>
                <w:b/>
                <w:bCs/>
                <w:color w:val="000000"/>
              </w:rPr>
              <w:t xml:space="preserve"> i </w:t>
            </w:r>
            <w:proofErr w:type="spellStart"/>
            <w:r w:rsidRPr="00153FB3">
              <w:rPr>
                <w:rFonts w:eastAsia="Times New Roman" w:cstheme="minorHAns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53FB3">
              <w:rPr>
                <w:rFonts w:eastAsia="Times New Roman" w:cstheme="minorHAnsi"/>
                <w:b/>
                <w:bCs/>
                <w:color w:val="000000"/>
              </w:rPr>
              <w:t xml:space="preserve">I </w:t>
            </w:r>
            <w:proofErr w:type="spellStart"/>
            <w:r w:rsidRPr="00153FB3">
              <w:rPr>
                <w:rFonts w:eastAsia="Times New Roman" w:cstheme="minorHAns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182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Đurović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53FB3">
              <w:rPr>
                <w:rFonts w:eastAsia="Times New Roman" w:cstheme="minorHAnsi"/>
                <w:color w:val="000000"/>
              </w:rPr>
              <w:t>Danijela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24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</w:t>
            </w:r>
            <w:bookmarkStart w:id="0" w:name="_GoBack"/>
            <w:bookmarkEnd w:id="0"/>
            <w:r w:rsidRPr="00153FB3">
              <w:rPr>
                <w:rFonts w:eastAsia="Times New Roman" w:cstheme="minorHAnsi"/>
                <w:color w:val="000000"/>
              </w:rPr>
              <w:t>34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Pejaković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Milica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23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131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Goranović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Milica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21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166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Drašković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Maja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20.5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4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Mirković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53FB3">
              <w:rPr>
                <w:rFonts w:eastAsia="Times New Roman" w:cstheme="minorHAnsi"/>
                <w:color w:val="000000"/>
              </w:rPr>
              <w:t>Marija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8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Mijušković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53FB3">
              <w:rPr>
                <w:rFonts w:eastAsia="Times New Roman" w:cstheme="minorHAnsi"/>
                <w:color w:val="000000"/>
              </w:rPr>
              <w:t>Marija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224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Damjanović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78 / 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Marković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Adriana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17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454 / 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Čumić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Tatjana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17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211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Dajević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Ivana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11.5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338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Peković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Milica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10.5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437 / 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Rogić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Viktor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10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217 / 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Vešović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53FB3">
              <w:rPr>
                <w:rFonts w:eastAsia="Times New Roman" w:cstheme="minorHAnsi"/>
                <w:color w:val="000000"/>
              </w:rPr>
              <w:t>Nemanja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9.5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359 / 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Marković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53FB3">
              <w:rPr>
                <w:rFonts w:eastAsia="Times New Roman" w:cstheme="minorHAnsi"/>
                <w:color w:val="000000"/>
              </w:rPr>
              <w:t>Boško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7.5</w:t>
            </w:r>
          </w:p>
        </w:tc>
      </w:tr>
      <w:tr w:rsidR="00153FB3" w:rsidRPr="00153FB3" w:rsidTr="00153FB3">
        <w:trPr>
          <w:trHeight w:val="28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280 / 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153FB3">
              <w:rPr>
                <w:rFonts w:eastAsia="Times New Roman" w:cstheme="minorHAnsi"/>
                <w:color w:val="000000"/>
              </w:rPr>
              <w:t>Ljačević</w:t>
            </w:r>
            <w:proofErr w:type="spellEnd"/>
            <w:r w:rsidRPr="00153FB3">
              <w:rPr>
                <w:rFonts w:eastAsia="Times New Roman" w:cstheme="minorHAnsi"/>
                <w:color w:val="000000"/>
              </w:rPr>
              <w:t xml:space="preserve"> Maja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3" w:rsidRPr="00153FB3" w:rsidRDefault="00153FB3" w:rsidP="0015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53FB3">
              <w:rPr>
                <w:rFonts w:eastAsia="Times New Roman" w:cstheme="minorHAnsi"/>
                <w:color w:val="000000"/>
              </w:rPr>
              <w:t>6.5</w:t>
            </w:r>
          </w:p>
        </w:tc>
      </w:tr>
    </w:tbl>
    <w:p w:rsidR="00153FB3" w:rsidRPr="00153FB3" w:rsidRDefault="00153FB3" w:rsidP="00153FB3">
      <w:pPr>
        <w:jc w:val="center"/>
        <w:rPr>
          <w:rFonts w:cstheme="minorHAnsi"/>
        </w:rPr>
      </w:pPr>
    </w:p>
    <w:sectPr w:rsidR="00153FB3" w:rsidRPr="0015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27"/>
    <w:rsid w:val="00153FB3"/>
    <w:rsid w:val="00541427"/>
    <w:rsid w:val="00792276"/>
    <w:rsid w:val="00794FC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2018-04-21T15:18:00Z</dcterms:created>
  <dcterms:modified xsi:type="dcterms:W3CDTF">2018-04-21T15:23:00Z</dcterms:modified>
</cp:coreProperties>
</file>