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D0" w:rsidRPr="004E7FDF" w:rsidRDefault="007A2BD0" w:rsidP="002B5EE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2387E" w:rsidRPr="004E7FDF" w:rsidRDefault="0012387E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E7FDF">
        <w:rPr>
          <w:rFonts w:ascii="Times New Roman" w:hAnsi="Times New Roman" w:cs="Times New Roman"/>
          <w:sz w:val="24"/>
          <w:szCs w:val="24"/>
          <w:lang w:val="sr-Latn-CS"/>
        </w:rPr>
        <w:t>Praksa iz predmeta Carinsko pravo odvijaće</w:t>
      </w:r>
      <w:r w:rsidR="002B5EE9">
        <w:rPr>
          <w:rFonts w:ascii="Times New Roman" w:hAnsi="Times New Roman" w:cs="Times New Roman"/>
          <w:sz w:val="24"/>
          <w:szCs w:val="24"/>
          <w:lang w:val="sr-Latn-CS"/>
        </w:rPr>
        <w:t xml:space="preserve"> u Upravi c</w:t>
      </w:r>
      <w:bookmarkStart w:id="0" w:name="_GoBack"/>
      <w:bookmarkEnd w:id="0"/>
      <w:r w:rsidRPr="004E7FDF">
        <w:rPr>
          <w:rFonts w:ascii="Times New Roman" w:hAnsi="Times New Roman" w:cs="Times New Roman"/>
          <w:sz w:val="24"/>
          <w:szCs w:val="24"/>
          <w:lang w:val="sr-Latn-CS"/>
        </w:rPr>
        <w:t>arina se po sljedećem rasporedu:</w:t>
      </w:r>
    </w:p>
    <w:p w:rsidR="0012387E" w:rsidRPr="004E7FDF" w:rsidRDefault="0012387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2E52DF" w:rsidRPr="004E7FDF" w:rsidRDefault="002E52DF" w:rsidP="004E7FD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E7FDF">
        <w:rPr>
          <w:rFonts w:ascii="Times New Roman" w:hAnsi="Times New Roman" w:cs="Times New Roman"/>
          <w:sz w:val="24"/>
          <w:szCs w:val="24"/>
          <w:lang w:val="sr-Latn-CS"/>
        </w:rPr>
        <w:t>Grupa I –</w:t>
      </w:r>
      <w:r w:rsidR="0012387E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>30. i 31. oktobar u 9h:  60/18 Pejović Ksenija, 63/18 Petrić Marija, 64/18 Savović Dragana</w:t>
      </w:r>
      <w:r w:rsidR="004E7FD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>65/18 Tomović Sofija, 66/18 Tomašević Ivana, 67/18 Pejović Ivan, 87/18 Vučinić Petar</w:t>
      </w:r>
    </w:p>
    <w:p w:rsidR="002E52DF" w:rsidRPr="004E7FDF" w:rsidRDefault="002E52DF" w:rsidP="004E7FD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E7FDF">
        <w:rPr>
          <w:rFonts w:ascii="Times New Roman" w:hAnsi="Times New Roman" w:cs="Times New Roman"/>
          <w:sz w:val="24"/>
          <w:szCs w:val="24"/>
          <w:lang w:val="sr-Latn-CS"/>
        </w:rPr>
        <w:t>Grupa II – 6. i 7.</w:t>
      </w:r>
      <w:r w:rsidR="006A75F7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novem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>bar</w:t>
      </w:r>
      <w:r w:rsidR="0012387E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u 9h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: 25/18 Milović Jovana, 61/18, Jovanović Jovana, 84/18 Šuković Jelena, </w:t>
      </w:r>
      <w:r w:rsidR="00E03C40" w:rsidRPr="004E7FDF">
        <w:rPr>
          <w:rFonts w:ascii="Times New Roman" w:hAnsi="Times New Roman" w:cs="Times New Roman"/>
          <w:sz w:val="24"/>
          <w:szCs w:val="24"/>
          <w:lang w:val="sr-Latn-CS"/>
        </w:rPr>
        <w:t>85/18 Averić Ermina, 86/18 Petrović Marta, 165/18 Radunović Bojan</w:t>
      </w:r>
    </w:p>
    <w:p w:rsidR="00E03C40" w:rsidRPr="004E7FDF" w:rsidRDefault="00E03C40" w:rsidP="004E7FD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E7FDF">
        <w:rPr>
          <w:rFonts w:ascii="Times New Roman" w:hAnsi="Times New Roman" w:cs="Times New Roman"/>
          <w:sz w:val="24"/>
          <w:szCs w:val="24"/>
          <w:lang w:val="sr-Latn-CS"/>
        </w:rPr>
        <w:t>Grupa III – 13.</w:t>
      </w:r>
      <w:r w:rsidR="006A75F7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i 14. novem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>bar</w:t>
      </w:r>
      <w:r w:rsidR="0012387E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u 9h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>: 62/18 Barjaktarović Danijela,</w:t>
      </w:r>
      <w:r w:rsidR="006A75F7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159/18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Jočić Marija,</w:t>
      </w:r>
      <w:r w:rsidR="006A75F7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E7FD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</w:t>
      </w:r>
      <w:r w:rsidR="006A75F7" w:rsidRPr="004E7FDF">
        <w:rPr>
          <w:rFonts w:ascii="Times New Roman" w:hAnsi="Times New Roman" w:cs="Times New Roman"/>
          <w:sz w:val="24"/>
          <w:szCs w:val="24"/>
          <w:lang w:val="sr-Latn-CS"/>
        </w:rPr>
        <w:t>161/18 Stijepović Milena, 162/18 Čepić Monika, 169/18 Prodanović Anđela, 172/18 Đurišić Vuk</w:t>
      </w:r>
    </w:p>
    <w:p w:rsidR="006A75F7" w:rsidRPr="004E7FDF" w:rsidRDefault="006A75F7" w:rsidP="004E7FD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E7FDF">
        <w:rPr>
          <w:rFonts w:ascii="Times New Roman" w:hAnsi="Times New Roman" w:cs="Times New Roman"/>
          <w:sz w:val="24"/>
          <w:szCs w:val="24"/>
          <w:lang w:val="sr-Latn-CS"/>
        </w:rPr>
        <w:t>Grupa IV –</w:t>
      </w:r>
      <w:r w:rsidR="006E101F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20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6E101F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i 21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>. novembar</w:t>
      </w:r>
      <w:r w:rsidR="0012387E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u 9h</w:t>
      </w:r>
      <w:r w:rsidRPr="004E7FDF">
        <w:rPr>
          <w:rFonts w:ascii="Times New Roman" w:hAnsi="Times New Roman" w:cs="Times New Roman"/>
          <w:sz w:val="24"/>
          <w:szCs w:val="24"/>
          <w:lang w:val="sr-Latn-CS"/>
        </w:rPr>
        <w:t>: 59/18 Filipović Sanja, 88/18 Đukić Tijana, 156/18 Turović Radoš, 158/18 Ćorović Fahreta, 167/18 Alilović Melida, 171/18 Dašić Sanja</w:t>
      </w:r>
    </w:p>
    <w:p w:rsidR="006A75F7" w:rsidRPr="004E7FDF" w:rsidRDefault="006A75F7" w:rsidP="004E7FD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E7FDF">
        <w:rPr>
          <w:rFonts w:ascii="Times New Roman" w:hAnsi="Times New Roman" w:cs="Times New Roman"/>
          <w:sz w:val="24"/>
          <w:szCs w:val="24"/>
          <w:lang w:val="sr-Latn-CS"/>
        </w:rPr>
        <w:t>Grupa V – 27. i 28. novembar</w:t>
      </w:r>
      <w:r w:rsidR="0012387E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u 9h</w:t>
      </w:r>
      <w:r w:rsidR="00791E4C" w:rsidRPr="004E7FDF">
        <w:rPr>
          <w:rFonts w:ascii="Times New Roman" w:hAnsi="Times New Roman" w:cs="Times New Roman"/>
          <w:sz w:val="24"/>
          <w:szCs w:val="24"/>
          <w:lang w:val="sr-Latn-CS"/>
        </w:rPr>
        <w:t>: 157/18 Ćorac Predrag, 160/18 Perčobić Tanja,</w:t>
      </w:r>
      <w:r w:rsidR="004E7FDF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791E4C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 164/18 Obradović Nikola, </w:t>
      </w:r>
      <w:r w:rsidR="0044734F" w:rsidRPr="004E7FDF">
        <w:rPr>
          <w:rFonts w:ascii="Times New Roman" w:hAnsi="Times New Roman" w:cs="Times New Roman"/>
          <w:sz w:val="24"/>
          <w:szCs w:val="24"/>
          <w:lang w:val="sr-Latn-CS"/>
        </w:rPr>
        <w:t xml:space="preserve">166/18 Vukčević Anja, 168/18 Premović Danilo, 170/18 Konatar Ana </w:t>
      </w:r>
    </w:p>
    <w:p w:rsidR="002E52DF" w:rsidRDefault="002E52DF">
      <w:pPr>
        <w:rPr>
          <w:lang w:val="sr-Latn-CS"/>
        </w:rPr>
      </w:pPr>
      <w:r>
        <w:rPr>
          <w:lang w:val="sr-Latn-CS"/>
        </w:rPr>
        <w:t xml:space="preserve">             </w:t>
      </w:r>
    </w:p>
    <w:p w:rsidR="002B5EE9" w:rsidRPr="002B5EE9" w:rsidRDefault="002B5EE9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2B5EE9">
        <w:rPr>
          <w:rFonts w:ascii="Times New Roman" w:hAnsi="Times New Roman" w:cs="Times New Roman"/>
          <w:sz w:val="24"/>
          <w:szCs w:val="24"/>
          <w:lang w:val="sr-Latn-CS"/>
        </w:rPr>
        <w:t>Dr Petar Šturanović</w:t>
      </w:r>
    </w:p>
    <w:p w:rsidR="002E52DF" w:rsidRPr="002E52DF" w:rsidRDefault="002E52DF">
      <w:pPr>
        <w:rPr>
          <w:lang w:val="sr-Latn-CS"/>
        </w:rPr>
      </w:pPr>
    </w:p>
    <w:sectPr w:rsidR="002E52DF" w:rsidRPr="002E5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C4"/>
    <w:rsid w:val="0012387E"/>
    <w:rsid w:val="002B5EE9"/>
    <w:rsid w:val="002E52DF"/>
    <w:rsid w:val="003B07C4"/>
    <w:rsid w:val="003B467B"/>
    <w:rsid w:val="0044734F"/>
    <w:rsid w:val="004E7FDF"/>
    <w:rsid w:val="006A75F7"/>
    <w:rsid w:val="006E101F"/>
    <w:rsid w:val="00791E4C"/>
    <w:rsid w:val="007A2BD0"/>
    <w:rsid w:val="00BD34FF"/>
    <w:rsid w:val="00DA326F"/>
    <w:rsid w:val="00E0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D0CB5-6E70-4552-ABFA-05CA21C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2018-10-18T09:59:00Z</dcterms:created>
  <dcterms:modified xsi:type="dcterms:W3CDTF">2018-10-19T09:40:00Z</dcterms:modified>
</cp:coreProperties>
</file>