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80B7" w14:textId="77777777" w:rsidR="00005C9E" w:rsidRDefault="00E616AD" w:rsidP="00005C9E">
      <w:pPr>
        <w:pStyle w:val="ListParagraph"/>
        <w:rPr>
          <w:rFonts w:ascii="Times New Roman" w:hAnsi="Times New Roman" w:cs="Times New Roman"/>
          <w:b/>
        </w:rPr>
      </w:pPr>
      <w:bookmarkStart w:id="0" w:name="_GoBack"/>
      <w:bookmarkEnd w:id="0"/>
      <w:r w:rsidRPr="001B08F1">
        <w:rPr>
          <w:rFonts w:ascii="Times New Roman" w:hAnsi="Times New Roman" w:cs="Times New Roman"/>
          <w:b/>
        </w:rPr>
        <w:t>Ispitna pitanja iz Međunarodnog privatnog prava</w:t>
      </w:r>
    </w:p>
    <w:p w14:paraId="7F5EE09E" w14:textId="77777777" w:rsidR="00E616AD" w:rsidRDefault="001B08F1" w:rsidP="00005C9E">
      <w:pPr>
        <w:pStyle w:val="ListParagraph"/>
        <w:ind w:left="5760" w:firstLine="720"/>
        <w:rPr>
          <w:rFonts w:ascii="Times New Roman" w:hAnsi="Times New Roman" w:cs="Times New Roman"/>
          <w:i/>
        </w:rPr>
      </w:pPr>
      <w:r w:rsidRPr="00005C9E">
        <w:rPr>
          <w:rFonts w:ascii="Times New Roman" w:hAnsi="Times New Roman" w:cs="Times New Roman"/>
          <w:i/>
        </w:rPr>
        <w:t>Prof. dr Maja Kostić-Mandić</w:t>
      </w:r>
    </w:p>
    <w:p w14:paraId="75DBFC37" w14:textId="77777777" w:rsidR="00005C9E" w:rsidRDefault="00005C9E" w:rsidP="00005C9E">
      <w:pPr>
        <w:pStyle w:val="ListParagraph"/>
        <w:ind w:left="5760" w:firstLine="720"/>
        <w:rPr>
          <w:rFonts w:ascii="Times New Roman" w:hAnsi="Times New Roman" w:cs="Times New Roman"/>
          <w:i/>
        </w:rPr>
      </w:pPr>
    </w:p>
    <w:p w14:paraId="1367BCB3" w14:textId="77777777" w:rsidR="00005C9E" w:rsidRPr="00005C9E" w:rsidRDefault="00005C9E" w:rsidP="00005C9E">
      <w:pPr>
        <w:pStyle w:val="ListParagraph"/>
        <w:ind w:left="5760" w:firstLine="720"/>
        <w:rPr>
          <w:rFonts w:ascii="Times New Roman" w:hAnsi="Times New Roman" w:cs="Times New Roman"/>
          <w:b/>
        </w:rPr>
      </w:pPr>
    </w:p>
    <w:p w14:paraId="0DBED61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Pojam i predmet međunarodnog privatnog prava</w:t>
      </w:r>
    </w:p>
    <w:p w14:paraId="6D286A53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Odnos sa drugim granama prava</w:t>
      </w:r>
    </w:p>
    <w:p w14:paraId="4283EBE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Načini rješavanja sukoba zakona i sukoba jurisdikcija</w:t>
      </w:r>
    </w:p>
    <w:p w14:paraId="59FE29E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Unifikacija međunarodnim ugovorima i na osnovu „mekog prava”</w:t>
      </w:r>
    </w:p>
    <w:p w14:paraId="069B529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Unifikacija pravila međunarodnog privatnog prava</w:t>
      </w:r>
    </w:p>
    <w:p w14:paraId="0FBC87D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Nacionalne kodifikacije </w:t>
      </w:r>
    </w:p>
    <w:p w14:paraId="4EB3BE7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Istorijski razvoj međunarodnog privatnog prava Crne Gore</w:t>
      </w:r>
    </w:p>
    <w:p w14:paraId="609E84A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Izvori pozitivnog prava u oblasti sukoba zakona, sukoba jurisdikcija i prava stranaca</w:t>
      </w:r>
    </w:p>
    <w:p w14:paraId="3C5458C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Višestrani međunarodni ugovori </w:t>
      </w:r>
    </w:p>
    <w:p w14:paraId="0ADDCCA4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Dvostrani ugovori </w:t>
      </w:r>
    </w:p>
    <w:p w14:paraId="7A0071F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Hijerarhija izvora prava</w:t>
      </w:r>
    </w:p>
    <w:p w14:paraId="7E20E80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Međunarodno privatno pravo Evropske unije </w:t>
      </w:r>
    </w:p>
    <w:p w14:paraId="4F71F92F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Pravo EU kao izvor međunarodnog privatnog prava Crne Gore</w:t>
      </w:r>
    </w:p>
    <w:p w14:paraId="6271532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Kolizioni i materijalni metod</w:t>
      </w:r>
    </w:p>
    <w:p w14:paraId="3090835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Kolizione norme (pojam i vrste)</w:t>
      </w:r>
    </w:p>
    <w:p w14:paraId="330AAD7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Pravna priroda kolizionih normi i saznanje stranog prava</w:t>
      </w:r>
    </w:p>
    <w:p w14:paraId="3BAC9AEC" w14:textId="77777777" w:rsidR="00117769" w:rsidRPr="001B08F1" w:rsidRDefault="00117769" w:rsidP="00117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Saznanje i primjena stranog prava u pravu Crne Gore</w:t>
      </w:r>
    </w:p>
    <w:p w14:paraId="67C0258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Posljedice neprimjene stranog prava</w:t>
      </w:r>
    </w:p>
    <w:p w14:paraId="516C850F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Postojanje pravne praznine</w:t>
      </w:r>
    </w:p>
    <w:p w14:paraId="4B39623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Materijalnopravna pravičnost</w:t>
      </w:r>
    </w:p>
    <w:p w14:paraId="7378F88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Primjena domaćeg prava</w:t>
      </w:r>
    </w:p>
    <w:p w14:paraId="02E2F6C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Problem kvalifikacije</w:t>
      </w:r>
    </w:p>
    <w:p w14:paraId="58224938" w14:textId="77777777" w:rsidR="00117769" w:rsidRPr="001B08F1" w:rsidRDefault="00117769" w:rsidP="00117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Moguća rješenja problema kvalifikacije</w:t>
      </w:r>
    </w:p>
    <w:p w14:paraId="365FDF2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Rješenje problema kvalifikacija u pravu Crne Gore</w:t>
      </w:r>
    </w:p>
    <w:p w14:paraId="16FFFA83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Tumačenje kolizione norme</w:t>
      </w:r>
    </w:p>
    <w:p w14:paraId="753A414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Tumačenje u pravu Crne Gore</w:t>
      </w:r>
    </w:p>
    <w:p w14:paraId="56E79B9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Tumačenje u pravu Evropske unije</w:t>
      </w:r>
    </w:p>
    <w:p w14:paraId="0E488BF5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Opšti instituti sukoba zakona</w:t>
      </w:r>
    </w:p>
    <w:p w14:paraId="102DEDE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641">
        <w:rPr>
          <w:rFonts w:ascii="Times New Roman" w:hAnsi="Times New Roman" w:cs="Times New Roman"/>
          <w:i/>
        </w:rPr>
        <w:t>Renvoi</w:t>
      </w:r>
      <w:r w:rsidRPr="001B08F1">
        <w:rPr>
          <w:rFonts w:ascii="Times New Roman" w:hAnsi="Times New Roman" w:cs="Times New Roman"/>
        </w:rPr>
        <w:t xml:space="preserve"> (uzvraćanje i preupućivanje)</w:t>
      </w:r>
    </w:p>
    <w:p w14:paraId="4D0C7DB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641">
        <w:rPr>
          <w:rFonts w:ascii="Times New Roman" w:hAnsi="Times New Roman" w:cs="Times New Roman"/>
          <w:i/>
        </w:rPr>
        <w:t>Renvoi</w:t>
      </w:r>
      <w:r w:rsidRPr="001B08F1">
        <w:rPr>
          <w:rFonts w:ascii="Times New Roman" w:hAnsi="Times New Roman" w:cs="Times New Roman"/>
        </w:rPr>
        <w:t xml:space="preserve"> </w:t>
      </w:r>
      <w:r w:rsidR="00535641">
        <w:rPr>
          <w:rFonts w:ascii="Times New Roman" w:hAnsi="Times New Roman" w:cs="Times New Roman"/>
        </w:rPr>
        <w:t>u pravu Crne Gore</w:t>
      </w:r>
    </w:p>
    <w:p w14:paraId="734014FF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Klauzula odstupanja od redovno mjerodavnog prava</w:t>
      </w:r>
    </w:p>
    <w:p w14:paraId="7C725EF6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Uslovi za primjenu opšte klauzule odstupanja</w:t>
      </w:r>
    </w:p>
    <w:p w14:paraId="4AB20BF6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 kojim slučajevima se primjenjuje klauzula odstupanja?</w:t>
      </w:r>
    </w:p>
    <w:p w14:paraId="2B81BB4E" w14:textId="77777777" w:rsidR="00E616AD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Klauzula odstupanja u pravu Crne Gore</w:t>
      </w:r>
    </w:p>
    <w:p w14:paraId="2AFB582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Institut javnog poretka u međunarodnom privatnom pravu </w:t>
      </w:r>
    </w:p>
    <w:p w14:paraId="0770DE0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Institut javnog poretka kod mjerodavnog stranog prava</w:t>
      </w:r>
    </w:p>
    <w:p w14:paraId="1003806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Institut javnog poretka kod priznanja i izvršenja stranih sudskih i arbitražnih odluka</w:t>
      </w:r>
    </w:p>
    <w:p w14:paraId="7162980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Klauzule javnog poretka u pravu Crne Gore</w:t>
      </w:r>
    </w:p>
    <w:p w14:paraId="6E7055B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Norme neposredne primjene</w:t>
      </w:r>
    </w:p>
    <w:p w14:paraId="6694EE12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Javnopravni i privatnopravni karakter normi neposredne primjene</w:t>
      </w:r>
    </w:p>
    <w:p w14:paraId="7A7E2956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lastRenderedPageBreak/>
        <w:t>Porijeklo normi neposredne primjene</w:t>
      </w:r>
    </w:p>
    <w:p w14:paraId="5504D1A9" w14:textId="77777777" w:rsidR="00E616AD" w:rsidRPr="001B08F1" w:rsidRDefault="00266709" w:rsidP="00266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Norme neposredne primjene u pravu</w:t>
      </w:r>
      <w:r w:rsidR="00E616AD" w:rsidRPr="001B08F1">
        <w:rPr>
          <w:rFonts w:ascii="Times New Roman" w:hAnsi="Times New Roman" w:cs="Times New Roman"/>
        </w:rPr>
        <w:t xml:space="preserve"> Crne Gore</w:t>
      </w:r>
    </w:p>
    <w:p w14:paraId="34EC1F54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Mobilni sukob zakona </w:t>
      </w:r>
    </w:p>
    <w:p w14:paraId="617AB8A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Institut izigravanja zakona u međunarodnom privatnom pravu</w:t>
      </w:r>
    </w:p>
    <w:p w14:paraId="3C0B928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Prethodno pitanje</w:t>
      </w:r>
    </w:p>
    <w:p w14:paraId="2301EC9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Međunarodna sudska nadležnost </w:t>
      </w:r>
    </w:p>
    <w:p w14:paraId="1BDD12C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Odnos međunarodne i mjesne nadležnosti </w:t>
      </w:r>
    </w:p>
    <w:p w14:paraId="0B26143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Vrste međunarodne sudske nadležnosti</w:t>
      </w:r>
    </w:p>
    <w:p w14:paraId="4EE1629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Konkurentna nadležnost</w:t>
      </w:r>
    </w:p>
    <w:p w14:paraId="3790C71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Opšta nadležnost </w:t>
      </w:r>
    </w:p>
    <w:p w14:paraId="4832EE6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Posebna nadležnost</w:t>
      </w:r>
    </w:p>
    <w:p w14:paraId="64F1144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Sporazumno određena nadležnost i pristanak na nadležnost</w:t>
      </w:r>
    </w:p>
    <w:p w14:paraId="0FA4A5D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Isključiva nadležnost</w:t>
      </w:r>
    </w:p>
    <w:p w14:paraId="3A7BEB9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Izuzetna nadležnost </w:t>
      </w:r>
      <w:r w:rsidRPr="001B08F1">
        <w:rPr>
          <w:rFonts w:ascii="Times New Roman" w:hAnsi="Times New Roman" w:cs="Times New Roman"/>
          <w:i/>
        </w:rPr>
        <w:t>(Forum necessitatis)</w:t>
      </w:r>
    </w:p>
    <w:p w14:paraId="3F0A1E0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Odstupanja od pravila o međunarodnoj nadležnosti</w:t>
      </w:r>
    </w:p>
    <w:p w14:paraId="022EDD6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Međunarodna litispendencija</w:t>
      </w:r>
    </w:p>
    <w:p w14:paraId="5AF01FEA" w14:textId="77777777" w:rsidR="00E616AD" w:rsidRPr="001B08F1" w:rsidRDefault="00266709" w:rsidP="00266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Međunarodna litispendencija u pravu</w:t>
      </w:r>
      <w:r w:rsidR="00E616AD" w:rsidRPr="001B08F1">
        <w:rPr>
          <w:rFonts w:ascii="Times New Roman" w:hAnsi="Times New Roman" w:cs="Times New Roman"/>
        </w:rPr>
        <w:t xml:space="preserve"> Crne Gore</w:t>
      </w:r>
    </w:p>
    <w:p w14:paraId="4905450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Imunitet od sudske nadležnosti</w:t>
      </w:r>
    </w:p>
    <w:p w14:paraId="6A34FE8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Procesno pravo Evropske unije </w:t>
      </w:r>
    </w:p>
    <w:p w14:paraId="0E1609C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  <w:i/>
        </w:rPr>
        <w:t>Forum shopping</w:t>
      </w:r>
      <w:r w:rsidRPr="001B08F1">
        <w:rPr>
          <w:rFonts w:ascii="Times New Roman" w:hAnsi="Times New Roman" w:cs="Times New Roman"/>
        </w:rPr>
        <w:t xml:space="preserve"> (biranje nadležnog suda) i </w:t>
      </w:r>
      <w:r w:rsidRPr="001B08F1">
        <w:rPr>
          <w:rFonts w:ascii="Times New Roman" w:hAnsi="Times New Roman" w:cs="Times New Roman"/>
          <w:i/>
        </w:rPr>
        <w:t>Forum non conveniens</w:t>
      </w:r>
      <w:r w:rsidRPr="001B08F1">
        <w:rPr>
          <w:rFonts w:ascii="Times New Roman" w:hAnsi="Times New Roman" w:cs="Times New Roman"/>
        </w:rPr>
        <w:t xml:space="preserve"> (neprikladan sud) </w:t>
      </w:r>
    </w:p>
    <w:p w14:paraId="7E8173E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Položaj stranaca pred našim sudovima</w:t>
      </w:r>
    </w:p>
    <w:p w14:paraId="47492F2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Stranačka i parnična sposobnost stranaca</w:t>
      </w:r>
    </w:p>
    <w:p w14:paraId="5DA1CB5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Aktorska kaucija (predujam sudskih troškova)</w:t>
      </w:r>
    </w:p>
    <w:p w14:paraId="2302DE5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Besplatna pravna pomoć</w:t>
      </w:r>
    </w:p>
    <w:p w14:paraId="401779C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Međunarodna pravna pomoć</w:t>
      </w:r>
    </w:p>
    <w:p w14:paraId="5FA6C105" w14:textId="77777777" w:rsidR="001B08F1" w:rsidRDefault="004D11D9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Haška k</w:t>
      </w:r>
      <w:r w:rsidR="00E616AD" w:rsidRPr="001B08F1">
        <w:rPr>
          <w:rFonts w:ascii="Times New Roman" w:hAnsi="Times New Roman" w:cs="Times New Roman"/>
        </w:rPr>
        <w:t xml:space="preserve">onvencija o dostavljanju u inostranstvu </w:t>
      </w:r>
    </w:p>
    <w:p w14:paraId="1B47C9D7" w14:textId="77777777" w:rsidR="001B08F1" w:rsidRPr="001B08F1" w:rsidRDefault="004D11D9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Haška konvencija o </w:t>
      </w:r>
      <w:r w:rsidR="00E616AD" w:rsidRPr="001B08F1">
        <w:rPr>
          <w:rFonts w:ascii="Times New Roman" w:hAnsi="Times New Roman" w:cs="Times New Roman"/>
        </w:rPr>
        <w:t xml:space="preserve">izvođenju dokaza u inostranstvu </w:t>
      </w:r>
    </w:p>
    <w:p w14:paraId="2C16FB99" w14:textId="77777777" w:rsid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Evropska konvencija o obavještenjima o stranom pravu </w:t>
      </w:r>
    </w:p>
    <w:p w14:paraId="08BEE2C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Međunarodna pravna pomoć na osnovu bilateralnih ugovora</w:t>
      </w:r>
    </w:p>
    <w:p w14:paraId="1E0F40C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Međunarodna pravna pomoć na osnovu Zakona o parničnom postupku</w:t>
      </w:r>
    </w:p>
    <w:p w14:paraId="4A35645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Priznanje i izvršenje stranih sudskih odluka </w:t>
      </w:r>
    </w:p>
    <w:p w14:paraId="7D56569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Sistemi priznanja i izvršenja stranih sudskih odluka</w:t>
      </w:r>
    </w:p>
    <w:p w14:paraId="7444863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Uslovi za priznanje po </w:t>
      </w:r>
      <w:r w:rsidR="001B08F1">
        <w:rPr>
          <w:rFonts w:ascii="Times New Roman" w:hAnsi="Times New Roman" w:cs="Times New Roman"/>
        </w:rPr>
        <w:t>ZMPP-u</w:t>
      </w:r>
    </w:p>
    <w:p w14:paraId="03DCED9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Pravosnažnost strane sudske odluke </w:t>
      </w:r>
    </w:p>
    <w:p w14:paraId="4D93104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Međunarodna nadležnost</w:t>
      </w:r>
    </w:p>
    <w:p w14:paraId="1DE4082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Poštovanje prava odbrane </w:t>
      </w:r>
    </w:p>
    <w:p w14:paraId="501A696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Presuđena stvar i dejstvo litispendencije</w:t>
      </w:r>
    </w:p>
    <w:p w14:paraId="204AAA6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Odsustvo pravosnažne domaće odluke u istoj stvari </w:t>
      </w:r>
    </w:p>
    <w:p w14:paraId="6B78E3C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Odsustvo ranije započetog postupka pred sudom države priznanja u istoj stvari</w:t>
      </w:r>
    </w:p>
    <w:p w14:paraId="17C7FEE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Povreda javnog poretka</w:t>
      </w:r>
    </w:p>
    <w:p w14:paraId="6E8A85B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Postupak priznanja stranih sudskih odluka </w:t>
      </w:r>
    </w:p>
    <w:p w14:paraId="53386DE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Priznanje i izvršenje sudskih </w:t>
      </w:r>
      <w:r w:rsidR="001B08F1">
        <w:rPr>
          <w:rFonts w:ascii="Times New Roman" w:hAnsi="Times New Roman" w:cs="Times New Roman"/>
        </w:rPr>
        <w:t xml:space="preserve">odluka </w:t>
      </w:r>
      <w:r w:rsidR="004D11D9">
        <w:rPr>
          <w:rFonts w:ascii="Times New Roman" w:hAnsi="Times New Roman" w:cs="Times New Roman"/>
        </w:rPr>
        <w:t>po pravu EU</w:t>
      </w:r>
      <w:r w:rsidRPr="001B08F1">
        <w:rPr>
          <w:rFonts w:ascii="Times New Roman" w:hAnsi="Times New Roman" w:cs="Times New Roman"/>
        </w:rPr>
        <w:t xml:space="preserve"> – Brisel I sistem</w:t>
      </w:r>
    </w:p>
    <w:p w14:paraId="36DC5E2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Međunarodna trgovinska arbitraža</w:t>
      </w:r>
    </w:p>
    <w:p w14:paraId="3F13E87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Izvori prava za međunarodnu trgovinsku arbitražu</w:t>
      </w:r>
    </w:p>
    <w:p w14:paraId="79C9D3D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lastRenderedPageBreak/>
        <w:t>Ugovaranje nadležnosti arbitraže - arbitražni sporazum</w:t>
      </w:r>
    </w:p>
    <w:p w14:paraId="4ED13BF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Pravila arbitražnog postupka </w:t>
      </w:r>
    </w:p>
    <w:p w14:paraId="4BF76B6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</w:t>
      </w:r>
    </w:p>
    <w:p w14:paraId="6DDFDFA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Odlučivanje po pravu </w:t>
      </w:r>
    </w:p>
    <w:p w14:paraId="4093DAF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Odlučivanje po pravičnosti </w:t>
      </w:r>
    </w:p>
    <w:p w14:paraId="034412B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Sudska kontrola arbitražne odluke</w:t>
      </w:r>
    </w:p>
    <w:p w14:paraId="658EE04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Poništaj domaće arbitražne odluke </w:t>
      </w:r>
    </w:p>
    <w:p w14:paraId="353EEFE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Priznanje i izvršenje strane arbitražne odluke</w:t>
      </w:r>
    </w:p>
    <w:p w14:paraId="4A86D8F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Prava stranaca da stupaju u građanskopravne odnose</w:t>
      </w:r>
    </w:p>
    <w:p w14:paraId="323E90B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Opšta prava (nacionalni tretman)</w:t>
      </w:r>
    </w:p>
    <w:p w14:paraId="25418DA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Prava koja su uslovno dostupna strancima </w:t>
      </w:r>
    </w:p>
    <w:p w14:paraId="5EE4E23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Prava koja ni</w:t>
      </w:r>
      <w:r w:rsidR="00005C9E">
        <w:rPr>
          <w:rFonts w:ascii="Times New Roman" w:hAnsi="Times New Roman" w:cs="Times New Roman"/>
        </w:rPr>
        <w:t>je</w:t>
      </w:r>
      <w:r w:rsidRPr="001B08F1">
        <w:rPr>
          <w:rFonts w:ascii="Times New Roman" w:hAnsi="Times New Roman" w:cs="Times New Roman"/>
        </w:rPr>
        <w:t>su dostupna strancima</w:t>
      </w:r>
    </w:p>
    <w:p w14:paraId="0DC82770" w14:textId="77777777" w:rsidR="00E616AD" w:rsidRPr="001B08F1" w:rsidRDefault="00E616AD" w:rsidP="00266709">
      <w:p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Završni ispit</w:t>
      </w:r>
    </w:p>
    <w:p w14:paraId="529DAF0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Tačke vezivanja </w:t>
      </w:r>
    </w:p>
    <w:p w14:paraId="06509A5B" w14:textId="77777777" w:rsidR="007F7E52" w:rsidRDefault="00E616AD" w:rsidP="007F7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Državljanstvo </w:t>
      </w:r>
    </w:p>
    <w:p w14:paraId="5D3E3D5E" w14:textId="77777777" w:rsidR="00E616AD" w:rsidRPr="007F7E52" w:rsidRDefault="00E616AD" w:rsidP="007F7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7E52">
        <w:rPr>
          <w:rFonts w:ascii="Times New Roman" w:hAnsi="Times New Roman" w:cs="Times New Roman"/>
        </w:rPr>
        <w:t xml:space="preserve">Državljanstvo kao tačka vezivanja </w:t>
      </w:r>
    </w:p>
    <w:p w14:paraId="37C534B6" w14:textId="77777777" w:rsidR="00E616AD" w:rsidRPr="001B08F1" w:rsidRDefault="00266709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Državljanstvo u pravu</w:t>
      </w:r>
      <w:r w:rsidR="00E616AD" w:rsidRPr="001B08F1">
        <w:rPr>
          <w:rFonts w:ascii="Times New Roman" w:hAnsi="Times New Roman" w:cs="Times New Roman"/>
        </w:rPr>
        <w:t xml:space="preserve"> Crne Gore</w:t>
      </w:r>
    </w:p>
    <w:p w14:paraId="238403BC" w14:textId="77777777" w:rsidR="00E616AD" w:rsidRPr="001B08F1" w:rsidRDefault="004D11D9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Višestruko državljanstvo</w:t>
      </w:r>
      <w:r w:rsidR="00E616AD" w:rsidRPr="001B08F1">
        <w:rPr>
          <w:rFonts w:ascii="Times New Roman" w:hAnsi="Times New Roman" w:cs="Times New Roman"/>
        </w:rPr>
        <w:t xml:space="preserve"> i lica bez državljanstva </w:t>
      </w:r>
    </w:p>
    <w:p w14:paraId="1A900011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Prebivalište </w:t>
      </w:r>
    </w:p>
    <w:p w14:paraId="215F4B91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Uobičajeno boravište</w:t>
      </w:r>
    </w:p>
    <w:p w14:paraId="5FE2C6C6" w14:textId="77777777" w:rsidR="00E616AD" w:rsidRPr="001B08F1" w:rsidRDefault="00266709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Uobičajeno boravište - u</w:t>
      </w:r>
      <w:r w:rsidR="00E616AD" w:rsidRPr="001B08F1">
        <w:rPr>
          <w:rFonts w:ascii="Times New Roman" w:hAnsi="Times New Roman" w:cs="Times New Roman"/>
        </w:rPr>
        <w:t>poredno pravo i sudska praksa</w:t>
      </w:r>
    </w:p>
    <w:p w14:paraId="19F0969D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Uobičajeno boravište u pravu Crne Gore</w:t>
      </w:r>
    </w:p>
    <w:p w14:paraId="3DCEC21A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Princip najbliže veze kao tačka vezivanja</w:t>
      </w:r>
    </w:p>
    <w:p w14:paraId="3FF93AB5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Mjerodavno pravo za formu pravnih poslova </w:t>
      </w:r>
    </w:p>
    <w:p w14:paraId="574E14BC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Mjesto nalaženja stvari</w:t>
      </w:r>
    </w:p>
    <w:p w14:paraId="697E481C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Autonomija volje stranaka kao tačka vezivanja</w:t>
      </w:r>
    </w:p>
    <w:p w14:paraId="2CA155E1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Mjerodavno pravo za pravni položaj fizičkih lica </w:t>
      </w:r>
    </w:p>
    <w:p w14:paraId="44686E4E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za </w:t>
      </w:r>
      <w:r>
        <w:rPr>
          <w:rFonts w:ascii="Times New Roman" w:hAnsi="Times New Roman" w:cs="Times New Roman"/>
        </w:rPr>
        <w:t>pravnu</w:t>
      </w:r>
      <w:r w:rsidR="00E616AD" w:rsidRPr="001B08F1">
        <w:rPr>
          <w:rFonts w:ascii="Times New Roman" w:hAnsi="Times New Roman" w:cs="Times New Roman"/>
        </w:rPr>
        <w:t xml:space="preserve"> sposobnost </w:t>
      </w:r>
    </w:p>
    <w:p w14:paraId="755C90CE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za </w:t>
      </w:r>
      <w:r>
        <w:rPr>
          <w:rFonts w:ascii="Times New Roman" w:hAnsi="Times New Roman" w:cs="Times New Roman"/>
        </w:rPr>
        <w:t>poslovnu</w:t>
      </w:r>
      <w:r w:rsidR="00E616AD" w:rsidRPr="001B08F1">
        <w:rPr>
          <w:rFonts w:ascii="Times New Roman" w:hAnsi="Times New Roman" w:cs="Times New Roman"/>
        </w:rPr>
        <w:t xml:space="preserve"> sposobnost </w:t>
      </w:r>
    </w:p>
    <w:p w14:paraId="7B2C334E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za </w:t>
      </w:r>
      <w:r>
        <w:rPr>
          <w:rFonts w:ascii="Times New Roman" w:hAnsi="Times New Roman" w:cs="Times New Roman"/>
        </w:rPr>
        <w:t>l</w:t>
      </w:r>
      <w:r w:rsidR="00E616AD" w:rsidRPr="001B08F1">
        <w:rPr>
          <w:rFonts w:ascii="Times New Roman" w:hAnsi="Times New Roman" w:cs="Times New Roman"/>
        </w:rPr>
        <w:t>ično ime</w:t>
      </w:r>
    </w:p>
    <w:p w14:paraId="69B93CEE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pravna lica</w:t>
      </w:r>
    </w:p>
    <w:p w14:paraId="02637192" w14:textId="77777777" w:rsidR="00BB3223" w:rsidRPr="001B08F1" w:rsidRDefault="00BB3223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pravna lica po ZMPP-u</w:t>
      </w:r>
    </w:p>
    <w:p w14:paraId="3C08B23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stvarnopravne odnose</w:t>
      </w:r>
    </w:p>
    <w:p w14:paraId="34AA19CA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</w:t>
      </w:r>
      <w:r>
        <w:rPr>
          <w:rFonts w:ascii="Times New Roman" w:hAnsi="Times New Roman" w:cs="Times New Roman"/>
        </w:rPr>
        <w:t>za s</w:t>
      </w:r>
      <w:r w:rsidR="00E616AD" w:rsidRPr="001B08F1">
        <w:rPr>
          <w:rFonts w:ascii="Times New Roman" w:hAnsi="Times New Roman" w:cs="Times New Roman"/>
        </w:rPr>
        <w:t>tvarna prava na nepokretnostima</w:t>
      </w:r>
    </w:p>
    <w:p w14:paraId="7CAC2622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</w:t>
      </w:r>
      <w:r>
        <w:rPr>
          <w:rFonts w:ascii="Times New Roman" w:hAnsi="Times New Roman" w:cs="Times New Roman"/>
        </w:rPr>
        <w:t>za s</w:t>
      </w:r>
      <w:r w:rsidR="00E616AD" w:rsidRPr="001B08F1">
        <w:rPr>
          <w:rFonts w:ascii="Times New Roman" w:hAnsi="Times New Roman" w:cs="Times New Roman"/>
        </w:rPr>
        <w:t xml:space="preserve">tvarna prava na pokretnim stvarima </w:t>
      </w:r>
    </w:p>
    <w:p w14:paraId="733FD8B0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Promjena mjesta nalaženja stvari - mobilni sukob zakona</w:t>
      </w:r>
    </w:p>
    <w:p w14:paraId="7368DF55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s</w:t>
      </w:r>
      <w:r w:rsidR="00E616AD" w:rsidRPr="001B08F1">
        <w:rPr>
          <w:rFonts w:ascii="Times New Roman" w:hAnsi="Times New Roman" w:cs="Times New Roman"/>
        </w:rPr>
        <w:t>tvari u prevozu (u tranzitu)</w:t>
      </w:r>
    </w:p>
    <w:p w14:paraId="194CA26A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o</w:t>
      </w:r>
      <w:r w:rsidR="00E616AD" w:rsidRPr="001B08F1">
        <w:rPr>
          <w:rFonts w:ascii="Times New Roman" w:hAnsi="Times New Roman" w:cs="Times New Roman"/>
        </w:rPr>
        <w:t xml:space="preserve">snovna sredstva prevoza </w:t>
      </w:r>
    </w:p>
    <w:p w14:paraId="2BFF6A97" w14:textId="77777777" w:rsidR="00BB3223" w:rsidRPr="001B08F1" w:rsidRDefault="00BB3223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stvarnopravne odnose po ZMPP-u</w:t>
      </w:r>
    </w:p>
    <w:p w14:paraId="00A8F18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ugovorne odnose</w:t>
      </w:r>
    </w:p>
    <w:p w14:paraId="6C46BD9A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Autonomija volje kao tačka vezivanja kod ugovora</w:t>
      </w:r>
    </w:p>
    <w:p w14:paraId="70E4BCEC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Ograničenja autonomije volje </w:t>
      </w:r>
    </w:p>
    <w:p w14:paraId="12309868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Supsidijerne tačke vezivanja</w:t>
      </w:r>
    </w:p>
    <w:p w14:paraId="6D538C32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lastRenderedPageBreak/>
        <w:t>Uobičajeno boravište dužnika karakteristične obaveze</w:t>
      </w:r>
    </w:p>
    <w:p w14:paraId="39363FC4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Princip najbliže veze </w:t>
      </w:r>
    </w:p>
    <w:p w14:paraId="713927BA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Pravo Evropske unije - Uredba Rim I </w:t>
      </w:r>
    </w:p>
    <w:p w14:paraId="38B60F7E" w14:textId="77777777" w:rsidR="00E616AD" w:rsidRPr="001B08F1" w:rsidRDefault="004D11D9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ugovore u pravu Crne Gore</w:t>
      </w:r>
    </w:p>
    <w:p w14:paraId="3B7D379B" w14:textId="77777777" w:rsidR="00BB3223" w:rsidRPr="001B08F1" w:rsidRDefault="00BB3223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ugovor o prodaji</w:t>
      </w:r>
    </w:p>
    <w:p w14:paraId="4DCAFF30" w14:textId="77777777" w:rsidR="00E616AD" w:rsidRPr="00221FB4" w:rsidRDefault="007F7E52" w:rsidP="00221FB4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formu</w:t>
      </w:r>
      <w:r w:rsidR="00E616AD" w:rsidRPr="001B08F1">
        <w:rPr>
          <w:rFonts w:ascii="Times New Roman" w:hAnsi="Times New Roman" w:cs="Times New Roman"/>
        </w:rPr>
        <w:t xml:space="preserve"> ugovora </w:t>
      </w:r>
    </w:p>
    <w:p w14:paraId="7FACB205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potrošačke ugovore</w:t>
      </w:r>
    </w:p>
    <w:p w14:paraId="1F366500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za </w:t>
      </w:r>
      <w:r w:rsidR="007F7E52">
        <w:rPr>
          <w:rFonts w:ascii="Times New Roman" w:hAnsi="Times New Roman" w:cs="Times New Roman"/>
        </w:rPr>
        <w:t>individualne ugovore</w:t>
      </w:r>
      <w:r w:rsidR="00E616AD" w:rsidRPr="001B08F1">
        <w:rPr>
          <w:rFonts w:ascii="Times New Roman" w:hAnsi="Times New Roman" w:cs="Times New Roman"/>
        </w:rPr>
        <w:t xml:space="preserve"> o radu</w:t>
      </w:r>
    </w:p>
    <w:p w14:paraId="04CD7C28" w14:textId="77777777" w:rsidR="004D11D9" w:rsidRDefault="00E616AD" w:rsidP="004D11D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</w:t>
      </w:r>
      <w:r w:rsidR="004D11D9">
        <w:rPr>
          <w:rFonts w:ascii="Times New Roman" w:hAnsi="Times New Roman" w:cs="Times New Roman"/>
        </w:rPr>
        <w:t>avno pravo za vanugovorne odnose</w:t>
      </w:r>
    </w:p>
    <w:p w14:paraId="5A20C520" w14:textId="77777777" w:rsidR="004D11D9" w:rsidRPr="004D11D9" w:rsidRDefault="004D11D9" w:rsidP="004D11D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4D11D9">
        <w:rPr>
          <w:rFonts w:ascii="Times New Roman" w:hAnsi="Times New Roman" w:cs="Times New Roman"/>
        </w:rPr>
        <w:t>Mjerodavno pravo za vanugovorne odnose</w:t>
      </w:r>
      <w:r>
        <w:rPr>
          <w:rFonts w:ascii="Times New Roman" w:hAnsi="Times New Roman" w:cs="Times New Roman"/>
        </w:rPr>
        <w:t xml:space="preserve"> u uporednom pravu</w:t>
      </w:r>
    </w:p>
    <w:p w14:paraId="3637381D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Uredba Rim II</w:t>
      </w:r>
    </w:p>
    <w:p w14:paraId="7F70820E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Opšte pravilo</w:t>
      </w:r>
      <w:r w:rsidR="00BB3223" w:rsidRPr="001B08F1">
        <w:rPr>
          <w:rFonts w:ascii="Times New Roman" w:hAnsi="Times New Roman" w:cs="Times New Roman"/>
        </w:rPr>
        <w:t xml:space="preserve"> za vanugovorne odnose</w:t>
      </w:r>
    </w:p>
    <w:p w14:paraId="1A3A44E8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Osnovno pravilo – mjesto nastanka direktne štete</w:t>
      </w:r>
    </w:p>
    <w:p w14:paraId="48722876" w14:textId="77777777" w:rsidR="00E616AD" w:rsidRPr="001B08F1" w:rsidRDefault="004D11D9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616AD" w:rsidRPr="001B08F1">
        <w:rPr>
          <w:rFonts w:ascii="Times New Roman" w:hAnsi="Times New Roman" w:cs="Times New Roman"/>
        </w:rPr>
        <w:t>običajeno boravište</w:t>
      </w:r>
      <w:r>
        <w:rPr>
          <w:rFonts w:ascii="Times New Roman" w:hAnsi="Times New Roman" w:cs="Times New Roman"/>
        </w:rPr>
        <w:t xml:space="preserve"> kod vanugovornih odnosa </w:t>
      </w:r>
    </w:p>
    <w:p w14:paraId="5E8708D6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Klauzula odstupanja</w:t>
      </w:r>
      <w:r w:rsidR="004D11D9">
        <w:rPr>
          <w:rFonts w:ascii="Times New Roman" w:hAnsi="Times New Roman" w:cs="Times New Roman"/>
        </w:rPr>
        <w:t xml:space="preserve"> kod vanugovornih odnosa</w:t>
      </w:r>
    </w:p>
    <w:p w14:paraId="7D6AEF00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Autonomija volje</w:t>
      </w:r>
      <w:r w:rsidR="004D11D9">
        <w:rPr>
          <w:rFonts w:ascii="Times New Roman" w:hAnsi="Times New Roman" w:cs="Times New Roman"/>
        </w:rPr>
        <w:t xml:space="preserve"> kod vanugovornih odnosa</w:t>
      </w:r>
    </w:p>
    <w:p w14:paraId="0A5FDD7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</w:t>
      </w:r>
      <w:r w:rsidR="004D11D9">
        <w:rPr>
          <w:rFonts w:ascii="Times New Roman" w:hAnsi="Times New Roman" w:cs="Times New Roman"/>
        </w:rPr>
        <w:t>vno pravo za vanugovorne odnose</w:t>
      </w:r>
      <w:r w:rsidRPr="001B08F1">
        <w:rPr>
          <w:rFonts w:ascii="Times New Roman" w:hAnsi="Times New Roman" w:cs="Times New Roman"/>
        </w:rPr>
        <w:t xml:space="preserve"> po ZMPP</w:t>
      </w:r>
      <w:r w:rsidR="004D11D9">
        <w:rPr>
          <w:rFonts w:ascii="Times New Roman" w:hAnsi="Times New Roman" w:cs="Times New Roman"/>
        </w:rPr>
        <w:t>-u</w:t>
      </w:r>
      <w:r w:rsidRPr="001B08F1">
        <w:rPr>
          <w:rFonts w:ascii="Times New Roman" w:hAnsi="Times New Roman" w:cs="Times New Roman"/>
        </w:rPr>
        <w:t xml:space="preserve">  </w:t>
      </w:r>
    </w:p>
    <w:p w14:paraId="1AC011D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Šteta po životnu sredinu</w:t>
      </w:r>
    </w:p>
    <w:p w14:paraId="55796FB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Povrede prava ličnosti </w:t>
      </w:r>
    </w:p>
    <w:p w14:paraId="2EBFE76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Sticanje bez osnova, poslovodstvo bez naloga i predugovorna odgovornost</w:t>
      </w:r>
    </w:p>
    <w:p w14:paraId="131CE9B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Haška konvencija o mjerodavnom pravu za drumske saobraćajne nezgode</w:t>
      </w:r>
    </w:p>
    <w:p w14:paraId="573E7A54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Mjerodavno pravo za nasljeđivanje </w:t>
      </w:r>
    </w:p>
    <w:p w14:paraId="12E7BD7D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Zakonsko nasljeđivanje – sistemi jedinstvene i podijeljene zaostavštine</w:t>
      </w:r>
    </w:p>
    <w:p w14:paraId="5F5D1723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Testamentarno nasljeđivanje</w:t>
      </w:r>
    </w:p>
    <w:p w14:paraId="114D726F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EU</w:t>
      </w:r>
      <w:r w:rsidR="00E616AD" w:rsidRPr="001B08F1">
        <w:rPr>
          <w:rFonts w:ascii="Times New Roman" w:hAnsi="Times New Roman" w:cs="Times New Roman"/>
        </w:rPr>
        <w:t xml:space="preserve"> - Uredba o nasljeđivanju</w:t>
      </w:r>
    </w:p>
    <w:p w14:paraId="632BC232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Izvori međunarodnog nasljednog prava u Crnoj Gori</w:t>
      </w:r>
    </w:p>
    <w:p w14:paraId="20C5E902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Posl</w:t>
      </w:r>
      <w:r w:rsidR="00221FB4">
        <w:rPr>
          <w:rFonts w:ascii="Times New Roman" w:hAnsi="Times New Roman" w:cs="Times New Roman"/>
        </w:rPr>
        <w:t>j</w:t>
      </w:r>
      <w:r w:rsidRPr="001B08F1">
        <w:rPr>
          <w:rFonts w:ascii="Times New Roman" w:hAnsi="Times New Roman" w:cs="Times New Roman"/>
        </w:rPr>
        <w:t>ednje uobičajeno boravište ostavioca</w:t>
      </w:r>
    </w:p>
    <w:p w14:paraId="6388BA5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Autonomija volje </w:t>
      </w:r>
      <w:r w:rsidR="00221FB4">
        <w:rPr>
          <w:rFonts w:ascii="Times New Roman" w:hAnsi="Times New Roman" w:cs="Times New Roman"/>
        </w:rPr>
        <w:t>kod nasljeđivanja</w:t>
      </w:r>
    </w:p>
    <w:p w14:paraId="0F61291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Mjerodavno pravo za formu testamenta          </w:t>
      </w:r>
    </w:p>
    <w:p w14:paraId="1D724BDF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porodične odnose</w:t>
      </w:r>
    </w:p>
    <w:p w14:paraId="44D56ECC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bračne odnose</w:t>
      </w:r>
    </w:p>
    <w:p w14:paraId="4B08583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materijalne uslove za zaključenje braka</w:t>
      </w:r>
    </w:p>
    <w:p w14:paraId="1A2CC9C4" w14:textId="77777777" w:rsidR="00E616AD" w:rsidRPr="001B08F1" w:rsidRDefault="007F7E52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formu</w:t>
      </w:r>
      <w:r w:rsidR="00E616AD" w:rsidRPr="001B08F1">
        <w:rPr>
          <w:rFonts w:ascii="Times New Roman" w:hAnsi="Times New Roman" w:cs="Times New Roman"/>
        </w:rPr>
        <w:t xml:space="preserve"> braka </w:t>
      </w:r>
    </w:p>
    <w:p w14:paraId="434515E1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Priznanje brakova zaključenih u inostranstvu</w:t>
      </w:r>
    </w:p>
    <w:p w14:paraId="4C6542FC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Diplomatsko-konzularni brakovi</w:t>
      </w:r>
    </w:p>
    <w:p w14:paraId="63C7AD1D" w14:textId="77777777" w:rsidR="00E616AD" w:rsidRPr="001B08F1" w:rsidRDefault="007F7E52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n</w:t>
      </w:r>
      <w:r w:rsidR="00E616AD" w:rsidRPr="001B08F1">
        <w:rPr>
          <w:rFonts w:ascii="Times New Roman" w:hAnsi="Times New Roman" w:cs="Times New Roman"/>
        </w:rPr>
        <w:t>evažnost braka</w:t>
      </w:r>
    </w:p>
    <w:p w14:paraId="7E491D21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</w:t>
      </w:r>
      <w:r w:rsidR="00BB3223" w:rsidRPr="001B08F1">
        <w:rPr>
          <w:rFonts w:ascii="Times New Roman" w:hAnsi="Times New Roman" w:cs="Times New Roman"/>
        </w:rPr>
        <w:t xml:space="preserve"> pravo za dejstva braka – lični i</w:t>
      </w:r>
      <w:r w:rsidRPr="001B08F1">
        <w:rPr>
          <w:rFonts w:ascii="Times New Roman" w:hAnsi="Times New Roman" w:cs="Times New Roman"/>
        </w:rPr>
        <w:t xml:space="preserve"> zakonski imovinski odnosi supružnika </w:t>
      </w:r>
    </w:p>
    <w:p w14:paraId="55EF74E5" w14:textId="77777777" w:rsidR="00E616AD" w:rsidRPr="001B08F1" w:rsidRDefault="007F7E52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ugovorne imovinske odnose</w:t>
      </w:r>
      <w:r w:rsidR="00E616AD" w:rsidRPr="001B08F1">
        <w:rPr>
          <w:rFonts w:ascii="Times New Roman" w:hAnsi="Times New Roman" w:cs="Times New Roman"/>
        </w:rPr>
        <w:t xml:space="preserve"> supružnika</w:t>
      </w:r>
    </w:p>
    <w:p w14:paraId="5E646369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Mjerodavno pravo za r</w:t>
      </w:r>
      <w:r w:rsidR="00E616AD" w:rsidRPr="001B08F1">
        <w:rPr>
          <w:rFonts w:ascii="Times New Roman" w:hAnsi="Times New Roman" w:cs="Times New Roman"/>
        </w:rPr>
        <w:t xml:space="preserve">azvod braka </w:t>
      </w:r>
    </w:p>
    <w:p w14:paraId="4C469467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Mjerodavno pravo za odnose </w:t>
      </w:r>
      <w:r w:rsidR="00E616AD" w:rsidRPr="001B08F1">
        <w:rPr>
          <w:rFonts w:ascii="Times New Roman" w:hAnsi="Times New Roman" w:cs="Times New Roman"/>
        </w:rPr>
        <w:t xml:space="preserve">roditelja i djece </w:t>
      </w:r>
    </w:p>
    <w:p w14:paraId="4AB8046A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Haška konvencija o građanskopravnim aspektima međunarodne otmice djece </w:t>
      </w:r>
    </w:p>
    <w:p w14:paraId="108E3DE9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</w:t>
      </w:r>
      <w:r>
        <w:rPr>
          <w:rFonts w:ascii="Times New Roman" w:hAnsi="Times New Roman" w:cs="Times New Roman"/>
        </w:rPr>
        <w:t>za u</w:t>
      </w:r>
      <w:r w:rsidR="00E616AD" w:rsidRPr="001B08F1">
        <w:rPr>
          <w:rFonts w:ascii="Times New Roman" w:hAnsi="Times New Roman" w:cs="Times New Roman"/>
        </w:rPr>
        <w:t>svojenje</w:t>
      </w:r>
    </w:p>
    <w:p w14:paraId="3BE9E099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 xml:space="preserve">Mjerodavno pravo </w:t>
      </w:r>
      <w:r>
        <w:rPr>
          <w:rFonts w:ascii="Times New Roman" w:hAnsi="Times New Roman" w:cs="Times New Roman"/>
        </w:rPr>
        <w:t>za i</w:t>
      </w:r>
      <w:r w:rsidR="00E616AD" w:rsidRPr="001B08F1">
        <w:rPr>
          <w:rFonts w:ascii="Times New Roman" w:hAnsi="Times New Roman" w:cs="Times New Roman"/>
        </w:rPr>
        <w:t xml:space="preserve">zdržavanje </w:t>
      </w:r>
    </w:p>
    <w:p w14:paraId="165A15F7" w14:textId="77777777" w:rsidR="008C58B7" w:rsidRPr="00194A80" w:rsidRDefault="00E616AD" w:rsidP="00194A80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>Mjerodavno pravo za obave</w:t>
      </w:r>
      <w:r w:rsidR="00005C9E">
        <w:rPr>
          <w:rFonts w:ascii="Times New Roman" w:hAnsi="Times New Roman" w:cs="Times New Roman"/>
        </w:rPr>
        <w:t>ze izdržavanja u pravu Crne Go</w:t>
      </w:r>
      <w:r w:rsidR="00194A80">
        <w:rPr>
          <w:rFonts w:ascii="Times New Roman" w:hAnsi="Times New Roman" w:cs="Times New Roman"/>
        </w:rPr>
        <w:t>re</w:t>
      </w:r>
    </w:p>
    <w:sectPr w:rsidR="008C58B7" w:rsidRPr="00194A80" w:rsidSect="008C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64F"/>
    <w:multiLevelType w:val="hybridMultilevel"/>
    <w:tmpl w:val="EBAA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7E31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AD"/>
    <w:rsid w:val="000047E3"/>
    <w:rsid w:val="00005C9E"/>
    <w:rsid w:val="00010C04"/>
    <w:rsid w:val="000438A2"/>
    <w:rsid w:val="0005261F"/>
    <w:rsid w:val="000535EA"/>
    <w:rsid w:val="00074645"/>
    <w:rsid w:val="000B76E9"/>
    <w:rsid w:val="000C211F"/>
    <w:rsid w:val="00111B7C"/>
    <w:rsid w:val="00117769"/>
    <w:rsid w:val="001308A3"/>
    <w:rsid w:val="00194A80"/>
    <w:rsid w:val="001A2EB0"/>
    <w:rsid w:val="001B08F1"/>
    <w:rsid w:val="00221FB4"/>
    <w:rsid w:val="00230F7E"/>
    <w:rsid w:val="0024678E"/>
    <w:rsid w:val="00266709"/>
    <w:rsid w:val="002A1088"/>
    <w:rsid w:val="002A723F"/>
    <w:rsid w:val="002C0436"/>
    <w:rsid w:val="002D7CB3"/>
    <w:rsid w:val="00366C44"/>
    <w:rsid w:val="00403006"/>
    <w:rsid w:val="00456F19"/>
    <w:rsid w:val="004A3ED4"/>
    <w:rsid w:val="004D11D9"/>
    <w:rsid w:val="004F7748"/>
    <w:rsid w:val="00534090"/>
    <w:rsid w:val="00535641"/>
    <w:rsid w:val="00560EED"/>
    <w:rsid w:val="00570FC7"/>
    <w:rsid w:val="005B439C"/>
    <w:rsid w:val="005C299D"/>
    <w:rsid w:val="006B0173"/>
    <w:rsid w:val="007012CF"/>
    <w:rsid w:val="00702E81"/>
    <w:rsid w:val="00765E4A"/>
    <w:rsid w:val="007F7E52"/>
    <w:rsid w:val="008032B5"/>
    <w:rsid w:val="00805B7C"/>
    <w:rsid w:val="00831000"/>
    <w:rsid w:val="00831CB6"/>
    <w:rsid w:val="00840F12"/>
    <w:rsid w:val="00841F52"/>
    <w:rsid w:val="00874AAE"/>
    <w:rsid w:val="00884E98"/>
    <w:rsid w:val="008B2749"/>
    <w:rsid w:val="008B56A9"/>
    <w:rsid w:val="008B6DB3"/>
    <w:rsid w:val="008C58B7"/>
    <w:rsid w:val="008D2306"/>
    <w:rsid w:val="008D6B57"/>
    <w:rsid w:val="00913612"/>
    <w:rsid w:val="00913B6C"/>
    <w:rsid w:val="00931B42"/>
    <w:rsid w:val="00953591"/>
    <w:rsid w:val="009A1558"/>
    <w:rsid w:val="00A419B9"/>
    <w:rsid w:val="00A82EF9"/>
    <w:rsid w:val="00AC6926"/>
    <w:rsid w:val="00B069E6"/>
    <w:rsid w:val="00BB3223"/>
    <w:rsid w:val="00BC18AE"/>
    <w:rsid w:val="00C014EF"/>
    <w:rsid w:val="00C55EC3"/>
    <w:rsid w:val="00C622C4"/>
    <w:rsid w:val="00C72A7C"/>
    <w:rsid w:val="00C91C5C"/>
    <w:rsid w:val="00CB15C7"/>
    <w:rsid w:val="00D02F19"/>
    <w:rsid w:val="00D53FDD"/>
    <w:rsid w:val="00D57200"/>
    <w:rsid w:val="00D616CB"/>
    <w:rsid w:val="00D742A3"/>
    <w:rsid w:val="00E12A94"/>
    <w:rsid w:val="00E131E7"/>
    <w:rsid w:val="00E21ECE"/>
    <w:rsid w:val="00E568B8"/>
    <w:rsid w:val="00E616AD"/>
    <w:rsid w:val="00E85237"/>
    <w:rsid w:val="00ED3E1D"/>
    <w:rsid w:val="00EF7957"/>
    <w:rsid w:val="00F528CB"/>
    <w:rsid w:val="00F81C1C"/>
    <w:rsid w:val="00FB60DB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DC26"/>
  <w15:docId w15:val="{9C5055AA-4E80-4147-B04D-2E25D9EC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Ivan Simonovic</cp:lastModifiedBy>
  <cp:revision>2</cp:revision>
  <dcterms:created xsi:type="dcterms:W3CDTF">2019-09-16T10:26:00Z</dcterms:created>
  <dcterms:modified xsi:type="dcterms:W3CDTF">2019-09-16T10:26:00Z</dcterms:modified>
</cp:coreProperties>
</file>