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33D64" w:rsidTr="00B33D64">
        <w:tc>
          <w:tcPr>
            <w:tcW w:w="9576" w:type="dxa"/>
            <w:gridSpan w:val="3"/>
            <w:shd w:val="clear" w:color="auto" w:fill="C6D9F1" w:themeFill="text2" w:themeFillTint="33"/>
          </w:tcPr>
          <w:p w:rsidR="00B33D64" w:rsidRPr="00B33D64" w:rsidRDefault="00B33D64" w:rsidP="00B33D64">
            <w:pPr>
              <w:jc w:val="center"/>
              <w:rPr>
                <w:b/>
                <w:lang w:val="sr-Latn-ME"/>
              </w:rPr>
            </w:pPr>
            <w:r w:rsidRPr="00B33D64">
              <w:rPr>
                <w:b/>
                <w:lang w:val="sr-Latn-ME"/>
              </w:rPr>
              <w:t xml:space="preserve">PRIVREDNI SISTEM </w:t>
            </w:r>
          </w:p>
        </w:tc>
      </w:tr>
      <w:tr w:rsidR="00B33D64" w:rsidTr="00B33D64">
        <w:tc>
          <w:tcPr>
            <w:tcW w:w="3192" w:type="dxa"/>
            <w:shd w:val="clear" w:color="auto" w:fill="C6D9F1" w:themeFill="text2" w:themeFillTint="33"/>
          </w:tcPr>
          <w:p w:rsidR="00B33D64" w:rsidRPr="00B33D64" w:rsidRDefault="00B33D64" w:rsidP="00B33D64">
            <w:pPr>
              <w:rPr>
                <w:b/>
                <w:lang w:val="sr-Latn-ME"/>
              </w:rPr>
            </w:pPr>
            <w:r w:rsidRPr="00B33D64">
              <w:rPr>
                <w:b/>
                <w:lang w:val="sr-Latn-ME"/>
              </w:rPr>
              <w:t>Broj indeksa</w:t>
            </w:r>
          </w:p>
        </w:tc>
        <w:tc>
          <w:tcPr>
            <w:tcW w:w="3192" w:type="dxa"/>
            <w:shd w:val="clear" w:color="auto" w:fill="C6D9F1" w:themeFill="text2" w:themeFillTint="33"/>
          </w:tcPr>
          <w:p w:rsidR="00B33D64" w:rsidRPr="00B33D64" w:rsidRDefault="00B33D64" w:rsidP="00B33D64">
            <w:pPr>
              <w:rPr>
                <w:b/>
                <w:lang w:val="sr-Latn-ME"/>
              </w:rPr>
            </w:pPr>
            <w:r w:rsidRPr="00B33D64">
              <w:rPr>
                <w:b/>
                <w:lang w:val="sr-Latn-ME"/>
              </w:rPr>
              <w:t>Ime i prezime</w:t>
            </w:r>
          </w:p>
        </w:tc>
        <w:tc>
          <w:tcPr>
            <w:tcW w:w="3192" w:type="dxa"/>
            <w:shd w:val="clear" w:color="auto" w:fill="C6D9F1" w:themeFill="text2" w:themeFillTint="33"/>
          </w:tcPr>
          <w:p w:rsidR="00B33D64" w:rsidRPr="00B33D64" w:rsidRDefault="00B33D64" w:rsidP="00B33D64">
            <w:pPr>
              <w:jc w:val="center"/>
              <w:rPr>
                <w:b/>
                <w:lang w:val="sr-Latn-ME"/>
              </w:rPr>
            </w:pPr>
            <w:r w:rsidRPr="00B33D64">
              <w:rPr>
                <w:b/>
                <w:lang w:val="sr-Latn-ME"/>
              </w:rPr>
              <w:t>Kolokvijum (max 45)</w:t>
            </w:r>
          </w:p>
        </w:tc>
      </w:tr>
      <w:tr w:rsidR="00B33D64" w:rsidTr="00B33D64">
        <w:tc>
          <w:tcPr>
            <w:tcW w:w="3192" w:type="dxa"/>
          </w:tcPr>
          <w:p w:rsidR="00B33D64" w:rsidRDefault="00B33D64" w:rsidP="00B33D64">
            <w:pPr>
              <w:rPr>
                <w:lang w:val="sr-Latn-ME"/>
              </w:rPr>
            </w:pPr>
            <w:r>
              <w:rPr>
                <w:lang w:val="sr-Latn-ME"/>
              </w:rPr>
              <w:t>248/14</w:t>
            </w:r>
          </w:p>
        </w:tc>
        <w:tc>
          <w:tcPr>
            <w:tcW w:w="3192" w:type="dxa"/>
          </w:tcPr>
          <w:p w:rsidR="00B33D64" w:rsidRDefault="00B33D64" w:rsidP="00B33D64">
            <w:pPr>
              <w:rPr>
                <w:lang w:val="sr-Latn-ME"/>
              </w:rPr>
            </w:pPr>
            <w:r>
              <w:rPr>
                <w:lang w:val="sr-Latn-ME"/>
              </w:rPr>
              <w:t>Ana Jočić</w:t>
            </w:r>
          </w:p>
        </w:tc>
        <w:tc>
          <w:tcPr>
            <w:tcW w:w="3192" w:type="dxa"/>
          </w:tcPr>
          <w:p w:rsidR="00B33D64" w:rsidRDefault="00B33D64" w:rsidP="00B33D6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</w:p>
        </w:tc>
      </w:tr>
      <w:tr w:rsidR="00B33D64" w:rsidTr="00B33D64">
        <w:tc>
          <w:tcPr>
            <w:tcW w:w="3192" w:type="dxa"/>
          </w:tcPr>
          <w:p w:rsidR="00B33D64" w:rsidRDefault="00B33D64" w:rsidP="00B33D64">
            <w:pPr>
              <w:rPr>
                <w:lang w:val="sr-Latn-ME"/>
              </w:rPr>
            </w:pPr>
            <w:r>
              <w:rPr>
                <w:lang w:val="sr-Latn-ME"/>
              </w:rPr>
              <w:t>242/13</w:t>
            </w:r>
          </w:p>
        </w:tc>
        <w:tc>
          <w:tcPr>
            <w:tcW w:w="3192" w:type="dxa"/>
          </w:tcPr>
          <w:p w:rsidR="00B33D64" w:rsidRDefault="00B33D64" w:rsidP="00B33D64">
            <w:pPr>
              <w:rPr>
                <w:lang w:val="sr-Latn-ME"/>
              </w:rPr>
            </w:pPr>
            <w:r>
              <w:rPr>
                <w:lang w:val="sr-Latn-ME"/>
              </w:rPr>
              <w:t>Ana Batrićević</w:t>
            </w:r>
          </w:p>
        </w:tc>
        <w:tc>
          <w:tcPr>
            <w:tcW w:w="3192" w:type="dxa"/>
          </w:tcPr>
          <w:p w:rsidR="00B33D64" w:rsidRDefault="00B33D64" w:rsidP="00B33D6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</w:t>
            </w:r>
          </w:p>
        </w:tc>
      </w:tr>
      <w:tr w:rsidR="00B33D64" w:rsidTr="00B33D64">
        <w:tc>
          <w:tcPr>
            <w:tcW w:w="3192" w:type="dxa"/>
          </w:tcPr>
          <w:p w:rsidR="00B33D64" w:rsidRDefault="00B33D64" w:rsidP="00B33D64">
            <w:pPr>
              <w:rPr>
                <w:lang w:val="sr-Latn-ME"/>
              </w:rPr>
            </w:pPr>
            <w:r>
              <w:rPr>
                <w:lang w:val="sr-Latn-ME"/>
              </w:rPr>
              <w:t>238/10</w:t>
            </w:r>
          </w:p>
        </w:tc>
        <w:tc>
          <w:tcPr>
            <w:tcW w:w="3192" w:type="dxa"/>
          </w:tcPr>
          <w:p w:rsidR="00B33D64" w:rsidRDefault="00B33D64" w:rsidP="00B33D64">
            <w:pPr>
              <w:rPr>
                <w:lang w:val="sr-Latn-ME"/>
              </w:rPr>
            </w:pPr>
            <w:r>
              <w:rPr>
                <w:lang w:val="sr-Latn-ME"/>
              </w:rPr>
              <w:t>Mirela Bicić</w:t>
            </w:r>
          </w:p>
        </w:tc>
        <w:tc>
          <w:tcPr>
            <w:tcW w:w="3192" w:type="dxa"/>
          </w:tcPr>
          <w:p w:rsidR="00B33D64" w:rsidRDefault="00B33D64" w:rsidP="00B33D64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15</w:t>
            </w:r>
          </w:p>
        </w:tc>
      </w:tr>
    </w:tbl>
    <w:p w:rsidR="005F73E0" w:rsidRPr="00B33D64" w:rsidRDefault="005F73E0" w:rsidP="00B33D64">
      <w:pPr>
        <w:jc w:val="center"/>
        <w:rPr>
          <w:lang w:val="sr-Latn-ME"/>
        </w:rPr>
      </w:pPr>
      <w:bookmarkStart w:id="0" w:name="_GoBack"/>
      <w:bookmarkEnd w:id="0"/>
    </w:p>
    <w:sectPr w:rsidR="005F73E0" w:rsidRPr="00B33D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A19"/>
    <w:rsid w:val="005F73E0"/>
    <w:rsid w:val="00A82A19"/>
    <w:rsid w:val="00B3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3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3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2021-03-29T14:13:00Z</dcterms:created>
  <dcterms:modified xsi:type="dcterms:W3CDTF">2021-03-29T14:19:00Z</dcterms:modified>
</cp:coreProperties>
</file>