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3A0" w:rsidRPr="00F1321A" w:rsidRDefault="00F1321A">
      <w:pPr>
        <w:rPr>
          <w:sz w:val="32"/>
          <w:szCs w:val="32"/>
          <w:lang w:val="sr-Latn-ME"/>
        </w:rPr>
      </w:pPr>
      <w:proofErr w:type="spellStart"/>
      <w:r w:rsidRPr="00F1321A">
        <w:rPr>
          <w:sz w:val="32"/>
          <w:szCs w:val="32"/>
        </w:rPr>
        <w:t>Rezultati</w:t>
      </w:r>
      <w:proofErr w:type="spellEnd"/>
      <w:r w:rsidRPr="00F1321A">
        <w:rPr>
          <w:sz w:val="32"/>
          <w:szCs w:val="32"/>
        </w:rPr>
        <w:t xml:space="preserve"> </w:t>
      </w:r>
      <w:proofErr w:type="spellStart"/>
      <w:r w:rsidRPr="00F1321A">
        <w:rPr>
          <w:sz w:val="32"/>
          <w:szCs w:val="32"/>
        </w:rPr>
        <w:t>Kolokvijum</w:t>
      </w:r>
      <w:proofErr w:type="spellEnd"/>
      <w:r w:rsidRPr="00F1321A">
        <w:rPr>
          <w:sz w:val="32"/>
          <w:szCs w:val="32"/>
        </w:rPr>
        <w:t xml:space="preserve"> I </w:t>
      </w:r>
      <w:r w:rsidRPr="00F1321A">
        <w:rPr>
          <w:sz w:val="32"/>
          <w:szCs w:val="32"/>
          <w:lang w:val="sr-Latn-ME"/>
        </w:rPr>
        <w:t>Konjarstvo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3600"/>
        <w:gridCol w:w="1890"/>
        <w:gridCol w:w="2898"/>
      </w:tblGrid>
      <w:tr w:rsidR="00F1321A" w:rsidTr="00F1321A">
        <w:tc>
          <w:tcPr>
            <w:tcW w:w="1188" w:type="dxa"/>
          </w:tcPr>
          <w:p w:rsidR="00F1321A" w:rsidRPr="00F1321A" w:rsidRDefault="00F1321A" w:rsidP="00F1321A">
            <w:pPr>
              <w:rPr>
                <w:sz w:val="24"/>
                <w:szCs w:val="24"/>
                <w:lang w:val="sr-Latn-ME"/>
              </w:rPr>
            </w:pPr>
            <w:r w:rsidRPr="00F1321A">
              <w:rPr>
                <w:sz w:val="24"/>
                <w:szCs w:val="24"/>
                <w:lang w:val="sr-Latn-ME"/>
              </w:rPr>
              <w:t>Evidencin</w:t>
            </w:r>
          </w:p>
          <w:p w:rsidR="00F1321A" w:rsidRPr="00F1321A" w:rsidRDefault="00F1321A" w:rsidP="00F1321A">
            <w:pPr>
              <w:rPr>
                <w:sz w:val="24"/>
                <w:szCs w:val="24"/>
                <w:lang w:val="sr-Latn-ME"/>
              </w:rPr>
            </w:pPr>
            <w:r w:rsidRPr="00F1321A">
              <w:rPr>
                <w:sz w:val="24"/>
                <w:szCs w:val="24"/>
                <w:lang w:val="sr-Latn-ME"/>
              </w:rPr>
              <w:t xml:space="preserve"> broj</w:t>
            </w:r>
          </w:p>
        </w:tc>
        <w:tc>
          <w:tcPr>
            <w:tcW w:w="3600" w:type="dxa"/>
          </w:tcPr>
          <w:p w:rsidR="00F1321A" w:rsidRPr="00F1321A" w:rsidRDefault="00F1321A">
            <w:pPr>
              <w:rPr>
                <w:sz w:val="24"/>
                <w:szCs w:val="24"/>
                <w:lang w:val="sr-Latn-ME"/>
              </w:rPr>
            </w:pPr>
            <w:r w:rsidRPr="00F1321A">
              <w:rPr>
                <w:sz w:val="24"/>
                <w:szCs w:val="24"/>
                <w:lang w:val="sr-Latn-ME"/>
              </w:rPr>
              <w:t>Ime i Prezima</w:t>
            </w:r>
          </w:p>
        </w:tc>
        <w:tc>
          <w:tcPr>
            <w:tcW w:w="1890" w:type="dxa"/>
          </w:tcPr>
          <w:p w:rsidR="00F1321A" w:rsidRPr="00F1321A" w:rsidRDefault="00F1321A">
            <w:pPr>
              <w:rPr>
                <w:sz w:val="24"/>
                <w:szCs w:val="24"/>
                <w:lang w:val="sr-Latn-ME"/>
              </w:rPr>
            </w:pPr>
            <w:r w:rsidRPr="00F1321A">
              <w:rPr>
                <w:sz w:val="24"/>
                <w:szCs w:val="24"/>
                <w:lang w:val="sr-Latn-ME"/>
              </w:rPr>
              <w:t>Bodova (0-20)</w:t>
            </w:r>
          </w:p>
        </w:tc>
        <w:tc>
          <w:tcPr>
            <w:tcW w:w="2898" w:type="dxa"/>
          </w:tcPr>
          <w:p w:rsidR="00F1321A" w:rsidRDefault="00F1321A">
            <w:pPr>
              <w:rPr>
                <w:lang w:val="sr-Latn-ME"/>
              </w:rPr>
            </w:pPr>
          </w:p>
        </w:tc>
      </w:tr>
      <w:tr w:rsidR="00F1321A" w:rsidTr="00F1321A">
        <w:tc>
          <w:tcPr>
            <w:tcW w:w="1188" w:type="dxa"/>
          </w:tcPr>
          <w:p w:rsidR="00F1321A" w:rsidRPr="00F1321A" w:rsidRDefault="00F1321A">
            <w:pPr>
              <w:rPr>
                <w:sz w:val="24"/>
                <w:szCs w:val="24"/>
                <w:lang w:val="sr-Latn-ME"/>
              </w:rPr>
            </w:pPr>
            <w:r w:rsidRPr="00F1321A">
              <w:rPr>
                <w:sz w:val="24"/>
                <w:szCs w:val="24"/>
                <w:lang w:val="sr-Latn-ME"/>
              </w:rPr>
              <w:t>6/18</w:t>
            </w:r>
          </w:p>
        </w:tc>
        <w:tc>
          <w:tcPr>
            <w:tcW w:w="3600" w:type="dxa"/>
          </w:tcPr>
          <w:p w:rsidR="00F1321A" w:rsidRPr="00F1321A" w:rsidRDefault="00F1321A">
            <w:pPr>
              <w:rPr>
                <w:sz w:val="24"/>
                <w:szCs w:val="24"/>
                <w:lang w:val="sr-Latn-ME"/>
              </w:rPr>
            </w:pPr>
            <w:r w:rsidRPr="00F1321A">
              <w:rPr>
                <w:sz w:val="24"/>
                <w:szCs w:val="24"/>
                <w:lang w:val="sr-Latn-ME"/>
              </w:rPr>
              <w:t>Nikolić Rajko</w:t>
            </w:r>
          </w:p>
        </w:tc>
        <w:tc>
          <w:tcPr>
            <w:tcW w:w="1890" w:type="dxa"/>
          </w:tcPr>
          <w:p w:rsidR="00F1321A" w:rsidRPr="00F1321A" w:rsidRDefault="00F1321A">
            <w:pPr>
              <w:rPr>
                <w:sz w:val="24"/>
                <w:szCs w:val="24"/>
                <w:lang w:val="sr-Latn-ME"/>
              </w:rPr>
            </w:pPr>
          </w:p>
        </w:tc>
        <w:tc>
          <w:tcPr>
            <w:tcW w:w="2898" w:type="dxa"/>
          </w:tcPr>
          <w:p w:rsidR="00F1321A" w:rsidRDefault="00F1321A">
            <w:pPr>
              <w:rPr>
                <w:lang w:val="sr-Latn-ME"/>
              </w:rPr>
            </w:pPr>
          </w:p>
        </w:tc>
      </w:tr>
      <w:tr w:rsidR="00F1321A" w:rsidTr="00F1321A">
        <w:tc>
          <w:tcPr>
            <w:tcW w:w="1188" w:type="dxa"/>
          </w:tcPr>
          <w:p w:rsidR="00F1321A" w:rsidRPr="00F1321A" w:rsidRDefault="00F1321A">
            <w:pPr>
              <w:rPr>
                <w:sz w:val="24"/>
                <w:szCs w:val="24"/>
                <w:lang w:val="sr-Latn-ME"/>
              </w:rPr>
            </w:pPr>
            <w:r w:rsidRPr="00F1321A">
              <w:rPr>
                <w:sz w:val="24"/>
                <w:szCs w:val="24"/>
                <w:lang w:val="sr-Latn-ME"/>
              </w:rPr>
              <w:t>19/18</w:t>
            </w:r>
          </w:p>
        </w:tc>
        <w:tc>
          <w:tcPr>
            <w:tcW w:w="3600" w:type="dxa"/>
          </w:tcPr>
          <w:p w:rsidR="00F1321A" w:rsidRPr="00F1321A" w:rsidRDefault="00F1321A">
            <w:pPr>
              <w:rPr>
                <w:sz w:val="24"/>
                <w:szCs w:val="24"/>
                <w:lang w:val="sr-Latn-ME"/>
              </w:rPr>
            </w:pPr>
            <w:r w:rsidRPr="00F1321A">
              <w:rPr>
                <w:sz w:val="24"/>
                <w:szCs w:val="24"/>
                <w:lang w:val="sr-Latn-ME"/>
              </w:rPr>
              <w:t>Međedović Ksenija</w:t>
            </w:r>
          </w:p>
        </w:tc>
        <w:tc>
          <w:tcPr>
            <w:tcW w:w="1890" w:type="dxa"/>
          </w:tcPr>
          <w:p w:rsidR="00F1321A" w:rsidRPr="00F1321A" w:rsidRDefault="00F1321A">
            <w:pPr>
              <w:rPr>
                <w:sz w:val="24"/>
                <w:szCs w:val="24"/>
                <w:lang w:val="sr-Latn-ME"/>
              </w:rPr>
            </w:pPr>
          </w:p>
        </w:tc>
        <w:tc>
          <w:tcPr>
            <w:tcW w:w="2898" w:type="dxa"/>
          </w:tcPr>
          <w:p w:rsidR="00F1321A" w:rsidRDefault="00F1321A">
            <w:pPr>
              <w:rPr>
                <w:lang w:val="sr-Latn-ME"/>
              </w:rPr>
            </w:pPr>
          </w:p>
        </w:tc>
      </w:tr>
      <w:tr w:rsidR="00F1321A" w:rsidTr="00F1321A">
        <w:tc>
          <w:tcPr>
            <w:tcW w:w="1188" w:type="dxa"/>
          </w:tcPr>
          <w:p w:rsidR="00F1321A" w:rsidRPr="00F1321A" w:rsidRDefault="00F1321A">
            <w:pPr>
              <w:rPr>
                <w:sz w:val="24"/>
                <w:szCs w:val="24"/>
                <w:lang w:val="sr-Latn-ME"/>
              </w:rPr>
            </w:pPr>
            <w:r w:rsidRPr="00F1321A">
              <w:rPr>
                <w:sz w:val="24"/>
                <w:szCs w:val="24"/>
                <w:lang w:val="sr-Latn-ME"/>
              </w:rPr>
              <w:t>33/18</w:t>
            </w:r>
          </w:p>
        </w:tc>
        <w:tc>
          <w:tcPr>
            <w:tcW w:w="3600" w:type="dxa"/>
          </w:tcPr>
          <w:p w:rsidR="00F1321A" w:rsidRPr="00F1321A" w:rsidRDefault="00F1321A">
            <w:pPr>
              <w:rPr>
                <w:sz w:val="24"/>
                <w:szCs w:val="24"/>
                <w:lang w:val="sr-Latn-ME"/>
              </w:rPr>
            </w:pPr>
            <w:r w:rsidRPr="00F1321A">
              <w:rPr>
                <w:sz w:val="24"/>
                <w:szCs w:val="24"/>
                <w:lang w:val="sr-Latn-ME"/>
              </w:rPr>
              <w:t>Stojanović Maja</w:t>
            </w:r>
          </w:p>
        </w:tc>
        <w:tc>
          <w:tcPr>
            <w:tcW w:w="1890" w:type="dxa"/>
          </w:tcPr>
          <w:p w:rsidR="00F1321A" w:rsidRPr="00F1321A" w:rsidRDefault="00F1321A">
            <w:pPr>
              <w:rPr>
                <w:sz w:val="24"/>
                <w:szCs w:val="24"/>
                <w:lang w:val="sr-Latn-ME"/>
              </w:rPr>
            </w:pPr>
            <w:r w:rsidRPr="00F1321A">
              <w:rPr>
                <w:sz w:val="24"/>
                <w:szCs w:val="24"/>
                <w:lang w:val="sr-Latn-ME"/>
              </w:rPr>
              <w:t>20</w:t>
            </w:r>
          </w:p>
        </w:tc>
        <w:tc>
          <w:tcPr>
            <w:tcW w:w="2898" w:type="dxa"/>
          </w:tcPr>
          <w:p w:rsidR="00F1321A" w:rsidRDefault="00F1321A">
            <w:pPr>
              <w:rPr>
                <w:lang w:val="sr-Latn-ME"/>
              </w:rPr>
            </w:pPr>
          </w:p>
        </w:tc>
      </w:tr>
      <w:tr w:rsidR="00F1321A" w:rsidTr="00F1321A">
        <w:tc>
          <w:tcPr>
            <w:tcW w:w="1188" w:type="dxa"/>
          </w:tcPr>
          <w:p w:rsidR="00F1321A" w:rsidRPr="00F1321A" w:rsidRDefault="00F1321A">
            <w:pPr>
              <w:rPr>
                <w:sz w:val="24"/>
                <w:szCs w:val="24"/>
                <w:lang w:val="sr-Latn-ME"/>
              </w:rPr>
            </w:pPr>
            <w:r w:rsidRPr="00F1321A">
              <w:rPr>
                <w:sz w:val="24"/>
                <w:szCs w:val="24"/>
                <w:lang w:val="sr-Latn-ME"/>
              </w:rPr>
              <w:t>35/18</w:t>
            </w:r>
          </w:p>
        </w:tc>
        <w:tc>
          <w:tcPr>
            <w:tcW w:w="3600" w:type="dxa"/>
          </w:tcPr>
          <w:p w:rsidR="00F1321A" w:rsidRPr="00F1321A" w:rsidRDefault="00F1321A">
            <w:pPr>
              <w:rPr>
                <w:sz w:val="24"/>
                <w:szCs w:val="24"/>
                <w:lang w:val="sr-Latn-ME"/>
              </w:rPr>
            </w:pPr>
            <w:r w:rsidRPr="00F1321A">
              <w:rPr>
                <w:sz w:val="24"/>
                <w:szCs w:val="24"/>
                <w:lang w:val="sr-Latn-ME"/>
              </w:rPr>
              <w:t>Dukić Miljan</w:t>
            </w:r>
          </w:p>
        </w:tc>
        <w:tc>
          <w:tcPr>
            <w:tcW w:w="1890" w:type="dxa"/>
          </w:tcPr>
          <w:p w:rsidR="00F1321A" w:rsidRPr="00F1321A" w:rsidRDefault="00F1321A">
            <w:pPr>
              <w:rPr>
                <w:sz w:val="24"/>
                <w:szCs w:val="24"/>
                <w:lang w:val="sr-Latn-ME"/>
              </w:rPr>
            </w:pPr>
            <w:r w:rsidRPr="00F1321A">
              <w:rPr>
                <w:sz w:val="24"/>
                <w:szCs w:val="24"/>
                <w:lang w:val="sr-Latn-ME"/>
              </w:rPr>
              <w:t>19,5</w:t>
            </w:r>
          </w:p>
        </w:tc>
        <w:tc>
          <w:tcPr>
            <w:tcW w:w="2898" w:type="dxa"/>
          </w:tcPr>
          <w:p w:rsidR="00F1321A" w:rsidRDefault="00F1321A">
            <w:pPr>
              <w:rPr>
                <w:lang w:val="sr-Latn-ME"/>
              </w:rPr>
            </w:pPr>
          </w:p>
        </w:tc>
      </w:tr>
      <w:tr w:rsidR="00F1321A" w:rsidTr="00F1321A">
        <w:tc>
          <w:tcPr>
            <w:tcW w:w="1188" w:type="dxa"/>
          </w:tcPr>
          <w:p w:rsidR="00F1321A" w:rsidRPr="00F1321A" w:rsidRDefault="00F1321A">
            <w:pPr>
              <w:rPr>
                <w:sz w:val="24"/>
                <w:szCs w:val="24"/>
                <w:lang w:val="sr-Latn-ME"/>
              </w:rPr>
            </w:pPr>
            <w:r w:rsidRPr="00F1321A">
              <w:rPr>
                <w:sz w:val="24"/>
                <w:szCs w:val="24"/>
                <w:lang w:val="sr-Latn-ME"/>
              </w:rPr>
              <w:t>4/18</w:t>
            </w:r>
          </w:p>
        </w:tc>
        <w:tc>
          <w:tcPr>
            <w:tcW w:w="3600" w:type="dxa"/>
          </w:tcPr>
          <w:p w:rsidR="00F1321A" w:rsidRPr="00F1321A" w:rsidRDefault="00F1321A">
            <w:pPr>
              <w:rPr>
                <w:sz w:val="24"/>
                <w:szCs w:val="24"/>
                <w:lang w:val="sr-Latn-ME"/>
              </w:rPr>
            </w:pPr>
            <w:r w:rsidRPr="00F1321A">
              <w:rPr>
                <w:sz w:val="24"/>
                <w:szCs w:val="24"/>
                <w:lang w:val="sr-Latn-ME"/>
              </w:rPr>
              <w:t>Bjelica Jelena</w:t>
            </w:r>
          </w:p>
        </w:tc>
        <w:tc>
          <w:tcPr>
            <w:tcW w:w="1890" w:type="dxa"/>
          </w:tcPr>
          <w:p w:rsidR="00F1321A" w:rsidRPr="00F1321A" w:rsidRDefault="00F1321A">
            <w:pPr>
              <w:rPr>
                <w:sz w:val="24"/>
                <w:szCs w:val="24"/>
                <w:lang w:val="sr-Latn-ME"/>
              </w:rPr>
            </w:pPr>
            <w:r w:rsidRPr="00F1321A">
              <w:rPr>
                <w:sz w:val="24"/>
                <w:szCs w:val="24"/>
                <w:lang w:val="sr-Latn-ME"/>
              </w:rPr>
              <w:t>20</w:t>
            </w:r>
          </w:p>
        </w:tc>
        <w:tc>
          <w:tcPr>
            <w:tcW w:w="2898" w:type="dxa"/>
          </w:tcPr>
          <w:p w:rsidR="00F1321A" w:rsidRDefault="00F1321A">
            <w:pPr>
              <w:rPr>
                <w:lang w:val="sr-Latn-ME"/>
              </w:rPr>
            </w:pPr>
          </w:p>
        </w:tc>
      </w:tr>
      <w:tr w:rsidR="00F1321A" w:rsidTr="00F1321A">
        <w:tc>
          <w:tcPr>
            <w:tcW w:w="1188" w:type="dxa"/>
          </w:tcPr>
          <w:p w:rsidR="00F1321A" w:rsidRPr="00F1321A" w:rsidRDefault="00F1321A">
            <w:pPr>
              <w:rPr>
                <w:sz w:val="24"/>
                <w:szCs w:val="24"/>
                <w:lang w:val="sr-Latn-ME"/>
              </w:rPr>
            </w:pPr>
            <w:r w:rsidRPr="00F1321A">
              <w:rPr>
                <w:sz w:val="24"/>
                <w:szCs w:val="24"/>
                <w:lang w:val="sr-Latn-ME"/>
              </w:rPr>
              <w:t>2/17</w:t>
            </w:r>
          </w:p>
        </w:tc>
        <w:tc>
          <w:tcPr>
            <w:tcW w:w="3600" w:type="dxa"/>
          </w:tcPr>
          <w:p w:rsidR="00F1321A" w:rsidRPr="00F1321A" w:rsidRDefault="00F1321A">
            <w:pPr>
              <w:rPr>
                <w:sz w:val="24"/>
                <w:szCs w:val="24"/>
                <w:lang w:val="sr-Latn-ME"/>
              </w:rPr>
            </w:pPr>
            <w:r w:rsidRPr="00F1321A">
              <w:rPr>
                <w:sz w:val="24"/>
                <w:szCs w:val="24"/>
                <w:lang w:val="sr-Latn-ME"/>
              </w:rPr>
              <w:t>Aleksić Mirko</w:t>
            </w:r>
          </w:p>
        </w:tc>
        <w:tc>
          <w:tcPr>
            <w:tcW w:w="1890" w:type="dxa"/>
          </w:tcPr>
          <w:p w:rsidR="00F1321A" w:rsidRPr="00F1321A" w:rsidRDefault="00F1321A">
            <w:pPr>
              <w:rPr>
                <w:sz w:val="24"/>
                <w:szCs w:val="24"/>
                <w:lang w:val="sr-Latn-ME"/>
              </w:rPr>
            </w:pPr>
            <w:r w:rsidRPr="00F1321A">
              <w:rPr>
                <w:sz w:val="24"/>
                <w:szCs w:val="24"/>
                <w:lang w:val="sr-Latn-ME"/>
              </w:rPr>
              <w:t>17</w:t>
            </w:r>
          </w:p>
        </w:tc>
        <w:tc>
          <w:tcPr>
            <w:tcW w:w="2898" w:type="dxa"/>
          </w:tcPr>
          <w:p w:rsidR="00F1321A" w:rsidRDefault="00F1321A">
            <w:pPr>
              <w:rPr>
                <w:lang w:val="sr-Latn-ME"/>
              </w:rPr>
            </w:pPr>
          </w:p>
        </w:tc>
      </w:tr>
      <w:tr w:rsidR="00F1321A" w:rsidTr="00F1321A">
        <w:tc>
          <w:tcPr>
            <w:tcW w:w="1188" w:type="dxa"/>
          </w:tcPr>
          <w:p w:rsidR="00F1321A" w:rsidRPr="00F1321A" w:rsidRDefault="00F1321A">
            <w:pPr>
              <w:rPr>
                <w:sz w:val="24"/>
                <w:szCs w:val="24"/>
                <w:lang w:val="sr-Latn-ME"/>
              </w:rPr>
            </w:pPr>
            <w:r w:rsidRPr="00F1321A">
              <w:rPr>
                <w:sz w:val="24"/>
                <w:szCs w:val="24"/>
                <w:lang w:val="sr-Latn-ME"/>
              </w:rPr>
              <w:t xml:space="preserve">14/17 </w:t>
            </w:r>
          </w:p>
        </w:tc>
        <w:tc>
          <w:tcPr>
            <w:tcW w:w="3600" w:type="dxa"/>
          </w:tcPr>
          <w:p w:rsidR="00F1321A" w:rsidRPr="00F1321A" w:rsidRDefault="00F1321A">
            <w:pPr>
              <w:rPr>
                <w:sz w:val="24"/>
                <w:szCs w:val="24"/>
                <w:lang w:val="sr-Latn-ME"/>
              </w:rPr>
            </w:pPr>
            <w:r w:rsidRPr="00F1321A">
              <w:rPr>
                <w:sz w:val="24"/>
                <w:szCs w:val="24"/>
                <w:lang w:val="sr-Latn-ME"/>
              </w:rPr>
              <w:t>Lalatović Slavko</w:t>
            </w:r>
          </w:p>
        </w:tc>
        <w:tc>
          <w:tcPr>
            <w:tcW w:w="1890" w:type="dxa"/>
          </w:tcPr>
          <w:p w:rsidR="00F1321A" w:rsidRPr="00F1321A" w:rsidRDefault="00F1321A">
            <w:pPr>
              <w:rPr>
                <w:sz w:val="24"/>
                <w:szCs w:val="24"/>
                <w:lang w:val="sr-Latn-ME"/>
              </w:rPr>
            </w:pPr>
            <w:r w:rsidRPr="00F1321A">
              <w:rPr>
                <w:sz w:val="24"/>
                <w:szCs w:val="24"/>
                <w:lang w:val="sr-Latn-ME"/>
              </w:rPr>
              <w:t>14</w:t>
            </w:r>
          </w:p>
        </w:tc>
        <w:tc>
          <w:tcPr>
            <w:tcW w:w="2898" w:type="dxa"/>
          </w:tcPr>
          <w:p w:rsidR="00F1321A" w:rsidRDefault="00F1321A">
            <w:pPr>
              <w:rPr>
                <w:lang w:val="sr-Latn-ME"/>
              </w:rPr>
            </w:pPr>
          </w:p>
        </w:tc>
      </w:tr>
      <w:tr w:rsidR="00F1321A" w:rsidTr="00F1321A">
        <w:tc>
          <w:tcPr>
            <w:tcW w:w="1188" w:type="dxa"/>
          </w:tcPr>
          <w:p w:rsidR="00F1321A" w:rsidRPr="00F1321A" w:rsidRDefault="00F1321A">
            <w:pPr>
              <w:rPr>
                <w:sz w:val="24"/>
                <w:szCs w:val="24"/>
                <w:lang w:val="sr-Latn-ME"/>
              </w:rPr>
            </w:pPr>
            <w:r w:rsidRPr="00F1321A">
              <w:rPr>
                <w:sz w:val="24"/>
                <w:szCs w:val="24"/>
                <w:lang w:val="sr-Latn-ME"/>
              </w:rPr>
              <w:t>15/17</w:t>
            </w:r>
          </w:p>
        </w:tc>
        <w:tc>
          <w:tcPr>
            <w:tcW w:w="3600" w:type="dxa"/>
          </w:tcPr>
          <w:p w:rsidR="00F1321A" w:rsidRPr="00F1321A" w:rsidRDefault="00F1321A">
            <w:pPr>
              <w:rPr>
                <w:sz w:val="24"/>
                <w:szCs w:val="24"/>
                <w:lang w:val="sr-Latn-ME"/>
              </w:rPr>
            </w:pPr>
            <w:r w:rsidRPr="00F1321A">
              <w:rPr>
                <w:sz w:val="24"/>
                <w:szCs w:val="24"/>
                <w:lang w:val="sr-Latn-ME"/>
              </w:rPr>
              <w:t>Buturović Filip</w:t>
            </w:r>
          </w:p>
        </w:tc>
        <w:tc>
          <w:tcPr>
            <w:tcW w:w="1890" w:type="dxa"/>
          </w:tcPr>
          <w:p w:rsidR="00F1321A" w:rsidRPr="00F1321A" w:rsidRDefault="00F1321A">
            <w:pPr>
              <w:rPr>
                <w:sz w:val="24"/>
                <w:szCs w:val="24"/>
                <w:lang w:val="sr-Latn-ME"/>
              </w:rPr>
            </w:pPr>
            <w:r w:rsidRPr="00F1321A">
              <w:rPr>
                <w:sz w:val="24"/>
                <w:szCs w:val="24"/>
                <w:lang w:val="sr-Latn-ME"/>
              </w:rPr>
              <w:t>11,5</w:t>
            </w:r>
          </w:p>
        </w:tc>
        <w:tc>
          <w:tcPr>
            <w:tcW w:w="2898" w:type="dxa"/>
          </w:tcPr>
          <w:p w:rsidR="00F1321A" w:rsidRDefault="00F1321A">
            <w:pPr>
              <w:rPr>
                <w:lang w:val="sr-Latn-ME"/>
              </w:rPr>
            </w:pPr>
          </w:p>
        </w:tc>
      </w:tr>
      <w:tr w:rsidR="00F1321A" w:rsidTr="00F1321A">
        <w:tc>
          <w:tcPr>
            <w:tcW w:w="1188" w:type="dxa"/>
          </w:tcPr>
          <w:p w:rsidR="00F1321A" w:rsidRPr="00F1321A" w:rsidRDefault="00F1321A">
            <w:pPr>
              <w:rPr>
                <w:sz w:val="24"/>
                <w:szCs w:val="24"/>
                <w:lang w:val="sr-Latn-ME"/>
              </w:rPr>
            </w:pPr>
            <w:r w:rsidRPr="00F1321A">
              <w:rPr>
                <w:sz w:val="24"/>
                <w:szCs w:val="24"/>
                <w:lang w:val="sr-Latn-ME"/>
              </w:rPr>
              <w:t>16/17</w:t>
            </w:r>
          </w:p>
        </w:tc>
        <w:tc>
          <w:tcPr>
            <w:tcW w:w="3600" w:type="dxa"/>
          </w:tcPr>
          <w:p w:rsidR="00F1321A" w:rsidRPr="00F1321A" w:rsidRDefault="00F1321A">
            <w:pPr>
              <w:rPr>
                <w:sz w:val="24"/>
                <w:szCs w:val="24"/>
                <w:lang w:val="sr-Latn-ME"/>
              </w:rPr>
            </w:pPr>
            <w:r w:rsidRPr="00F1321A">
              <w:rPr>
                <w:sz w:val="24"/>
                <w:szCs w:val="24"/>
                <w:lang w:val="sr-Latn-ME"/>
              </w:rPr>
              <w:t>Jelić Tijana</w:t>
            </w:r>
          </w:p>
        </w:tc>
        <w:tc>
          <w:tcPr>
            <w:tcW w:w="1890" w:type="dxa"/>
          </w:tcPr>
          <w:p w:rsidR="00F1321A" w:rsidRPr="00F1321A" w:rsidRDefault="00F1321A">
            <w:pPr>
              <w:rPr>
                <w:sz w:val="24"/>
                <w:szCs w:val="24"/>
                <w:lang w:val="sr-Latn-ME"/>
              </w:rPr>
            </w:pPr>
          </w:p>
        </w:tc>
        <w:tc>
          <w:tcPr>
            <w:tcW w:w="2898" w:type="dxa"/>
          </w:tcPr>
          <w:p w:rsidR="00F1321A" w:rsidRDefault="00F1321A">
            <w:pPr>
              <w:rPr>
                <w:lang w:val="sr-Latn-ME"/>
              </w:rPr>
            </w:pPr>
          </w:p>
        </w:tc>
      </w:tr>
      <w:tr w:rsidR="00F1321A" w:rsidTr="00F1321A">
        <w:tc>
          <w:tcPr>
            <w:tcW w:w="1188" w:type="dxa"/>
          </w:tcPr>
          <w:p w:rsidR="00F1321A" w:rsidRPr="00F1321A" w:rsidRDefault="00F1321A">
            <w:pPr>
              <w:rPr>
                <w:sz w:val="24"/>
                <w:szCs w:val="24"/>
                <w:lang w:val="sr-Latn-ME"/>
              </w:rPr>
            </w:pPr>
            <w:r w:rsidRPr="00F1321A">
              <w:rPr>
                <w:sz w:val="24"/>
                <w:szCs w:val="24"/>
                <w:lang w:val="sr-Latn-ME"/>
              </w:rPr>
              <w:t>24/17</w:t>
            </w:r>
          </w:p>
        </w:tc>
        <w:tc>
          <w:tcPr>
            <w:tcW w:w="3600" w:type="dxa"/>
          </w:tcPr>
          <w:p w:rsidR="00F1321A" w:rsidRPr="00F1321A" w:rsidRDefault="00F1321A">
            <w:pPr>
              <w:rPr>
                <w:sz w:val="24"/>
                <w:szCs w:val="24"/>
                <w:lang w:val="sr-Latn-ME"/>
              </w:rPr>
            </w:pPr>
            <w:r w:rsidRPr="00F1321A">
              <w:rPr>
                <w:sz w:val="24"/>
                <w:szCs w:val="24"/>
                <w:lang w:val="sr-Latn-ME"/>
              </w:rPr>
              <w:t>Džoganović Andrija</w:t>
            </w:r>
          </w:p>
        </w:tc>
        <w:tc>
          <w:tcPr>
            <w:tcW w:w="1890" w:type="dxa"/>
          </w:tcPr>
          <w:p w:rsidR="00F1321A" w:rsidRPr="00F1321A" w:rsidRDefault="00F1321A">
            <w:pPr>
              <w:rPr>
                <w:sz w:val="24"/>
                <w:szCs w:val="24"/>
                <w:lang w:val="sr-Latn-ME"/>
              </w:rPr>
            </w:pPr>
          </w:p>
        </w:tc>
        <w:tc>
          <w:tcPr>
            <w:tcW w:w="2898" w:type="dxa"/>
          </w:tcPr>
          <w:p w:rsidR="00F1321A" w:rsidRDefault="00F1321A">
            <w:pPr>
              <w:rPr>
                <w:lang w:val="sr-Latn-ME"/>
              </w:rPr>
            </w:pPr>
          </w:p>
        </w:tc>
      </w:tr>
      <w:tr w:rsidR="00F1321A" w:rsidTr="00F1321A">
        <w:tc>
          <w:tcPr>
            <w:tcW w:w="1188" w:type="dxa"/>
          </w:tcPr>
          <w:p w:rsidR="00F1321A" w:rsidRPr="00F1321A" w:rsidRDefault="00F1321A">
            <w:pPr>
              <w:rPr>
                <w:sz w:val="24"/>
                <w:szCs w:val="24"/>
                <w:lang w:val="sr-Latn-ME"/>
              </w:rPr>
            </w:pPr>
            <w:r w:rsidRPr="00F1321A">
              <w:rPr>
                <w:sz w:val="24"/>
                <w:szCs w:val="24"/>
                <w:lang w:val="sr-Latn-ME"/>
              </w:rPr>
              <w:t>29/17</w:t>
            </w:r>
          </w:p>
        </w:tc>
        <w:tc>
          <w:tcPr>
            <w:tcW w:w="3600" w:type="dxa"/>
          </w:tcPr>
          <w:p w:rsidR="00F1321A" w:rsidRPr="00F1321A" w:rsidRDefault="00F1321A">
            <w:pPr>
              <w:rPr>
                <w:sz w:val="24"/>
                <w:szCs w:val="24"/>
                <w:lang w:val="sr-Latn-ME"/>
              </w:rPr>
            </w:pPr>
            <w:r w:rsidRPr="00F1321A">
              <w:rPr>
                <w:sz w:val="24"/>
                <w:szCs w:val="24"/>
                <w:lang w:val="sr-Latn-ME"/>
              </w:rPr>
              <w:t>Nikčević Tamara</w:t>
            </w:r>
          </w:p>
        </w:tc>
        <w:tc>
          <w:tcPr>
            <w:tcW w:w="1890" w:type="dxa"/>
          </w:tcPr>
          <w:p w:rsidR="00F1321A" w:rsidRPr="00F1321A" w:rsidRDefault="00F1321A">
            <w:pPr>
              <w:rPr>
                <w:sz w:val="24"/>
                <w:szCs w:val="24"/>
                <w:lang w:val="sr-Latn-ME"/>
              </w:rPr>
            </w:pPr>
            <w:r w:rsidRPr="00F1321A">
              <w:rPr>
                <w:sz w:val="24"/>
                <w:szCs w:val="24"/>
                <w:lang w:val="sr-Latn-ME"/>
              </w:rPr>
              <w:t>17,2</w:t>
            </w:r>
          </w:p>
        </w:tc>
        <w:tc>
          <w:tcPr>
            <w:tcW w:w="2898" w:type="dxa"/>
          </w:tcPr>
          <w:p w:rsidR="00F1321A" w:rsidRDefault="00F1321A">
            <w:pPr>
              <w:rPr>
                <w:lang w:val="sr-Latn-ME"/>
              </w:rPr>
            </w:pPr>
          </w:p>
        </w:tc>
      </w:tr>
      <w:tr w:rsidR="00F1321A" w:rsidTr="00F1321A">
        <w:tc>
          <w:tcPr>
            <w:tcW w:w="1188" w:type="dxa"/>
          </w:tcPr>
          <w:p w:rsidR="00F1321A" w:rsidRPr="00F1321A" w:rsidRDefault="00F1321A">
            <w:pPr>
              <w:rPr>
                <w:sz w:val="24"/>
                <w:szCs w:val="24"/>
                <w:lang w:val="sr-Latn-ME"/>
              </w:rPr>
            </w:pPr>
            <w:r w:rsidRPr="00F1321A">
              <w:rPr>
                <w:sz w:val="24"/>
                <w:szCs w:val="24"/>
                <w:lang w:val="sr-Latn-ME"/>
              </w:rPr>
              <w:t>37/17</w:t>
            </w:r>
          </w:p>
        </w:tc>
        <w:tc>
          <w:tcPr>
            <w:tcW w:w="3600" w:type="dxa"/>
          </w:tcPr>
          <w:p w:rsidR="00F1321A" w:rsidRPr="00F1321A" w:rsidRDefault="00F1321A">
            <w:pPr>
              <w:rPr>
                <w:sz w:val="24"/>
                <w:szCs w:val="24"/>
                <w:lang w:val="sr-Latn-ME"/>
              </w:rPr>
            </w:pPr>
            <w:r w:rsidRPr="00F1321A">
              <w:rPr>
                <w:sz w:val="24"/>
                <w:szCs w:val="24"/>
                <w:lang w:val="sr-Latn-ME"/>
              </w:rPr>
              <w:t>Garović Maksim</w:t>
            </w:r>
          </w:p>
        </w:tc>
        <w:tc>
          <w:tcPr>
            <w:tcW w:w="1890" w:type="dxa"/>
          </w:tcPr>
          <w:p w:rsidR="00F1321A" w:rsidRPr="00F1321A" w:rsidRDefault="00F1321A">
            <w:pPr>
              <w:rPr>
                <w:sz w:val="24"/>
                <w:szCs w:val="24"/>
                <w:lang w:val="sr-Latn-ME"/>
              </w:rPr>
            </w:pPr>
            <w:r w:rsidRPr="00F1321A">
              <w:rPr>
                <w:sz w:val="24"/>
                <w:szCs w:val="24"/>
                <w:lang w:val="sr-Latn-ME"/>
              </w:rPr>
              <w:t>7</w:t>
            </w:r>
          </w:p>
        </w:tc>
        <w:tc>
          <w:tcPr>
            <w:tcW w:w="2898" w:type="dxa"/>
          </w:tcPr>
          <w:p w:rsidR="00F1321A" w:rsidRDefault="00F1321A">
            <w:pPr>
              <w:rPr>
                <w:lang w:val="sr-Latn-ME"/>
              </w:rPr>
            </w:pPr>
          </w:p>
        </w:tc>
      </w:tr>
    </w:tbl>
    <w:p w:rsidR="00F1321A" w:rsidRDefault="00F1321A">
      <w:pPr>
        <w:rPr>
          <w:lang w:val="sr-Latn-ME"/>
        </w:rPr>
      </w:pPr>
    </w:p>
    <w:p w:rsidR="00F1321A" w:rsidRDefault="00F1321A">
      <w:pPr>
        <w:rPr>
          <w:lang w:val="sr-Latn-ME"/>
        </w:rPr>
      </w:pPr>
    </w:p>
    <w:p w:rsidR="00F1321A" w:rsidRPr="00F1321A" w:rsidRDefault="00F1321A">
      <w:pPr>
        <w:rPr>
          <w:lang w:val="sr-Latn-ME"/>
        </w:rPr>
      </w:pPr>
      <w:bookmarkStart w:id="0" w:name="_GoBack"/>
      <w:bookmarkEnd w:id="0"/>
      <w:r>
        <w:rPr>
          <w:lang w:val="sr-Latn-ME"/>
        </w:rPr>
        <w:t xml:space="preserve"> Dr Miljan Veljić</w:t>
      </w:r>
    </w:p>
    <w:sectPr w:rsidR="00F1321A" w:rsidRPr="00F13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097"/>
    <w:rsid w:val="004863A0"/>
    <w:rsid w:val="008E1097"/>
    <w:rsid w:val="00F1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3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3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</dc:creator>
  <cp:keywords/>
  <dc:description/>
  <cp:lastModifiedBy>Miljan</cp:lastModifiedBy>
  <cp:revision>2</cp:revision>
  <dcterms:created xsi:type="dcterms:W3CDTF">2021-04-16T10:39:00Z</dcterms:created>
  <dcterms:modified xsi:type="dcterms:W3CDTF">2021-04-16T10:49:00Z</dcterms:modified>
</cp:coreProperties>
</file>