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4B" w:rsidRDefault="00EC5658">
      <w:proofErr w:type="spellStart"/>
      <w:r>
        <w:t>Rezultati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zavrsnog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</w:p>
    <w:p w:rsidR="00EC5658" w:rsidRPr="00EC5658" w:rsidRDefault="00EC5658">
      <w:pPr>
        <w:rPr>
          <w:lang w:val="sr-Latn-ME"/>
        </w:rPr>
      </w:pPr>
      <w:proofErr w:type="spellStart"/>
      <w:r>
        <w:t>Napomena</w:t>
      </w:r>
      <w:proofErr w:type="spellEnd"/>
      <w:r>
        <w:rPr>
          <w:lang w:val="sr-Latn-ME"/>
        </w:rPr>
        <w:t>: Studenti mogu pogledati svoj rad u srijedu, 13.06. u terminu od 10:30 do 11:00, u kabinetu 405</w:t>
      </w:r>
    </w:p>
    <w:p w:rsidR="00EC5658" w:rsidRDefault="00EC5658">
      <w:r w:rsidRPr="00EC5658">
        <w:drawing>
          <wp:inline distT="0" distB="0" distL="0" distR="0">
            <wp:extent cx="5943600" cy="5660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58" w:rsidRDefault="00EC5658" w:rsidP="00EC5658">
      <w:pPr>
        <w:tabs>
          <w:tab w:val="left" w:pos="7875"/>
        </w:tabs>
      </w:pPr>
      <w:r>
        <w:t xml:space="preserve">                                                                                                                                    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saradnik</w:t>
      </w:r>
      <w:proofErr w:type="spellEnd"/>
    </w:p>
    <w:p w:rsidR="00EC5658" w:rsidRPr="00EC5658" w:rsidRDefault="00EC5658" w:rsidP="00EC5658">
      <w:pPr>
        <w:tabs>
          <w:tab w:val="left" w:pos="6750"/>
        </w:tabs>
      </w:pPr>
      <w:r>
        <w:tab/>
      </w:r>
      <w:proofErr w:type="spellStart"/>
      <w:r>
        <w:t>Dr</w:t>
      </w:r>
      <w:proofErr w:type="spellEnd"/>
      <w:r>
        <w:t xml:space="preserve"> Tanja Lakovic</w:t>
      </w:r>
      <w:bookmarkStart w:id="0" w:name="_GoBack"/>
      <w:bookmarkEnd w:id="0"/>
    </w:p>
    <w:sectPr w:rsidR="00EC5658" w:rsidRPr="00EC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8"/>
    <w:rsid w:val="00EC5658"/>
    <w:rsid w:val="00F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0385-9554-479D-920A-0618A06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2018-06-12T11:18:00Z</dcterms:created>
  <dcterms:modified xsi:type="dcterms:W3CDTF">2018-06-12T11:20:00Z</dcterms:modified>
</cp:coreProperties>
</file>