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BCB06" w14:textId="55C981C8" w:rsidR="00401FCD" w:rsidRDefault="00401FCD" w:rsidP="00401FCD">
      <w:pPr>
        <w:rPr>
          <w:lang w:val="sr-Latn-ME"/>
        </w:rPr>
      </w:pPr>
      <w:r>
        <w:rPr>
          <w:lang w:val="sr-Latn-ME"/>
        </w:rPr>
        <w:t xml:space="preserve">Govor dr. Mirka Đurovića, rukovodioca </w:t>
      </w:r>
      <w:r w:rsidRPr="00401FCD">
        <w:rPr>
          <w:lang w:val="sr-Latn-ME"/>
        </w:rPr>
        <w:t>Centra za zaštitu biodiverziteta Jadrana „Boka akvarijum“</w:t>
      </w:r>
      <w:r>
        <w:rPr>
          <w:lang w:val="sr-Latn-ME"/>
        </w:rPr>
        <w:t xml:space="preserve"> </w:t>
      </w:r>
      <w:r w:rsidRPr="00401FCD">
        <w:rPr>
          <w:lang w:val="sr-Latn-ME"/>
        </w:rPr>
        <w:t>Instituta za biologiju mora Univerziteta Crne Gore</w:t>
      </w:r>
      <w:r>
        <w:rPr>
          <w:lang w:val="sr-Latn-ME"/>
        </w:rPr>
        <w:t xml:space="preserve"> na završnom događaju projekta „MonteAqua“</w:t>
      </w:r>
    </w:p>
    <w:p w14:paraId="2E84B903" w14:textId="4949350D" w:rsidR="00401FCD" w:rsidRDefault="00401FCD" w:rsidP="00401FCD">
      <w:pPr>
        <w:rPr>
          <w:lang w:val="sr-Latn-ME"/>
        </w:rPr>
      </w:pPr>
      <w:r>
        <w:rPr>
          <w:lang w:val="sr-Latn-ME"/>
        </w:rPr>
        <w:t>(</w:t>
      </w:r>
      <w:r w:rsidR="00B34C38">
        <w:rPr>
          <w:lang w:val="sr-Latn-ME"/>
        </w:rPr>
        <w:t>pripremljeno</w:t>
      </w:r>
      <w:r>
        <w:rPr>
          <w:lang w:val="sr-Latn-ME"/>
        </w:rPr>
        <w:t xml:space="preserve"> za distribuciju)</w:t>
      </w:r>
    </w:p>
    <w:p w14:paraId="77B4EEA2" w14:textId="2B5F7A6E" w:rsidR="00401FCD" w:rsidRDefault="00401FCD" w:rsidP="00401FCD">
      <w:pPr>
        <w:rPr>
          <w:lang w:val="sr-Latn-ME"/>
        </w:rPr>
      </w:pPr>
      <w:r>
        <w:rPr>
          <w:lang w:val="sr-Latn-ME"/>
        </w:rPr>
        <w:t>Kotor. 17.12.2020. godine</w:t>
      </w:r>
    </w:p>
    <w:p w14:paraId="08E8A2C9" w14:textId="77777777" w:rsidR="00401FCD" w:rsidRPr="00401FCD" w:rsidRDefault="00401FCD" w:rsidP="00401FCD">
      <w:pPr>
        <w:rPr>
          <w:lang w:val="sr-Latn-ME"/>
        </w:rPr>
      </w:pPr>
    </w:p>
    <w:p w14:paraId="0159B1D4" w14:textId="3D7B9123" w:rsidR="00401FCD" w:rsidRPr="00401FCD" w:rsidRDefault="00401FCD" w:rsidP="00401FCD">
      <w:pPr>
        <w:rPr>
          <w:lang w:val="sr-Latn-ME"/>
        </w:rPr>
      </w:pPr>
      <w:r w:rsidRPr="00401FCD">
        <w:rPr>
          <w:lang w:val="sr-Latn-ME"/>
        </w:rPr>
        <w:t>Poštovani prijatelji, kolege i saradnici</w:t>
      </w:r>
    </w:p>
    <w:p w14:paraId="75E19CC2" w14:textId="2E66B8A9" w:rsidR="00401FCD" w:rsidRPr="00401FCD" w:rsidRDefault="00401FCD" w:rsidP="00401FCD">
      <w:pPr>
        <w:rPr>
          <w:lang w:val="sr-Latn-ME"/>
        </w:rPr>
      </w:pPr>
      <w:r w:rsidRPr="00401FCD">
        <w:rPr>
          <w:lang w:val="sr-Latn-ME"/>
        </w:rPr>
        <w:t xml:space="preserve">Nakon skoro 3 godine intenzivnog i posvjećenog rada </w:t>
      </w:r>
      <w:proofErr w:type="spellStart"/>
      <w:r w:rsidRPr="00401FCD">
        <w:rPr>
          <w:lang w:val="sr-Latn-ME"/>
        </w:rPr>
        <w:t>želim</w:t>
      </w:r>
      <w:proofErr w:type="spellEnd"/>
      <w:r w:rsidRPr="00401FCD">
        <w:rPr>
          <w:lang w:val="sr-Latn-ME"/>
        </w:rPr>
        <w:t xml:space="preserve"> da iskažem veliko zadovoljstvo i izjavim da je realizovan jedan od </w:t>
      </w:r>
      <w:proofErr w:type="spellStart"/>
      <w:r w:rsidRPr="00401FCD">
        <w:rPr>
          <w:lang w:val="sr-Latn-ME"/>
        </w:rPr>
        <w:t>najzahtjevnijih</w:t>
      </w:r>
      <w:proofErr w:type="spellEnd"/>
      <w:r w:rsidRPr="00401FCD">
        <w:rPr>
          <w:lang w:val="sr-Latn-ME"/>
        </w:rPr>
        <w:t xml:space="preserve"> međunarodnih projekata Instituta za biologiju mora – AKVARIJUM Boka. Time se, usuđujem se reći, upalila nova luča u našem Institutu, ujedno i na Univerzitetu Crne Gore, u Kotoru, gradu pod okriljem UNESCO-a i uopšte u Crnoj Gori.</w:t>
      </w:r>
    </w:p>
    <w:p w14:paraId="380F461E" w14:textId="692CAE1B" w:rsidR="00401FCD" w:rsidRPr="00401FCD" w:rsidRDefault="00401FCD" w:rsidP="00401FCD">
      <w:pPr>
        <w:rPr>
          <w:lang w:val="sr-Latn-ME"/>
        </w:rPr>
      </w:pPr>
      <w:r w:rsidRPr="00401FCD">
        <w:rPr>
          <w:lang w:val="sr-Latn-ME"/>
        </w:rPr>
        <w:t>Naše zadovoljstvo je utoliko veće jer danas, nakon više pokušaja decenijama unazad, prisustvujemo ostvarenju ove jedinstvene atrakcije u Crnoj Gori kao rezultat predanog i posvjećenog rada svih koji su bili uključeni u ovaj projekat i ostalih saradnika Instituta.</w:t>
      </w:r>
    </w:p>
    <w:p w14:paraId="06A5642F" w14:textId="77777777" w:rsidR="00401FCD" w:rsidRPr="00401FCD" w:rsidRDefault="00401FCD" w:rsidP="00401FCD">
      <w:pPr>
        <w:rPr>
          <w:lang w:val="sr-Latn-ME"/>
        </w:rPr>
      </w:pPr>
      <w:r w:rsidRPr="00401FCD">
        <w:rPr>
          <w:lang w:val="sr-Latn-ME"/>
        </w:rPr>
        <w:t xml:space="preserve">Danas, sa ponosom, a uz veliku podršku inostranih donatora i domaćih partnera, uz posvećeni rad naših naučnika i istraživača, u trenutku kada Institut za biologiju mora obilježava 59 godina svoga postojanja smještenog u predivnom istorijskom zdanju – Palati </w:t>
      </w:r>
      <w:proofErr w:type="spellStart"/>
      <w:r w:rsidRPr="00401FCD">
        <w:rPr>
          <w:lang w:val="sr-Latn-ME"/>
        </w:rPr>
        <w:t>Radoničić</w:t>
      </w:r>
      <w:proofErr w:type="spellEnd"/>
      <w:r w:rsidRPr="00401FCD">
        <w:rPr>
          <w:lang w:val="sr-Latn-ME"/>
        </w:rPr>
        <w:t>, otvaramo u okviru njega prvi morski akvarijum pod nazivom AKVARIJUM Boka u čast jednom od najljepših zaliva na svijetu.</w:t>
      </w:r>
    </w:p>
    <w:p w14:paraId="4D1D894F" w14:textId="5DD06A69" w:rsidR="00401FCD" w:rsidRPr="00401FCD" w:rsidRDefault="00401FCD" w:rsidP="00401FCD">
      <w:pPr>
        <w:rPr>
          <w:lang w:val="sr-Latn-ME"/>
        </w:rPr>
      </w:pPr>
      <w:r w:rsidRPr="00401FCD">
        <w:rPr>
          <w:lang w:val="sr-Latn-ME"/>
        </w:rPr>
        <w:t xml:space="preserve">Dugačak je spisak </w:t>
      </w:r>
      <w:proofErr w:type="spellStart"/>
      <w:r w:rsidRPr="00401FCD">
        <w:rPr>
          <w:lang w:val="sr-Latn-ME"/>
        </w:rPr>
        <w:t>ljudi</w:t>
      </w:r>
      <w:proofErr w:type="spellEnd"/>
      <w:r w:rsidRPr="00401FCD">
        <w:rPr>
          <w:lang w:val="sr-Latn-ME"/>
        </w:rPr>
        <w:t xml:space="preserve"> i institucija kojima dugujemo neizmjernu zahvalnost na doprinosu u ostvarenju ovog cilja i to činim ovim putem. Prvenstveno Vladi i Ambasadi Kraljevine Norveške koja je opredijelila najveća finansijska sredstva, zatim  Ministarstvu poljoprivrede i ruralnog razvoja i tadašnjem ministru Milutinu Simoviću, </w:t>
      </w:r>
      <w:proofErr w:type="spellStart"/>
      <w:r w:rsidRPr="00401FCD">
        <w:rPr>
          <w:lang w:val="sr-Latn-ME"/>
        </w:rPr>
        <w:t>Direktoratu</w:t>
      </w:r>
      <w:proofErr w:type="spellEnd"/>
      <w:r w:rsidRPr="00401FCD">
        <w:rPr>
          <w:lang w:val="sr-Latn-ME"/>
        </w:rPr>
        <w:t xml:space="preserve"> za ribarstvo i gđi Slavici Pavlović i njenom timu, MIDAS 2 programu i gđi Gorici Radulović, Javnom preduzeću za upravljanjem morskim dobrom Crne Gore i g-din Predragu </w:t>
      </w:r>
      <w:proofErr w:type="spellStart"/>
      <w:r w:rsidRPr="00401FCD">
        <w:rPr>
          <w:lang w:val="sr-Latn-ME"/>
        </w:rPr>
        <w:t>Jelušiću</w:t>
      </w:r>
      <w:proofErr w:type="spellEnd"/>
      <w:r w:rsidRPr="00401FCD">
        <w:rPr>
          <w:lang w:val="sr-Latn-ME"/>
        </w:rPr>
        <w:t xml:space="preserve"> i g-</w:t>
      </w:r>
      <w:proofErr w:type="spellStart"/>
      <w:r w:rsidRPr="00401FCD">
        <w:rPr>
          <w:lang w:val="sr-Latn-ME"/>
        </w:rPr>
        <w:t>đi</w:t>
      </w:r>
      <w:proofErr w:type="spellEnd"/>
      <w:r w:rsidRPr="00401FCD">
        <w:rPr>
          <w:lang w:val="sr-Latn-ME"/>
        </w:rPr>
        <w:t xml:space="preserve"> Aleksandri Ivanović, arhitektonskom studiju Enforma doo iz Kotora, Mariji i Nikoli Novaković, građevinskom nadzoru </w:t>
      </w:r>
      <w:proofErr w:type="spellStart"/>
      <w:r w:rsidRPr="00401FCD">
        <w:rPr>
          <w:lang w:val="sr-Latn-ME"/>
        </w:rPr>
        <w:t>All-Ing</w:t>
      </w:r>
      <w:proofErr w:type="spellEnd"/>
      <w:r w:rsidRPr="00401FCD">
        <w:rPr>
          <w:lang w:val="sr-Latn-ME"/>
        </w:rPr>
        <w:t xml:space="preserve"> Kotor i g-</w:t>
      </w:r>
      <w:proofErr w:type="spellStart"/>
      <w:r w:rsidRPr="00401FCD">
        <w:rPr>
          <w:lang w:val="sr-Latn-ME"/>
        </w:rPr>
        <w:t>đi</w:t>
      </w:r>
      <w:proofErr w:type="spellEnd"/>
      <w:r w:rsidRPr="00401FCD">
        <w:rPr>
          <w:lang w:val="sr-Latn-ME"/>
        </w:rPr>
        <w:t xml:space="preserve"> Sanji Otašević, firmama LD Gradnja i </w:t>
      </w:r>
      <w:proofErr w:type="spellStart"/>
      <w:r w:rsidRPr="00401FCD">
        <w:rPr>
          <w:lang w:val="sr-Latn-ME"/>
        </w:rPr>
        <w:t>Ramel</w:t>
      </w:r>
      <w:proofErr w:type="spellEnd"/>
      <w:r w:rsidRPr="00401FCD">
        <w:rPr>
          <w:lang w:val="sr-Latn-ME"/>
        </w:rPr>
        <w:t xml:space="preserve"> iz Nikšića, Panaque </w:t>
      </w:r>
      <w:proofErr w:type="spellStart"/>
      <w:r w:rsidRPr="00401FCD">
        <w:rPr>
          <w:lang w:val="sr-Latn-ME"/>
        </w:rPr>
        <w:t>srl</w:t>
      </w:r>
      <w:proofErr w:type="spellEnd"/>
      <w:r w:rsidRPr="00401FCD">
        <w:rPr>
          <w:lang w:val="sr-Latn-ME"/>
        </w:rPr>
        <w:t xml:space="preserve"> iz Rima, Univerzitetu Crne Gore,  Rektoru dr Danilu Nikoliću i prof. dr Dušku Bjelici, I na kraju neizostavno svim zaposlenim u institutu za biologiju mora koji su vjerovali</w:t>
      </w:r>
      <w:r>
        <w:rPr>
          <w:lang w:val="sr-Latn-ME"/>
        </w:rPr>
        <w:t xml:space="preserve"> </w:t>
      </w:r>
      <w:r w:rsidRPr="00401FCD">
        <w:rPr>
          <w:lang w:val="sr-Latn-ME"/>
        </w:rPr>
        <w:t>u ovaj poduhvat i dali svoj doprinos.</w:t>
      </w:r>
    </w:p>
    <w:p w14:paraId="3049ACE4" w14:textId="3CA3ACE3" w:rsidR="00401FCD" w:rsidRPr="00401FCD" w:rsidRDefault="00401FCD" w:rsidP="00401FCD">
      <w:pPr>
        <w:rPr>
          <w:lang w:val="sr-Latn-ME"/>
        </w:rPr>
      </w:pPr>
      <w:r>
        <w:rPr>
          <w:lang w:val="sr-Latn-ME"/>
        </w:rPr>
        <w:t xml:space="preserve">Akvarijum </w:t>
      </w:r>
      <w:r w:rsidRPr="00401FCD">
        <w:rPr>
          <w:lang w:val="sr-Latn-ME"/>
        </w:rPr>
        <w:t>Boka će imati 4 pravca djelovanja i to: 1. Zaštita biodiverziteta Jadranskog mora, 2. Edukacija, 3. Turistička ponuda. 4. Eksperimentalna istraživanja</w:t>
      </w:r>
    </w:p>
    <w:p w14:paraId="157A6B64" w14:textId="77777777" w:rsidR="00401FCD" w:rsidRPr="00401FCD" w:rsidRDefault="00401FCD" w:rsidP="00401FCD">
      <w:pPr>
        <w:rPr>
          <w:lang w:val="sr-Latn-ME"/>
        </w:rPr>
      </w:pPr>
      <w:r w:rsidRPr="00401FCD">
        <w:rPr>
          <w:lang w:val="sr-Latn-ME"/>
        </w:rPr>
        <w:t>U svim navedenim pravcima ovaj segment Instituta će tijesno sarađivati sa već postojećim Laboratorijama u Instituta kao i sa brojnim naučnim i stručnim partnerima iz sfere nauke, obrazovanja, turizma.</w:t>
      </w:r>
    </w:p>
    <w:p w14:paraId="1476A207" w14:textId="45F8AA3C" w:rsidR="00401FCD" w:rsidRPr="00401FCD" w:rsidRDefault="00401FCD" w:rsidP="00401FCD">
      <w:pPr>
        <w:rPr>
          <w:lang w:val="sr-Latn-ME"/>
        </w:rPr>
      </w:pPr>
      <w:r>
        <w:rPr>
          <w:lang w:val="sr-Latn-ME"/>
        </w:rPr>
        <w:t>Akvarijum</w:t>
      </w:r>
      <w:r w:rsidRPr="00401FCD">
        <w:rPr>
          <w:lang w:val="sr-Latn-ME"/>
        </w:rPr>
        <w:t xml:space="preserve"> Boka će biti dodatna vrijednost turističkoj ponudi grada Kotora i Crne Gore. Trudićemo se da prikažemo svu raskoš i bogatstvo živog svijeta Jadranskog mora, a najmlađim generacijama ćemo </w:t>
      </w:r>
      <w:proofErr w:type="spellStart"/>
      <w:r w:rsidRPr="00401FCD">
        <w:rPr>
          <w:lang w:val="sr-Latn-ME"/>
        </w:rPr>
        <w:t>pripremiti</w:t>
      </w:r>
      <w:proofErr w:type="spellEnd"/>
      <w:r w:rsidRPr="00401FCD">
        <w:rPr>
          <w:lang w:val="sr-Latn-ME"/>
        </w:rPr>
        <w:t xml:space="preserve"> niz edukativnih programa kako bi se na najbolji mogući način obrazovali u buduće ekologe i ljubitelje prirode.</w:t>
      </w:r>
    </w:p>
    <w:p w14:paraId="26329556" w14:textId="458E6A1B" w:rsidR="00401FCD" w:rsidRPr="00401FCD" w:rsidRDefault="00401FCD" w:rsidP="00401FCD">
      <w:pPr>
        <w:rPr>
          <w:lang w:val="sr-Latn-ME"/>
        </w:rPr>
      </w:pPr>
      <w:r>
        <w:rPr>
          <w:lang w:val="sr-Latn-ME"/>
        </w:rPr>
        <w:lastRenderedPageBreak/>
        <w:t>Akvarijum</w:t>
      </w:r>
      <w:r w:rsidRPr="00401FCD">
        <w:rPr>
          <w:lang w:val="sr-Latn-ME"/>
        </w:rPr>
        <w:t xml:space="preserve"> Boka će svoja vrata otvoriti odmah nakon prestanka pandemije u Crnoj Gori a do tada ćemo Vas kroz sve dostupne kanale elektronske komunikacije obavještavati o našim stanovnicima </w:t>
      </w:r>
      <w:r>
        <w:rPr>
          <w:lang w:val="sr-Latn-ME"/>
        </w:rPr>
        <w:t>Akvarijuma Boka</w:t>
      </w:r>
      <w:r w:rsidRPr="00401FCD">
        <w:rPr>
          <w:lang w:val="sr-Latn-ME"/>
        </w:rPr>
        <w:t>.</w:t>
      </w:r>
    </w:p>
    <w:p w14:paraId="4FEE8431" w14:textId="45CF51A2" w:rsidR="00401FCD" w:rsidRPr="00401FCD" w:rsidRDefault="00401FCD" w:rsidP="00401FCD">
      <w:pPr>
        <w:rPr>
          <w:lang w:val="sr-Latn-ME"/>
        </w:rPr>
      </w:pPr>
      <w:r w:rsidRPr="00401FCD">
        <w:rPr>
          <w:lang w:val="sr-Latn-ME"/>
        </w:rPr>
        <w:t xml:space="preserve">Generacijama koje stasavaju i koje dolaze </w:t>
      </w:r>
      <w:proofErr w:type="spellStart"/>
      <w:r w:rsidRPr="00401FCD">
        <w:rPr>
          <w:lang w:val="sr-Latn-ME"/>
        </w:rPr>
        <w:t>želimo</w:t>
      </w:r>
      <w:proofErr w:type="spellEnd"/>
      <w:r w:rsidRPr="00401FCD">
        <w:rPr>
          <w:lang w:val="sr-Latn-ME"/>
        </w:rPr>
        <w:t xml:space="preserve"> da uživaju u neponovljivom i jedinstvenom morskom svijetu Bokokotorskog zaliva i Jadranskog mora!</w:t>
      </w:r>
    </w:p>
    <w:p w14:paraId="47B42827" w14:textId="77777777" w:rsidR="00401FCD" w:rsidRDefault="00401FCD" w:rsidP="0053403D">
      <w:pPr>
        <w:rPr>
          <w:lang w:val="en-GB"/>
        </w:rPr>
      </w:pPr>
    </w:p>
    <w:p w14:paraId="5EDA3DE7" w14:textId="77777777" w:rsidR="00401FCD" w:rsidRDefault="00401FCD">
      <w:pPr>
        <w:rPr>
          <w:lang w:val="en-GB"/>
        </w:rPr>
      </w:pPr>
      <w:r>
        <w:rPr>
          <w:lang w:val="en-GB"/>
        </w:rPr>
        <w:br w:type="page"/>
      </w:r>
    </w:p>
    <w:p w14:paraId="06BCC63C" w14:textId="657544B8" w:rsidR="0053403D" w:rsidRPr="0053403D" w:rsidRDefault="0053403D" w:rsidP="0053403D">
      <w:pPr>
        <w:rPr>
          <w:lang w:val="en-GB"/>
        </w:rPr>
      </w:pPr>
      <w:r w:rsidRPr="0053403D">
        <w:rPr>
          <w:lang w:val="en-GB"/>
        </w:rPr>
        <w:lastRenderedPageBreak/>
        <w:t xml:space="preserve">Speech of </w:t>
      </w:r>
      <w:r w:rsidR="00401FCD" w:rsidRPr="00401FCD">
        <w:rPr>
          <w:lang w:val="en-GB"/>
        </w:rPr>
        <w:t>Dr Mirko Đurović, Head of the Center for Adriatic Biodiversity Conservation “Aquarium Boka”, the Institute of Marine Biology, University of Montenegro</w:t>
      </w:r>
      <w:r w:rsidR="00401FCD">
        <w:rPr>
          <w:lang w:val="en-GB"/>
        </w:rPr>
        <w:t xml:space="preserve">, </w:t>
      </w:r>
      <w:r w:rsidRPr="0053403D">
        <w:rPr>
          <w:lang w:val="en-GB"/>
        </w:rPr>
        <w:t>at the Closing event of the Project “Center for the Protection of the Biodiversity of the Sea “Boka Aquarium” - MonteAqua"</w:t>
      </w:r>
    </w:p>
    <w:p w14:paraId="130D98AF" w14:textId="77777777" w:rsidR="0053403D" w:rsidRPr="0053403D" w:rsidRDefault="0053403D" w:rsidP="0053403D">
      <w:pPr>
        <w:rPr>
          <w:lang w:val="en-GB"/>
        </w:rPr>
      </w:pPr>
      <w:r w:rsidRPr="0053403D">
        <w:rPr>
          <w:lang w:val="en-GB"/>
        </w:rPr>
        <w:t>(As prepared for delivery)</w:t>
      </w:r>
    </w:p>
    <w:p w14:paraId="35BA4681" w14:textId="3B1EF690" w:rsidR="0053403D" w:rsidRDefault="0053403D" w:rsidP="0053403D">
      <w:pPr>
        <w:rPr>
          <w:lang w:val="en-GB"/>
        </w:rPr>
      </w:pPr>
      <w:r w:rsidRPr="0053403D">
        <w:rPr>
          <w:lang w:val="en-GB"/>
        </w:rPr>
        <w:t>Kotor, 17 December 2020</w:t>
      </w:r>
    </w:p>
    <w:p w14:paraId="2DE5D392" w14:textId="77777777" w:rsidR="00401FCD" w:rsidRDefault="00401FCD" w:rsidP="0053403D">
      <w:pPr>
        <w:rPr>
          <w:lang w:val="en-GB"/>
        </w:rPr>
      </w:pPr>
    </w:p>
    <w:p w14:paraId="5E208291" w14:textId="760EED80" w:rsidR="005E7920" w:rsidRPr="005E7920" w:rsidRDefault="005E7920" w:rsidP="005E7920">
      <w:pPr>
        <w:rPr>
          <w:lang w:val="en-GB"/>
        </w:rPr>
      </w:pPr>
      <w:r w:rsidRPr="005E7920">
        <w:rPr>
          <w:lang w:val="en-GB"/>
        </w:rPr>
        <w:t>Dear friends, colleagues, and associates</w:t>
      </w:r>
      <w:r>
        <w:rPr>
          <w:lang w:val="en-GB"/>
        </w:rPr>
        <w:t>,</w:t>
      </w:r>
    </w:p>
    <w:p w14:paraId="1307A418" w14:textId="7E87AAD4" w:rsidR="005E7920" w:rsidRPr="005E7920" w:rsidRDefault="005E7920" w:rsidP="005E7920">
      <w:pPr>
        <w:rPr>
          <w:lang w:val="en-GB"/>
        </w:rPr>
      </w:pPr>
      <w:r w:rsidRPr="005E7920">
        <w:rPr>
          <w:lang w:val="en-GB"/>
        </w:rPr>
        <w:t xml:space="preserve">After almost 3 years of intensive and dedicated work, I would like to express my great satisfaction and declare that one of the most demanding international projects of the Institute of Marine Biology </w:t>
      </w:r>
      <w:r>
        <w:rPr>
          <w:lang w:val="en-GB"/>
        </w:rPr>
        <w:t>–</w:t>
      </w:r>
      <w:r w:rsidRPr="005E7920">
        <w:rPr>
          <w:lang w:val="en-GB"/>
        </w:rPr>
        <w:t xml:space="preserve"> </w:t>
      </w:r>
      <w:r>
        <w:rPr>
          <w:lang w:val="en-GB"/>
        </w:rPr>
        <w:t xml:space="preserve">Aquarium Boka </w:t>
      </w:r>
      <w:r w:rsidRPr="005E7920">
        <w:rPr>
          <w:lang w:val="en-GB"/>
        </w:rPr>
        <w:t>has been realized. Thus, I dare say, a new light was lit in our Institute, as well as at the University of Montenegro, in Kotor, a city under the auspices of UNESCO and in Montenegro in general.</w:t>
      </w:r>
    </w:p>
    <w:p w14:paraId="4F2786A3" w14:textId="76B00C63" w:rsidR="005E7920" w:rsidRPr="005E7920" w:rsidRDefault="005E7920" w:rsidP="005E7920">
      <w:pPr>
        <w:rPr>
          <w:lang w:val="en-GB"/>
        </w:rPr>
      </w:pPr>
      <w:r w:rsidRPr="005E7920">
        <w:rPr>
          <w:lang w:val="en-GB"/>
        </w:rPr>
        <w:t xml:space="preserve">Our satisfaction is all the greater because today, after several </w:t>
      </w:r>
      <w:proofErr w:type="gramStart"/>
      <w:r w:rsidRPr="005E7920">
        <w:rPr>
          <w:lang w:val="en-GB"/>
        </w:rPr>
        <w:t>attempts</w:t>
      </w:r>
      <w:proofErr w:type="gramEnd"/>
      <w:r w:rsidRPr="005E7920">
        <w:rPr>
          <w:lang w:val="en-GB"/>
        </w:rPr>
        <w:t xml:space="preserve"> decades ago, we are witnessing the realization of this unique attraction in Montenegro because of </w:t>
      </w:r>
      <w:r>
        <w:rPr>
          <w:lang w:val="en-GB"/>
        </w:rPr>
        <w:t>hard</w:t>
      </w:r>
      <w:r w:rsidRPr="005E7920">
        <w:rPr>
          <w:lang w:val="en-GB"/>
        </w:rPr>
        <w:t xml:space="preserve"> and dedicated work of all who were involved in this project and other associates of the Institute.</w:t>
      </w:r>
    </w:p>
    <w:p w14:paraId="4E1FAB80" w14:textId="06A1D51F" w:rsidR="005E7920" w:rsidRPr="005E7920" w:rsidRDefault="005E7920" w:rsidP="005E7920">
      <w:pPr>
        <w:rPr>
          <w:lang w:val="en-GB"/>
        </w:rPr>
      </w:pPr>
      <w:r w:rsidRPr="005E7920">
        <w:rPr>
          <w:lang w:val="en-GB"/>
        </w:rPr>
        <w:t xml:space="preserve">Today, with pride, and with the great support of foreign donors and domestic partners, with the dedicated work of our scientists and researchers, at a time when the Institute of Marine Biology celebrates 59 years of its existence </w:t>
      </w:r>
      <w:r>
        <w:rPr>
          <w:lang w:val="en-GB"/>
        </w:rPr>
        <w:t xml:space="preserve">being situated </w:t>
      </w:r>
      <w:r w:rsidRPr="005E7920">
        <w:rPr>
          <w:lang w:val="en-GB"/>
        </w:rPr>
        <w:t xml:space="preserve">in a beautiful historic building - </w:t>
      </w:r>
      <w:proofErr w:type="spellStart"/>
      <w:r w:rsidRPr="005E7920">
        <w:rPr>
          <w:lang w:val="en-GB"/>
        </w:rPr>
        <w:t>Radoni</w:t>
      </w:r>
      <w:r>
        <w:rPr>
          <w:lang w:val="en-GB"/>
        </w:rPr>
        <w:t>č</w:t>
      </w:r>
      <w:r w:rsidRPr="005E7920">
        <w:rPr>
          <w:lang w:val="en-GB"/>
        </w:rPr>
        <w:t>i</w:t>
      </w:r>
      <w:r>
        <w:rPr>
          <w:lang w:val="en-GB"/>
        </w:rPr>
        <w:t>ć</w:t>
      </w:r>
      <w:proofErr w:type="spellEnd"/>
      <w:r w:rsidRPr="005E7920">
        <w:rPr>
          <w:lang w:val="en-GB"/>
        </w:rPr>
        <w:t xml:space="preserve"> Palace, we </w:t>
      </w:r>
      <w:r>
        <w:rPr>
          <w:lang w:val="en-GB"/>
        </w:rPr>
        <w:t xml:space="preserve">are </w:t>
      </w:r>
      <w:r w:rsidRPr="005E7920">
        <w:rPr>
          <w:lang w:val="en-GB"/>
        </w:rPr>
        <w:t>open</w:t>
      </w:r>
      <w:r>
        <w:rPr>
          <w:lang w:val="en-GB"/>
        </w:rPr>
        <w:t>ing</w:t>
      </w:r>
      <w:r w:rsidRPr="005E7920">
        <w:rPr>
          <w:lang w:val="en-GB"/>
        </w:rPr>
        <w:t xml:space="preserve"> the first marine aquarium </w:t>
      </w:r>
      <w:r>
        <w:rPr>
          <w:lang w:val="en-GB"/>
        </w:rPr>
        <w:t xml:space="preserve">under the name Aquarium Boka, in an honour </w:t>
      </w:r>
      <w:r w:rsidRPr="005E7920">
        <w:rPr>
          <w:lang w:val="en-GB"/>
        </w:rPr>
        <w:t>of one of the most beautiful bays in the world.</w:t>
      </w:r>
    </w:p>
    <w:p w14:paraId="02BB9548" w14:textId="75A0BCEF" w:rsidR="005E7920" w:rsidRPr="005E7920" w:rsidRDefault="005E7920" w:rsidP="005E7920">
      <w:pPr>
        <w:rPr>
          <w:lang w:val="en-GB"/>
        </w:rPr>
      </w:pPr>
      <w:r w:rsidRPr="005E7920">
        <w:rPr>
          <w:lang w:val="en-GB"/>
        </w:rPr>
        <w:t xml:space="preserve">There is a long list of people and institutions to whom we owe immense gratitude for their contribution </w:t>
      </w:r>
      <w:r>
        <w:rPr>
          <w:lang w:val="en-GB"/>
        </w:rPr>
        <w:t>in</w:t>
      </w:r>
      <w:r w:rsidRPr="005E7920">
        <w:rPr>
          <w:lang w:val="en-GB"/>
        </w:rPr>
        <w:t xml:space="preserve"> achieving this goal, and I </w:t>
      </w:r>
      <w:r>
        <w:rPr>
          <w:lang w:val="en-GB"/>
        </w:rPr>
        <w:t>would name them</w:t>
      </w:r>
      <w:r w:rsidRPr="005E7920">
        <w:rPr>
          <w:lang w:val="en-GB"/>
        </w:rPr>
        <w:t xml:space="preserve">. Primarily to the Government and </w:t>
      </w:r>
      <w:r>
        <w:rPr>
          <w:lang w:val="en-GB"/>
        </w:rPr>
        <w:t xml:space="preserve">the </w:t>
      </w:r>
      <w:r w:rsidRPr="005E7920">
        <w:rPr>
          <w:lang w:val="en-GB"/>
        </w:rPr>
        <w:t xml:space="preserve">Embassy of the Kingdom of Norway, which allocated the largest financial resources, then to the Ministry of Agriculture and Rural Development and </w:t>
      </w:r>
      <w:r>
        <w:rPr>
          <w:lang w:val="en-GB"/>
        </w:rPr>
        <w:t xml:space="preserve">to the </w:t>
      </w:r>
      <w:r w:rsidRPr="005E7920">
        <w:rPr>
          <w:lang w:val="en-GB"/>
        </w:rPr>
        <w:t xml:space="preserve">Minister Milutin </w:t>
      </w:r>
      <w:proofErr w:type="spellStart"/>
      <w:r w:rsidRPr="005E7920">
        <w:rPr>
          <w:lang w:val="en-GB"/>
        </w:rPr>
        <w:t>Simovi</w:t>
      </w:r>
      <w:r>
        <w:rPr>
          <w:lang w:val="en-GB"/>
        </w:rPr>
        <w:t>ć</w:t>
      </w:r>
      <w:proofErr w:type="spellEnd"/>
      <w:r w:rsidRPr="005E7920">
        <w:rPr>
          <w:lang w:val="en-GB"/>
        </w:rPr>
        <w:t xml:space="preserve">, </w:t>
      </w:r>
      <w:r>
        <w:rPr>
          <w:lang w:val="en-GB"/>
        </w:rPr>
        <w:t xml:space="preserve">to the </w:t>
      </w:r>
      <w:r w:rsidRPr="005E7920">
        <w:rPr>
          <w:lang w:val="en-GB"/>
        </w:rPr>
        <w:t xml:space="preserve">Directorate of Fisheries </w:t>
      </w:r>
      <w:r w:rsidR="0053403D">
        <w:rPr>
          <w:lang w:val="en-GB"/>
        </w:rPr>
        <w:t xml:space="preserve">with </w:t>
      </w:r>
      <w:r w:rsidRPr="005E7920">
        <w:rPr>
          <w:lang w:val="en-GB"/>
        </w:rPr>
        <w:t>Ms. Slavica Pavlovi</w:t>
      </w:r>
      <w:r>
        <w:rPr>
          <w:lang w:val="en-GB"/>
        </w:rPr>
        <w:t>ć</w:t>
      </w:r>
      <w:r w:rsidRPr="005E7920">
        <w:rPr>
          <w:lang w:val="en-GB"/>
        </w:rPr>
        <w:t xml:space="preserve"> and her team, </w:t>
      </w:r>
      <w:r>
        <w:rPr>
          <w:lang w:val="en-GB"/>
        </w:rPr>
        <w:t xml:space="preserve">to the </w:t>
      </w:r>
      <w:r w:rsidRPr="005E7920">
        <w:rPr>
          <w:lang w:val="en-GB"/>
        </w:rPr>
        <w:t xml:space="preserve">MIDAS 2 program </w:t>
      </w:r>
      <w:r w:rsidR="0053403D">
        <w:rPr>
          <w:lang w:val="en-GB"/>
        </w:rPr>
        <w:t xml:space="preserve">with </w:t>
      </w:r>
      <w:r w:rsidRPr="005E7920">
        <w:rPr>
          <w:lang w:val="en-GB"/>
        </w:rPr>
        <w:t xml:space="preserve">Ms. Gorica </w:t>
      </w:r>
      <w:proofErr w:type="spellStart"/>
      <w:r w:rsidRPr="005E7920">
        <w:rPr>
          <w:lang w:val="en-GB"/>
        </w:rPr>
        <w:t>Radulovi</w:t>
      </w:r>
      <w:r>
        <w:rPr>
          <w:lang w:val="en-GB"/>
        </w:rPr>
        <w:t>ć</w:t>
      </w:r>
      <w:proofErr w:type="spellEnd"/>
      <w:r w:rsidRPr="005E7920">
        <w:rPr>
          <w:lang w:val="en-GB"/>
        </w:rPr>
        <w:t xml:space="preserve">, </w:t>
      </w:r>
      <w:r>
        <w:rPr>
          <w:lang w:val="en-GB"/>
        </w:rPr>
        <w:t xml:space="preserve">to the </w:t>
      </w:r>
      <w:r w:rsidRPr="005E7920">
        <w:rPr>
          <w:lang w:val="en-GB"/>
        </w:rPr>
        <w:t xml:space="preserve">Public Company for </w:t>
      </w:r>
      <w:r>
        <w:rPr>
          <w:lang w:val="en-GB"/>
        </w:rPr>
        <w:t xml:space="preserve">Coastal </w:t>
      </w:r>
      <w:r w:rsidRPr="005E7920">
        <w:rPr>
          <w:lang w:val="en-GB"/>
        </w:rPr>
        <w:t xml:space="preserve">Management </w:t>
      </w:r>
      <w:r w:rsidR="0053403D">
        <w:rPr>
          <w:lang w:val="en-GB"/>
        </w:rPr>
        <w:t xml:space="preserve">of </w:t>
      </w:r>
      <w:r w:rsidRPr="005E7920">
        <w:rPr>
          <w:lang w:val="en-GB"/>
        </w:rPr>
        <w:t xml:space="preserve">Montenegro </w:t>
      </w:r>
      <w:r w:rsidR="0053403D">
        <w:rPr>
          <w:lang w:val="en-GB"/>
        </w:rPr>
        <w:t xml:space="preserve">with </w:t>
      </w:r>
      <w:r w:rsidRPr="005E7920">
        <w:rPr>
          <w:lang w:val="en-GB"/>
        </w:rPr>
        <w:t xml:space="preserve">Mr. Predrag </w:t>
      </w:r>
      <w:proofErr w:type="spellStart"/>
      <w:r w:rsidRPr="005E7920">
        <w:rPr>
          <w:lang w:val="en-GB"/>
        </w:rPr>
        <w:t>Jelušić</w:t>
      </w:r>
      <w:proofErr w:type="spellEnd"/>
      <w:r w:rsidRPr="005E7920">
        <w:rPr>
          <w:lang w:val="en-GB"/>
        </w:rPr>
        <w:t xml:space="preserve"> and Ms. Aleksandra Ivanović, </w:t>
      </w:r>
      <w:r w:rsidR="0053403D">
        <w:rPr>
          <w:lang w:val="en-GB"/>
        </w:rPr>
        <w:t xml:space="preserve">to the </w:t>
      </w:r>
      <w:r w:rsidRPr="005E7920">
        <w:rPr>
          <w:lang w:val="en-GB"/>
        </w:rPr>
        <w:t>architectural studio Enforma doo from Kotor</w:t>
      </w:r>
      <w:r w:rsidR="0053403D">
        <w:rPr>
          <w:lang w:val="en-GB"/>
        </w:rPr>
        <w:t xml:space="preserve"> with Ms. </w:t>
      </w:r>
      <w:r w:rsidRPr="005E7920">
        <w:rPr>
          <w:lang w:val="en-GB"/>
        </w:rPr>
        <w:t xml:space="preserve">Marija </w:t>
      </w:r>
      <w:r w:rsidR="0053403D">
        <w:rPr>
          <w:lang w:val="en-GB"/>
        </w:rPr>
        <w:t xml:space="preserve">Novaković and Mr. </w:t>
      </w:r>
      <w:r w:rsidRPr="005E7920">
        <w:rPr>
          <w:lang w:val="en-GB"/>
        </w:rPr>
        <w:t xml:space="preserve">Nikola Novaković, </w:t>
      </w:r>
      <w:r w:rsidR="0053403D">
        <w:rPr>
          <w:lang w:val="en-GB"/>
        </w:rPr>
        <w:t xml:space="preserve">to the </w:t>
      </w:r>
      <w:r w:rsidRPr="005E7920">
        <w:rPr>
          <w:lang w:val="en-GB"/>
        </w:rPr>
        <w:t xml:space="preserve">construction supervision </w:t>
      </w:r>
      <w:r w:rsidR="0053403D">
        <w:rPr>
          <w:lang w:val="en-GB"/>
        </w:rPr>
        <w:t xml:space="preserve">company </w:t>
      </w:r>
      <w:r w:rsidRPr="005E7920">
        <w:rPr>
          <w:lang w:val="en-GB"/>
        </w:rPr>
        <w:t xml:space="preserve">All-Ing Kotor </w:t>
      </w:r>
      <w:r w:rsidR="0053403D">
        <w:rPr>
          <w:lang w:val="en-GB"/>
        </w:rPr>
        <w:t xml:space="preserve">with </w:t>
      </w:r>
      <w:r w:rsidRPr="005E7920">
        <w:rPr>
          <w:lang w:val="en-GB"/>
        </w:rPr>
        <w:t xml:space="preserve">Ms. Sanja </w:t>
      </w:r>
      <w:proofErr w:type="spellStart"/>
      <w:r w:rsidRPr="005E7920">
        <w:rPr>
          <w:lang w:val="en-GB"/>
        </w:rPr>
        <w:t>Otašević</w:t>
      </w:r>
      <w:proofErr w:type="spellEnd"/>
      <w:r w:rsidRPr="005E7920">
        <w:rPr>
          <w:lang w:val="en-GB"/>
        </w:rPr>
        <w:t xml:space="preserve">, </w:t>
      </w:r>
      <w:r w:rsidR="0053403D">
        <w:rPr>
          <w:lang w:val="en-GB"/>
        </w:rPr>
        <w:t xml:space="preserve">to </w:t>
      </w:r>
      <w:r w:rsidRPr="005E7920">
        <w:rPr>
          <w:lang w:val="en-GB"/>
        </w:rPr>
        <w:t xml:space="preserve">companies LD </w:t>
      </w:r>
      <w:proofErr w:type="spellStart"/>
      <w:r w:rsidRPr="005E7920">
        <w:rPr>
          <w:lang w:val="en-GB"/>
        </w:rPr>
        <w:t>Gradnja</w:t>
      </w:r>
      <w:proofErr w:type="spellEnd"/>
      <w:r w:rsidRPr="005E7920">
        <w:rPr>
          <w:lang w:val="en-GB"/>
        </w:rPr>
        <w:t xml:space="preserve"> and Ramel from </w:t>
      </w:r>
      <w:proofErr w:type="spellStart"/>
      <w:r w:rsidRPr="005E7920">
        <w:rPr>
          <w:lang w:val="en-GB"/>
        </w:rPr>
        <w:t>Nikšić</w:t>
      </w:r>
      <w:proofErr w:type="spellEnd"/>
      <w:r w:rsidRPr="005E7920">
        <w:rPr>
          <w:lang w:val="en-GB"/>
        </w:rPr>
        <w:t xml:space="preserve">, Panaque </w:t>
      </w:r>
      <w:proofErr w:type="spellStart"/>
      <w:r w:rsidRPr="005E7920">
        <w:rPr>
          <w:lang w:val="en-GB"/>
        </w:rPr>
        <w:t>srl</w:t>
      </w:r>
      <w:proofErr w:type="spellEnd"/>
      <w:r w:rsidRPr="005E7920">
        <w:rPr>
          <w:lang w:val="en-GB"/>
        </w:rPr>
        <w:t xml:space="preserve"> from Rome, </w:t>
      </w:r>
      <w:r w:rsidR="0053403D">
        <w:rPr>
          <w:lang w:val="en-GB"/>
        </w:rPr>
        <w:t xml:space="preserve">to </w:t>
      </w:r>
      <w:r w:rsidRPr="005E7920">
        <w:rPr>
          <w:lang w:val="en-GB"/>
        </w:rPr>
        <w:t>the University of Montenegro</w:t>
      </w:r>
      <w:r w:rsidR="0053403D">
        <w:rPr>
          <w:lang w:val="en-GB"/>
        </w:rPr>
        <w:t xml:space="preserve"> with </w:t>
      </w:r>
      <w:r w:rsidRPr="005E7920">
        <w:rPr>
          <w:lang w:val="en-GB"/>
        </w:rPr>
        <w:t xml:space="preserve">Rector </w:t>
      </w:r>
      <w:proofErr w:type="spellStart"/>
      <w:r w:rsidRPr="005E7920">
        <w:rPr>
          <w:lang w:val="en-GB"/>
        </w:rPr>
        <w:t>Dr.</w:t>
      </w:r>
      <w:proofErr w:type="spellEnd"/>
      <w:r w:rsidRPr="005E7920">
        <w:rPr>
          <w:lang w:val="en-GB"/>
        </w:rPr>
        <w:t xml:space="preserve"> Danilo Nikolić and </w:t>
      </w:r>
      <w:r w:rsidR="0053403D">
        <w:rPr>
          <w:lang w:val="en-GB"/>
        </w:rPr>
        <w:t>P</w:t>
      </w:r>
      <w:r w:rsidRPr="005E7920">
        <w:rPr>
          <w:lang w:val="en-GB"/>
        </w:rPr>
        <w:t xml:space="preserve">rof. </w:t>
      </w:r>
      <w:proofErr w:type="spellStart"/>
      <w:r w:rsidRPr="005E7920">
        <w:rPr>
          <w:lang w:val="en-GB"/>
        </w:rPr>
        <w:t>Dr.</w:t>
      </w:r>
      <w:proofErr w:type="spellEnd"/>
      <w:r w:rsidRPr="005E7920">
        <w:rPr>
          <w:lang w:val="en-GB"/>
        </w:rPr>
        <w:t xml:space="preserve"> Duško Bjelica, and finally to all employees of the Institute of Marine Biology who believed in this </w:t>
      </w:r>
      <w:r w:rsidR="0053403D" w:rsidRPr="005E7920">
        <w:rPr>
          <w:lang w:val="en-GB"/>
        </w:rPr>
        <w:t>endeavour</w:t>
      </w:r>
      <w:r w:rsidRPr="005E7920">
        <w:rPr>
          <w:lang w:val="en-GB"/>
        </w:rPr>
        <w:t xml:space="preserve"> and gave their contribution.</w:t>
      </w:r>
    </w:p>
    <w:p w14:paraId="3F19A0C8" w14:textId="6939F2B1" w:rsidR="005E7920" w:rsidRPr="005E7920" w:rsidRDefault="0053403D" w:rsidP="005E7920">
      <w:pPr>
        <w:rPr>
          <w:lang w:val="en-GB"/>
        </w:rPr>
      </w:pPr>
      <w:r>
        <w:rPr>
          <w:lang w:val="en-GB"/>
        </w:rPr>
        <w:t xml:space="preserve">Aquarium </w:t>
      </w:r>
      <w:r w:rsidR="005E7920" w:rsidRPr="005E7920">
        <w:rPr>
          <w:lang w:val="en-GB"/>
        </w:rPr>
        <w:t>Boka will have 4 directions of action, as follows: 1. Protection of the biodiversity of the Adriatic Sea, 2. Education, 3. Tourist offer. 4. Experimental research</w:t>
      </w:r>
    </w:p>
    <w:p w14:paraId="5539EE00" w14:textId="37BB0600" w:rsidR="005E7920" w:rsidRPr="005E7920" w:rsidRDefault="005E7920" w:rsidP="005E7920">
      <w:pPr>
        <w:rPr>
          <w:lang w:val="en-GB"/>
        </w:rPr>
      </w:pPr>
      <w:r w:rsidRPr="005E7920">
        <w:rPr>
          <w:lang w:val="en-GB"/>
        </w:rPr>
        <w:t xml:space="preserve">In all the above directions, this </w:t>
      </w:r>
      <w:r w:rsidR="0053403D">
        <w:rPr>
          <w:lang w:val="en-GB"/>
        </w:rPr>
        <w:t xml:space="preserve">organizational unit </w:t>
      </w:r>
      <w:r w:rsidRPr="005E7920">
        <w:rPr>
          <w:lang w:val="en-GB"/>
        </w:rPr>
        <w:t xml:space="preserve">of the Institute will work closely with the already existing Laboratories </w:t>
      </w:r>
      <w:r w:rsidR="0053403D">
        <w:rPr>
          <w:lang w:val="en-GB"/>
        </w:rPr>
        <w:t>of</w:t>
      </w:r>
      <w:r w:rsidRPr="005E7920">
        <w:rPr>
          <w:lang w:val="en-GB"/>
        </w:rPr>
        <w:t xml:space="preserve"> the Institute, as well as with numerous scientific and professional partners in the field of science, </w:t>
      </w:r>
      <w:proofErr w:type="gramStart"/>
      <w:r w:rsidRPr="005E7920">
        <w:rPr>
          <w:lang w:val="en-GB"/>
        </w:rPr>
        <w:t>education</w:t>
      </w:r>
      <w:proofErr w:type="gramEnd"/>
      <w:r w:rsidRPr="005E7920">
        <w:rPr>
          <w:lang w:val="en-GB"/>
        </w:rPr>
        <w:t xml:space="preserve"> and tourism.</w:t>
      </w:r>
    </w:p>
    <w:p w14:paraId="2A6C4B92" w14:textId="57F3D860" w:rsidR="005E7920" w:rsidRPr="005E7920" w:rsidRDefault="0053403D" w:rsidP="005E7920">
      <w:pPr>
        <w:rPr>
          <w:lang w:val="en-GB"/>
        </w:rPr>
      </w:pPr>
      <w:r>
        <w:rPr>
          <w:lang w:val="en-GB"/>
        </w:rPr>
        <w:t xml:space="preserve">Aquarium </w:t>
      </w:r>
      <w:r w:rsidRPr="005E7920">
        <w:rPr>
          <w:lang w:val="en-GB"/>
        </w:rPr>
        <w:t xml:space="preserve">Boka </w:t>
      </w:r>
      <w:r w:rsidR="005E7920" w:rsidRPr="005E7920">
        <w:rPr>
          <w:lang w:val="en-GB"/>
        </w:rPr>
        <w:t xml:space="preserve">will be an additional value to the tourist offer of the city of Kotor and Montenegro. We will try to show all the </w:t>
      </w:r>
      <w:r w:rsidRPr="005E7920">
        <w:rPr>
          <w:lang w:val="en-GB"/>
        </w:rPr>
        <w:t>splendour</w:t>
      </w:r>
      <w:r w:rsidR="005E7920" w:rsidRPr="005E7920">
        <w:rPr>
          <w:lang w:val="en-GB"/>
        </w:rPr>
        <w:t xml:space="preserve"> and richness of the living world of the Adriatic Sea, and we will prepare </w:t>
      </w:r>
      <w:r w:rsidR="005E7920" w:rsidRPr="005E7920">
        <w:rPr>
          <w:lang w:val="en-GB"/>
        </w:rPr>
        <w:lastRenderedPageBreak/>
        <w:t xml:space="preserve">a series of educational programs for the youngest generations </w:t>
      </w:r>
      <w:proofErr w:type="gramStart"/>
      <w:r w:rsidR="005E7920" w:rsidRPr="005E7920">
        <w:rPr>
          <w:lang w:val="en-GB"/>
        </w:rPr>
        <w:t>in order to</w:t>
      </w:r>
      <w:proofErr w:type="gramEnd"/>
      <w:r w:rsidR="005E7920" w:rsidRPr="005E7920">
        <w:rPr>
          <w:lang w:val="en-GB"/>
        </w:rPr>
        <w:t xml:space="preserve"> educate future ecologists and nature lovers in the best possible way.</w:t>
      </w:r>
    </w:p>
    <w:p w14:paraId="179BE427" w14:textId="161CF461" w:rsidR="005E7920" w:rsidRPr="005E7920" w:rsidRDefault="0053403D" w:rsidP="005E7920">
      <w:pPr>
        <w:rPr>
          <w:lang w:val="en-GB"/>
        </w:rPr>
      </w:pPr>
      <w:r>
        <w:rPr>
          <w:lang w:val="en-GB"/>
        </w:rPr>
        <w:t xml:space="preserve">Aquarium </w:t>
      </w:r>
      <w:r w:rsidRPr="005E7920">
        <w:rPr>
          <w:lang w:val="en-GB"/>
        </w:rPr>
        <w:t xml:space="preserve">Boka </w:t>
      </w:r>
      <w:r w:rsidR="005E7920" w:rsidRPr="005E7920">
        <w:rPr>
          <w:lang w:val="en-GB"/>
        </w:rPr>
        <w:t xml:space="preserve">will open its doors immediately after the end of the </w:t>
      </w:r>
      <w:r>
        <w:rPr>
          <w:lang w:val="en-GB"/>
        </w:rPr>
        <w:t xml:space="preserve">Covid-19 epidemy </w:t>
      </w:r>
      <w:r w:rsidR="005E7920" w:rsidRPr="005E7920">
        <w:rPr>
          <w:lang w:val="en-GB"/>
        </w:rPr>
        <w:t xml:space="preserve">in Montenegro, and until then we will inform you through all available channels of electronic communication </w:t>
      </w:r>
      <w:r>
        <w:rPr>
          <w:lang w:val="en-GB"/>
        </w:rPr>
        <w:t xml:space="preserve">about </w:t>
      </w:r>
      <w:r w:rsidR="005E7920" w:rsidRPr="005E7920">
        <w:rPr>
          <w:lang w:val="en-GB"/>
        </w:rPr>
        <w:t xml:space="preserve">our residents </w:t>
      </w:r>
      <w:r>
        <w:rPr>
          <w:lang w:val="en-GB"/>
        </w:rPr>
        <w:t xml:space="preserve">in the Aquarium </w:t>
      </w:r>
      <w:r w:rsidRPr="005E7920">
        <w:rPr>
          <w:lang w:val="en-GB"/>
        </w:rPr>
        <w:t>Boka</w:t>
      </w:r>
      <w:r w:rsidR="005E7920" w:rsidRPr="005E7920">
        <w:rPr>
          <w:lang w:val="en-GB"/>
        </w:rPr>
        <w:t>.</w:t>
      </w:r>
    </w:p>
    <w:p w14:paraId="6EE1E73D" w14:textId="221BAE8C" w:rsidR="005E7920" w:rsidRDefault="005E7920" w:rsidP="005E7920">
      <w:pPr>
        <w:rPr>
          <w:lang w:val="en-GB"/>
        </w:rPr>
      </w:pPr>
      <w:r w:rsidRPr="005E7920">
        <w:rPr>
          <w:lang w:val="en-GB"/>
        </w:rPr>
        <w:t xml:space="preserve">For generations to come, we </w:t>
      </w:r>
      <w:r w:rsidR="0053403D">
        <w:rPr>
          <w:lang w:val="en-GB"/>
        </w:rPr>
        <w:t xml:space="preserve">wish </w:t>
      </w:r>
      <w:r w:rsidRPr="005E7920">
        <w:rPr>
          <w:lang w:val="en-GB"/>
        </w:rPr>
        <w:t>to enjoy the unique sea world of the Bay of Kotor and the Adriatic Sea!</w:t>
      </w:r>
    </w:p>
    <w:p w14:paraId="6EA99E6C" w14:textId="0BC91064" w:rsidR="00546F23" w:rsidRPr="005E7920" w:rsidRDefault="00401FCD" w:rsidP="005E7920">
      <w:pPr>
        <w:rPr>
          <w:lang w:val="en-GB"/>
        </w:rPr>
      </w:pPr>
      <w:r w:rsidRPr="00401FCD">
        <w:rPr>
          <w:lang w:val="en-GB"/>
        </w:rPr>
        <w:t>Thank you for your attention.</w:t>
      </w:r>
    </w:p>
    <w:sectPr w:rsidR="00546F23" w:rsidRPr="005E7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20"/>
    <w:rsid w:val="000008DD"/>
    <w:rsid w:val="00007227"/>
    <w:rsid w:val="00011917"/>
    <w:rsid w:val="000207A4"/>
    <w:rsid w:val="00022268"/>
    <w:rsid w:val="00027390"/>
    <w:rsid w:val="000326A1"/>
    <w:rsid w:val="0003320A"/>
    <w:rsid w:val="000462B7"/>
    <w:rsid w:val="00053C88"/>
    <w:rsid w:val="00055C98"/>
    <w:rsid w:val="00056FF1"/>
    <w:rsid w:val="0006667A"/>
    <w:rsid w:val="00070081"/>
    <w:rsid w:val="0007039D"/>
    <w:rsid w:val="0007117B"/>
    <w:rsid w:val="000725EB"/>
    <w:rsid w:val="00083A31"/>
    <w:rsid w:val="00083D0E"/>
    <w:rsid w:val="00084C09"/>
    <w:rsid w:val="00084E61"/>
    <w:rsid w:val="00085D14"/>
    <w:rsid w:val="00087145"/>
    <w:rsid w:val="000922CE"/>
    <w:rsid w:val="00094114"/>
    <w:rsid w:val="000969F2"/>
    <w:rsid w:val="000A2137"/>
    <w:rsid w:val="000A6128"/>
    <w:rsid w:val="000A7955"/>
    <w:rsid w:val="000B1FD7"/>
    <w:rsid w:val="000B3CD1"/>
    <w:rsid w:val="000C0823"/>
    <w:rsid w:val="000C2C94"/>
    <w:rsid w:val="000C4840"/>
    <w:rsid w:val="000D278E"/>
    <w:rsid w:val="000D33D6"/>
    <w:rsid w:val="000E572F"/>
    <w:rsid w:val="000E7036"/>
    <w:rsid w:val="000F1A6D"/>
    <w:rsid w:val="000F2E01"/>
    <w:rsid w:val="000F3312"/>
    <w:rsid w:val="000F579D"/>
    <w:rsid w:val="0010563F"/>
    <w:rsid w:val="001200E8"/>
    <w:rsid w:val="00120208"/>
    <w:rsid w:val="001378F0"/>
    <w:rsid w:val="00137AF5"/>
    <w:rsid w:val="00140641"/>
    <w:rsid w:val="00140D80"/>
    <w:rsid w:val="00143C59"/>
    <w:rsid w:val="001476E2"/>
    <w:rsid w:val="00150872"/>
    <w:rsid w:val="00150902"/>
    <w:rsid w:val="0015448D"/>
    <w:rsid w:val="0015796F"/>
    <w:rsid w:val="001623B8"/>
    <w:rsid w:val="00166E0C"/>
    <w:rsid w:val="00177046"/>
    <w:rsid w:val="001920A0"/>
    <w:rsid w:val="00197332"/>
    <w:rsid w:val="001A0514"/>
    <w:rsid w:val="001C1DAA"/>
    <w:rsid w:val="001C7B27"/>
    <w:rsid w:val="001D1E42"/>
    <w:rsid w:val="001D5035"/>
    <w:rsid w:val="001E0A23"/>
    <w:rsid w:val="001E272F"/>
    <w:rsid w:val="001E376C"/>
    <w:rsid w:val="001E4929"/>
    <w:rsid w:val="001F13CF"/>
    <w:rsid w:val="001F6110"/>
    <w:rsid w:val="001F6FBA"/>
    <w:rsid w:val="001F7572"/>
    <w:rsid w:val="002010E7"/>
    <w:rsid w:val="002022E4"/>
    <w:rsid w:val="00204D72"/>
    <w:rsid w:val="0020532D"/>
    <w:rsid w:val="00207157"/>
    <w:rsid w:val="002140F1"/>
    <w:rsid w:val="002175C6"/>
    <w:rsid w:val="002179F9"/>
    <w:rsid w:val="0022385F"/>
    <w:rsid w:val="00224685"/>
    <w:rsid w:val="00226B2A"/>
    <w:rsid w:val="00226B97"/>
    <w:rsid w:val="002314C5"/>
    <w:rsid w:val="002335E7"/>
    <w:rsid w:val="00233F93"/>
    <w:rsid w:val="002375D3"/>
    <w:rsid w:val="0024525D"/>
    <w:rsid w:val="00254458"/>
    <w:rsid w:val="0026029C"/>
    <w:rsid w:val="0026063D"/>
    <w:rsid w:val="002613C3"/>
    <w:rsid w:val="00264D8A"/>
    <w:rsid w:val="00265EB3"/>
    <w:rsid w:val="0028019E"/>
    <w:rsid w:val="002825D7"/>
    <w:rsid w:val="00283BE7"/>
    <w:rsid w:val="002918E3"/>
    <w:rsid w:val="0029260C"/>
    <w:rsid w:val="00292A6E"/>
    <w:rsid w:val="0029613D"/>
    <w:rsid w:val="00297B80"/>
    <w:rsid w:val="002A6104"/>
    <w:rsid w:val="002A6AC1"/>
    <w:rsid w:val="002A7C58"/>
    <w:rsid w:val="002C1D12"/>
    <w:rsid w:val="002C3B15"/>
    <w:rsid w:val="002C3EAA"/>
    <w:rsid w:val="002D314E"/>
    <w:rsid w:val="002D6D5D"/>
    <w:rsid w:val="002D7767"/>
    <w:rsid w:val="002F6420"/>
    <w:rsid w:val="002F7438"/>
    <w:rsid w:val="00301F41"/>
    <w:rsid w:val="003114E6"/>
    <w:rsid w:val="00313359"/>
    <w:rsid w:val="0031747F"/>
    <w:rsid w:val="00324943"/>
    <w:rsid w:val="0033058C"/>
    <w:rsid w:val="00331A03"/>
    <w:rsid w:val="00333168"/>
    <w:rsid w:val="00333817"/>
    <w:rsid w:val="00333A4B"/>
    <w:rsid w:val="003411CC"/>
    <w:rsid w:val="00344405"/>
    <w:rsid w:val="00354E66"/>
    <w:rsid w:val="00356230"/>
    <w:rsid w:val="00363412"/>
    <w:rsid w:val="00370552"/>
    <w:rsid w:val="003705B9"/>
    <w:rsid w:val="0037272C"/>
    <w:rsid w:val="00372D9E"/>
    <w:rsid w:val="00376C6D"/>
    <w:rsid w:val="003777FF"/>
    <w:rsid w:val="003801C8"/>
    <w:rsid w:val="003928ED"/>
    <w:rsid w:val="00397972"/>
    <w:rsid w:val="003A33F0"/>
    <w:rsid w:val="003A76F3"/>
    <w:rsid w:val="003B2A17"/>
    <w:rsid w:val="003B4F2D"/>
    <w:rsid w:val="003B5042"/>
    <w:rsid w:val="003C0293"/>
    <w:rsid w:val="003C167A"/>
    <w:rsid w:val="003C22DC"/>
    <w:rsid w:val="003C488F"/>
    <w:rsid w:val="003C4CE4"/>
    <w:rsid w:val="003C5BEF"/>
    <w:rsid w:val="003C69C9"/>
    <w:rsid w:val="003D09CC"/>
    <w:rsid w:val="003D5304"/>
    <w:rsid w:val="003D7ADE"/>
    <w:rsid w:val="003E4AEB"/>
    <w:rsid w:val="003E74D6"/>
    <w:rsid w:val="003E7AA3"/>
    <w:rsid w:val="003F4D67"/>
    <w:rsid w:val="00401FCD"/>
    <w:rsid w:val="00412011"/>
    <w:rsid w:val="004124CF"/>
    <w:rsid w:val="00414A2F"/>
    <w:rsid w:val="00422FA9"/>
    <w:rsid w:val="00445ED1"/>
    <w:rsid w:val="004463A4"/>
    <w:rsid w:val="00451A43"/>
    <w:rsid w:val="00454F8D"/>
    <w:rsid w:val="004603B6"/>
    <w:rsid w:val="00461159"/>
    <w:rsid w:val="00462D7E"/>
    <w:rsid w:val="0046658C"/>
    <w:rsid w:val="004713AB"/>
    <w:rsid w:val="00475F86"/>
    <w:rsid w:val="0048003F"/>
    <w:rsid w:val="00480FCB"/>
    <w:rsid w:val="004979F9"/>
    <w:rsid w:val="004A19C1"/>
    <w:rsid w:val="004A4283"/>
    <w:rsid w:val="004A5AEE"/>
    <w:rsid w:val="004B44C1"/>
    <w:rsid w:val="004B6A06"/>
    <w:rsid w:val="004B6CFE"/>
    <w:rsid w:val="004C09A8"/>
    <w:rsid w:val="004C2AF6"/>
    <w:rsid w:val="004C64BB"/>
    <w:rsid w:val="004E0636"/>
    <w:rsid w:val="004E266F"/>
    <w:rsid w:val="004E37D5"/>
    <w:rsid w:val="004E4016"/>
    <w:rsid w:val="004E4F83"/>
    <w:rsid w:val="004F5762"/>
    <w:rsid w:val="004F5A39"/>
    <w:rsid w:val="00511F9E"/>
    <w:rsid w:val="00512B63"/>
    <w:rsid w:val="0051515B"/>
    <w:rsid w:val="00517928"/>
    <w:rsid w:val="00526456"/>
    <w:rsid w:val="00533026"/>
    <w:rsid w:val="00533645"/>
    <w:rsid w:val="0053403D"/>
    <w:rsid w:val="0053469A"/>
    <w:rsid w:val="00546F23"/>
    <w:rsid w:val="00547D15"/>
    <w:rsid w:val="00551715"/>
    <w:rsid w:val="00553320"/>
    <w:rsid w:val="00554FBF"/>
    <w:rsid w:val="00557BD6"/>
    <w:rsid w:val="005615BA"/>
    <w:rsid w:val="00572570"/>
    <w:rsid w:val="005747BC"/>
    <w:rsid w:val="00577E2C"/>
    <w:rsid w:val="00583932"/>
    <w:rsid w:val="00583A3C"/>
    <w:rsid w:val="00586411"/>
    <w:rsid w:val="005A0D30"/>
    <w:rsid w:val="005B0223"/>
    <w:rsid w:val="005B3026"/>
    <w:rsid w:val="005B6ABB"/>
    <w:rsid w:val="005C29F0"/>
    <w:rsid w:val="005C7E47"/>
    <w:rsid w:val="005E0244"/>
    <w:rsid w:val="005E1B3D"/>
    <w:rsid w:val="005E7920"/>
    <w:rsid w:val="005F40E7"/>
    <w:rsid w:val="005F425D"/>
    <w:rsid w:val="005F4961"/>
    <w:rsid w:val="005F77EF"/>
    <w:rsid w:val="00607C92"/>
    <w:rsid w:val="00607FB3"/>
    <w:rsid w:val="006101AD"/>
    <w:rsid w:val="006111C7"/>
    <w:rsid w:val="00612153"/>
    <w:rsid w:val="006135EE"/>
    <w:rsid w:val="00613933"/>
    <w:rsid w:val="00621A12"/>
    <w:rsid w:val="00631BCA"/>
    <w:rsid w:val="00632B51"/>
    <w:rsid w:val="00634EB5"/>
    <w:rsid w:val="00641768"/>
    <w:rsid w:val="00647ACD"/>
    <w:rsid w:val="0065183D"/>
    <w:rsid w:val="00652D02"/>
    <w:rsid w:val="00653BFA"/>
    <w:rsid w:val="00660BC7"/>
    <w:rsid w:val="00667E46"/>
    <w:rsid w:val="006756F0"/>
    <w:rsid w:val="00675B11"/>
    <w:rsid w:val="00690D05"/>
    <w:rsid w:val="006A0F47"/>
    <w:rsid w:val="006A6574"/>
    <w:rsid w:val="006A7140"/>
    <w:rsid w:val="006B3624"/>
    <w:rsid w:val="006C09B0"/>
    <w:rsid w:val="006C4A34"/>
    <w:rsid w:val="006C4EA4"/>
    <w:rsid w:val="006D4588"/>
    <w:rsid w:val="006D54FB"/>
    <w:rsid w:val="006E1433"/>
    <w:rsid w:val="006E35C4"/>
    <w:rsid w:val="006E3CAC"/>
    <w:rsid w:val="006F098F"/>
    <w:rsid w:val="006F1A99"/>
    <w:rsid w:val="006F4E9E"/>
    <w:rsid w:val="00703CC5"/>
    <w:rsid w:val="0070610A"/>
    <w:rsid w:val="0071296A"/>
    <w:rsid w:val="00712A64"/>
    <w:rsid w:val="00720F89"/>
    <w:rsid w:val="00721352"/>
    <w:rsid w:val="00723A26"/>
    <w:rsid w:val="00726011"/>
    <w:rsid w:val="00731CB5"/>
    <w:rsid w:val="007329EF"/>
    <w:rsid w:val="00732E68"/>
    <w:rsid w:val="00733FF0"/>
    <w:rsid w:val="007428C9"/>
    <w:rsid w:val="007464FC"/>
    <w:rsid w:val="00747AD4"/>
    <w:rsid w:val="00747FE1"/>
    <w:rsid w:val="00755F79"/>
    <w:rsid w:val="00762B76"/>
    <w:rsid w:val="0077229C"/>
    <w:rsid w:val="00781280"/>
    <w:rsid w:val="00782FA9"/>
    <w:rsid w:val="007861FA"/>
    <w:rsid w:val="007940D8"/>
    <w:rsid w:val="00796040"/>
    <w:rsid w:val="007A1018"/>
    <w:rsid w:val="007A14EB"/>
    <w:rsid w:val="007A65D6"/>
    <w:rsid w:val="007A7E82"/>
    <w:rsid w:val="007B263B"/>
    <w:rsid w:val="007B6F09"/>
    <w:rsid w:val="007C12CF"/>
    <w:rsid w:val="007C30B6"/>
    <w:rsid w:val="007C31EF"/>
    <w:rsid w:val="007D12F5"/>
    <w:rsid w:val="007D36E2"/>
    <w:rsid w:val="007D5E56"/>
    <w:rsid w:val="007E4450"/>
    <w:rsid w:val="007E5D75"/>
    <w:rsid w:val="007E645A"/>
    <w:rsid w:val="007F619B"/>
    <w:rsid w:val="008037DD"/>
    <w:rsid w:val="00811EB9"/>
    <w:rsid w:val="008124A5"/>
    <w:rsid w:val="00813E62"/>
    <w:rsid w:val="0081432F"/>
    <w:rsid w:val="00823798"/>
    <w:rsid w:val="0082672C"/>
    <w:rsid w:val="008328A9"/>
    <w:rsid w:val="008351B2"/>
    <w:rsid w:val="00847832"/>
    <w:rsid w:val="00851577"/>
    <w:rsid w:val="0085677C"/>
    <w:rsid w:val="00857B81"/>
    <w:rsid w:val="008766B6"/>
    <w:rsid w:val="00877C9E"/>
    <w:rsid w:val="00880B57"/>
    <w:rsid w:val="00883A0B"/>
    <w:rsid w:val="00890970"/>
    <w:rsid w:val="00890BEE"/>
    <w:rsid w:val="00892FD5"/>
    <w:rsid w:val="008959B3"/>
    <w:rsid w:val="008962A9"/>
    <w:rsid w:val="008A07EA"/>
    <w:rsid w:val="008A4A71"/>
    <w:rsid w:val="008A71D3"/>
    <w:rsid w:val="008B01F2"/>
    <w:rsid w:val="008B3ECF"/>
    <w:rsid w:val="008B4A63"/>
    <w:rsid w:val="008B7CA0"/>
    <w:rsid w:val="008C1F3E"/>
    <w:rsid w:val="008C2A4E"/>
    <w:rsid w:val="008C3A9F"/>
    <w:rsid w:val="008C78A8"/>
    <w:rsid w:val="008D0E05"/>
    <w:rsid w:val="008D6DA5"/>
    <w:rsid w:val="008E1371"/>
    <w:rsid w:val="008F35D9"/>
    <w:rsid w:val="008F6D80"/>
    <w:rsid w:val="009115F3"/>
    <w:rsid w:val="00912F10"/>
    <w:rsid w:val="009311C7"/>
    <w:rsid w:val="00934FB8"/>
    <w:rsid w:val="00936873"/>
    <w:rsid w:val="009408B3"/>
    <w:rsid w:val="009464AB"/>
    <w:rsid w:val="00951645"/>
    <w:rsid w:val="00956F58"/>
    <w:rsid w:val="00957E5A"/>
    <w:rsid w:val="009661BE"/>
    <w:rsid w:val="0097407F"/>
    <w:rsid w:val="009751DA"/>
    <w:rsid w:val="0097779B"/>
    <w:rsid w:val="00980E80"/>
    <w:rsid w:val="00991D39"/>
    <w:rsid w:val="009939BB"/>
    <w:rsid w:val="00996D0B"/>
    <w:rsid w:val="00996EC2"/>
    <w:rsid w:val="009A2280"/>
    <w:rsid w:val="009A2A29"/>
    <w:rsid w:val="009A551B"/>
    <w:rsid w:val="009A7920"/>
    <w:rsid w:val="009A7B8D"/>
    <w:rsid w:val="009B13BE"/>
    <w:rsid w:val="009D2346"/>
    <w:rsid w:val="009D34AF"/>
    <w:rsid w:val="009E05F3"/>
    <w:rsid w:val="009E10AD"/>
    <w:rsid w:val="009E1134"/>
    <w:rsid w:val="009E29E1"/>
    <w:rsid w:val="009E4C91"/>
    <w:rsid w:val="009F17A6"/>
    <w:rsid w:val="009F2C5A"/>
    <w:rsid w:val="009F3A6F"/>
    <w:rsid w:val="009F3CE9"/>
    <w:rsid w:val="009F5C1D"/>
    <w:rsid w:val="00A00FB0"/>
    <w:rsid w:val="00A1156E"/>
    <w:rsid w:val="00A129A3"/>
    <w:rsid w:val="00A130A0"/>
    <w:rsid w:val="00A21AD3"/>
    <w:rsid w:val="00A236E1"/>
    <w:rsid w:val="00A34CE4"/>
    <w:rsid w:val="00A35A7E"/>
    <w:rsid w:val="00A36147"/>
    <w:rsid w:val="00A40B69"/>
    <w:rsid w:val="00A43647"/>
    <w:rsid w:val="00A43FE8"/>
    <w:rsid w:val="00A46066"/>
    <w:rsid w:val="00A4766A"/>
    <w:rsid w:val="00A56B21"/>
    <w:rsid w:val="00A56C25"/>
    <w:rsid w:val="00A6102C"/>
    <w:rsid w:val="00A6555A"/>
    <w:rsid w:val="00A65A41"/>
    <w:rsid w:val="00A65ECD"/>
    <w:rsid w:val="00A665DF"/>
    <w:rsid w:val="00A8259F"/>
    <w:rsid w:val="00A83E75"/>
    <w:rsid w:val="00A845CB"/>
    <w:rsid w:val="00A90514"/>
    <w:rsid w:val="00A9211F"/>
    <w:rsid w:val="00A934FE"/>
    <w:rsid w:val="00A942FD"/>
    <w:rsid w:val="00AA0C11"/>
    <w:rsid w:val="00AA2867"/>
    <w:rsid w:val="00AA5A5A"/>
    <w:rsid w:val="00AA72B4"/>
    <w:rsid w:val="00AA7384"/>
    <w:rsid w:val="00AA75F9"/>
    <w:rsid w:val="00AB23BD"/>
    <w:rsid w:val="00AD172B"/>
    <w:rsid w:val="00AD2D0E"/>
    <w:rsid w:val="00AD3B2A"/>
    <w:rsid w:val="00AD5262"/>
    <w:rsid w:val="00AE3C5C"/>
    <w:rsid w:val="00AE5008"/>
    <w:rsid w:val="00AF7C8E"/>
    <w:rsid w:val="00B01CDA"/>
    <w:rsid w:val="00B02576"/>
    <w:rsid w:val="00B07A10"/>
    <w:rsid w:val="00B27096"/>
    <w:rsid w:val="00B34C38"/>
    <w:rsid w:val="00B359C6"/>
    <w:rsid w:val="00B359D6"/>
    <w:rsid w:val="00B3673D"/>
    <w:rsid w:val="00B376FF"/>
    <w:rsid w:val="00B44BB9"/>
    <w:rsid w:val="00B51238"/>
    <w:rsid w:val="00B5443E"/>
    <w:rsid w:val="00B5498C"/>
    <w:rsid w:val="00B54DE6"/>
    <w:rsid w:val="00B57EBE"/>
    <w:rsid w:val="00B61164"/>
    <w:rsid w:val="00B636B9"/>
    <w:rsid w:val="00B7002A"/>
    <w:rsid w:val="00B7297B"/>
    <w:rsid w:val="00B766BD"/>
    <w:rsid w:val="00B879BF"/>
    <w:rsid w:val="00B9215F"/>
    <w:rsid w:val="00BA5133"/>
    <w:rsid w:val="00BB2764"/>
    <w:rsid w:val="00BB47D3"/>
    <w:rsid w:val="00BB4FD9"/>
    <w:rsid w:val="00BC7446"/>
    <w:rsid w:val="00BD14C7"/>
    <w:rsid w:val="00BD7BE6"/>
    <w:rsid w:val="00BE1F29"/>
    <w:rsid w:val="00BE2636"/>
    <w:rsid w:val="00BF1D33"/>
    <w:rsid w:val="00BF304C"/>
    <w:rsid w:val="00BF34A1"/>
    <w:rsid w:val="00BF694B"/>
    <w:rsid w:val="00C051D4"/>
    <w:rsid w:val="00C05A37"/>
    <w:rsid w:val="00C062B5"/>
    <w:rsid w:val="00C10F62"/>
    <w:rsid w:val="00C14A92"/>
    <w:rsid w:val="00C15B8A"/>
    <w:rsid w:val="00C236EB"/>
    <w:rsid w:val="00C328CE"/>
    <w:rsid w:val="00C33A4B"/>
    <w:rsid w:val="00C34245"/>
    <w:rsid w:val="00C34D89"/>
    <w:rsid w:val="00C34E78"/>
    <w:rsid w:val="00C40BD5"/>
    <w:rsid w:val="00C540CB"/>
    <w:rsid w:val="00C60B22"/>
    <w:rsid w:val="00C61CE0"/>
    <w:rsid w:val="00C6250F"/>
    <w:rsid w:val="00C65759"/>
    <w:rsid w:val="00C66E92"/>
    <w:rsid w:val="00C73CC5"/>
    <w:rsid w:val="00C74826"/>
    <w:rsid w:val="00C81011"/>
    <w:rsid w:val="00C822E8"/>
    <w:rsid w:val="00C84057"/>
    <w:rsid w:val="00C8668A"/>
    <w:rsid w:val="00C878C6"/>
    <w:rsid w:val="00C96D35"/>
    <w:rsid w:val="00CA417C"/>
    <w:rsid w:val="00CA48EA"/>
    <w:rsid w:val="00CA4EA7"/>
    <w:rsid w:val="00CA5334"/>
    <w:rsid w:val="00CB4A65"/>
    <w:rsid w:val="00CC2E76"/>
    <w:rsid w:val="00CC32B1"/>
    <w:rsid w:val="00CC3F13"/>
    <w:rsid w:val="00CC7911"/>
    <w:rsid w:val="00CD3198"/>
    <w:rsid w:val="00CD4922"/>
    <w:rsid w:val="00CD62A7"/>
    <w:rsid w:val="00CD7A0D"/>
    <w:rsid w:val="00CE64EA"/>
    <w:rsid w:val="00CF0AE1"/>
    <w:rsid w:val="00CF4179"/>
    <w:rsid w:val="00CF5F22"/>
    <w:rsid w:val="00D047F8"/>
    <w:rsid w:val="00D05754"/>
    <w:rsid w:val="00D072CE"/>
    <w:rsid w:val="00D131D9"/>
    <w:rsid w:val="00D14ADF"/>
    <w:rsid w:val="00D1638A"/>
    <w:rsid w:val="00D25FEE"/>
    <w:rsid w:val="00D31E98"/>
    <w:rsid w:val="00D322D3"/>
    <w:rsid w:val="00D37543"/>
    <w:rsid w:val="00D423D1"/>
    <w:rsid w:val="00D44B05"/>
    <w:rsid w:val="00D46081"/>
    <w:rsid w:val="00D46608"/>
    <w:rsid w:val="00D5047A"/>
    <w:rsid w:val="00D559E5"/>
    <w:rsid w:val="00D64434"/>
    <w:rsid w:val="00D72D80"/>
    <w:rsid w:val="00D74B30"/>
    <w:rsid w:val="00D81AC0"/>
    <w:rsid w:val="00D84B8B"/>
    <w:rsid w:val="00D84C62"/>
    <w:rsid w:val="00D94C2B"/>
    <w:rsid w:val="00D97F9E"/>
    <w:rsid w:val="00DA40E8"/>
    <w:rsid w:val="00DA4993"/>
    <w:rsid w:val="00DA5510"/>
    <w:rsid w:val="00DA5521"/>
    <w:rsid w:val="00DA7FB6"/>
    <w:rsid w:val="00DB0305"/>
    <w:rsid w:val="00DB1034"/>
    <w:rsid w:val="00DD59BF"/>
    <w:rsid w:val="00DE5613"/>
    <w:rsid w:val="00DF3DF2"/>
    <w:rsid w:val="00DF4DBD"/>
    <w:rsid w:val="00DF56B5"/>
    <w:rsid w:val="00DF5B39"/>
    <w:rsid w:val="00DF6711"/>
    <w:rsid w:val="00E00150"/>
    <w:rsid w:val="00E02950"/>
    <w:rsid w:val="00E03152"/>
    <w:rsid w:val="00E11BCC"/>
    <w:rsid w:val="00E16C0F"/>
    <w:rsid w:val="00E179EE"/>
    <w:rsid w:val="00E17F86"/>
    <w:rsid w:val="00E2288C"/>
    <w:rsid w:val="00E242B4"/>
    <w:rsid w:val="00E24E8F"/>
    <w:rsid w:val="00E30808"/>
    <w:rsid w:val="00E3112F"/>
    <w:rsid w:val="00E34450"/>
    <w:rsid w:val="00E43981"/>
    <w:rsid w:val="00E4510C"/>
    <w:rsid w:val="00E45F9B"/>
    <w:rsid w:val="00E47785"/>
    <w:rsid w:val="00E53D80"/>
    <w:rsid w:val="00E54550"/>
    <w:rsid w:val="00E56586"/>
    <w:rsid w:val="00E61D82"/>
    <w:rsid w:val="00E8289B"/>
    <w:rsid w:val="00E831AB"/>
    <w:rsid w:val="00E85EAB"/>
    <w:rsid w:val="00E87EE7"/>
    <w:rsid w:val="00E9082B"/>
    <w:rsid w:val="00E90CD0"/>
    <w:rsid w:val="00E9127D"/>
    <w:rsid w:val="00E92A97"/>
    <w:rsid w:val="00E93D2D"/>
    <w:rsid w:val="00E9468E"/>
    <w:rsid w:val="00E979EF"/>
    <w:rsid w:val="00E97BE6"/>
    <w:rsid w:val="00EA63FF"/>
    <w:rsid w:val="00EA6D54"/>
    <w:rsid w:val="00EB2604"/>
    <w:rsid w:val="00EB31CE"/>
    <w:rsid w:val="00EB4498"/>
    <w:rsid w:val="00ED0557"/>
    <w:rsid w:val="00ED1881"/>
    <w:rsid w:val="00ED5579"/>
    <w:rsid w:val="00ED585F"/>
    <w:rsid w:val="00ED6967"/>
    <w:rsid w:val="00ED79F5"/>
    <w:rsid w:val="00EE256E"/>
    <w:rsid w:val="00EE5697"/>
    <w:rsid w:val="00EF46EB"/>
    <w:rsid w:val="00EF765A"/>
    <w:rsid w:val="00EF7F84"/>
    <w:rsid w:val="00F02099"/>
    <w:rsid w:val="00F21091"/>
    <w:rsid w:val="00F21836"/>
    <w:rsid w:val="00F24837"/>
    <w:rsid w:val="00F24C1D"/>
    <w:rsid w:val="00F24C6A"/>
    <w:rsid w:val="00F308FF"/>
    <w:rsid w:val="00F422C3"/>
    <w:rsid w:val="00F440CE"/>
    <w:rsid w:val="00F4426B"/>
    <w:rsid w:val="00F449D8"/>
    <w:rsid w:val="00F44ABA"/>
    <w:rsid w:val="00F54C95"/>
    <w:rsid w:val="00F55304"/>
    <w:rsid w:val="00F61699"/>
    <w:rsid w:val="00F6622C"/>
    <w:rsid w:val="00F73517"/>
    <w:rsid w:val="00F87611"/>
    <w:rsid w:val="00F944DB"/>
    <w:rsid w:val="00F9530E"/>
    <w:rsid w:val="00FA0878"/>
    <w:rsid w:val="00FA3C81"/>
    <w:rsid w:val="00FD09E4"/>
    <w:rsid w:val="00FD306F"/>
    <w:rsid w:val="00FD53AE"/>
    <w:rsid w:val="00FE3F4B"/>
    <w:rsid w:val="00FE54C9"/>
    <w:rsid w:val="00FF353B"/>
    <w:rsid w:val="00FF3DED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FBB6"/>
  <w15:chartTrackingRefBased/>
  <w15:docId w15:val="{463AD951-D400-4D37-A373-4F0DE372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C08A686B-EF46-4390-858F-922A2A9C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Lausevic</dc:creator>
  <cp:keywords/>
  <dc:description/>
  <cp:lastModifiedBy>Radoje Lausevic</cp:lastModifiedBy>
  <cp:revision>2</cp:revision>
  <dcterms:created xsi:type="dcterms:W3CDTF">2020-12-16T17:16:00Z</dcterms:created>
  <dcterms:modified xsi:type="dcterms:W3CDTF">2020-12-16T17:52:00Z</dcterms:modified>
</cp:coreProperties>
</file>