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D6" w:rsidRDefault="00F27FD6"/>
    <w:p w:rsidR="009B33BF" w:rsidRDefault="009B33BF">
      <w:r>
        <w:t>PONEĐELJAK</w:t>
      </w:r>
    </w:p>
    <w:p w:rsidR="009B33BF" w:rsidRDefault="009B33BF"/>
    <w:tbl>
      <w:tblPr>
        <w:tblStyle w:val="TableGrid"/>
        <w:tblW w:w="0" w:type="auto"/>
        <w:tblLook w:val="04A0"/>
      </w:tblPr>
      <w:tblGrid>
        <w:gridCol w:w="2135"/>
        <w:gridCol w:w="2155"/>
        <w:gridCol w:w="2120"/>
        <w:gridCol w:w="2068"/>
        <w:gridCol w:w="2652"/>
        <w:gridCol w:w="2046"/>
      </w:tblGrid>
      <w:tr w:rsidR="009B33BF" w:rsidTr="009B33BF">
        <w:tc>
          <w:tcPr>
            <w:tcW w:w="2158" w:type="dxa"/>
          </w:tcPr>
          <w:p w:rsidR="009B33BF" w:rsidRDefault="009B33BF">
            <w:proofErr w:type="spellStart"/>
            <w:r>
              <w:t>Vrijemepredavanja</w:t>
            </w:r>
            <w:proofErr w:type="spellEnd"/>
          </w:p>
        </w:tc>
        <w:tc>
          <w:tcPr>
            <w:tcW w:w="2158" w:type="dxa"/>
          </w:tcPr>
          <w:p w:rsidR="009B33BF" w:rsidRDefault="009B33BF">
            <w:proofErr w:type="spellStart"/>
            <w:r>
              <w:t>Imeiprezimestudenta</w:t>
            </w:r>
            <w:proofErr w:type="spellEnd"/>
          </w:p>
        </w:tc>
        <w:tc>
          <w:tcPr>
            <w:tcW w:w="2158" w:type="dxa"/>
          </w:tcPr>
          <w:p w:rsidR="009B33BF" w:rsidRDefault="009B33BF">
            <w:proofErr w:type="spellStart"/>
            <w:r>
              <w:t>Godina</w:t>
            </w:r>
            <w:proofErr w:type="spellEnd"/>
            <w:r>
              <w:t>/</w:t>
            </w:r>
            <w:proofErr w:type="spellStart"/>
            <w:r>
              <w:t>semestar</w:t>
            </w:r>
            <w:proofErr w:type="spellEnd"/>
          </w:p>
        </w:tc>
        <w:tc>
          <w:tcPr>
            <w:tcW w:w="2158" w:type="dxa"/>
          </w:tcPr>
          <w:p w:rsidR="009B33BF" w:rsidRDefault="009B33BF">
            <w:proofErr w:type="spellStart"/>
            <w:r>
              <w:t>NIvostudija</w:t>
            </w:r>
            <w:proofErr w:type="spellEnd"/>
          </w:p>
        </w:tc>
        <w:tc>
          <w:tcPr>
            <w:tcW w:w="2159" w:type="dxa"/>
          </w:tcPr>
          <w:p w:rsidR="009B33BF" w:rsidRDefault="009B33BF">
            <w:r>
              <w:t>Status (</w:t>
            </w:r>
            <w:proofErr w:type="spellStart"/>
            <w:r>
              <w:t>budžetilisamofinansiranje</w:t>
            </w:r>
            <w:proofErr w:type="spellEnd"/>
            <w:r>
              <w:t>)</w:t>
            </w:r>
          </w:p>
        </w:tc>
        <w:tc>
          <w:tcPr>
            <w:tcW w:w="2159" w:type="dxa"/>
          </w:tcPr>
          <w:p w:rsidR="009B33BF" w:rsidRDefault="009B33BF">
            <w:proofErr w:type="spellStart"/>
            <w:r>
              <w:t>Učionica</w:t>
            </w:r>
            <w:proofErr w:type="spellEnd"/>
          </w:p>
        </w:tc>
      </w:tr>
      <w:tr w:rsidR="009B33BF" w:rsidTr="009B33BF">
        <w:tc>
          <w:tcPr>
            <w:tcW w:w="2158" w:type="dxa"/>
          </w:tcPr>
          <w:p w:rsidR="009B33BF" w:rsidRDefault="009B33BF"/>
        </w:tc>
        <w:tc>
          <w:tcPr>
            <w:tcW w:w="2158" w:type="dxa"/>
          </w:tcPr>
          <w:p w:rsidR="009B33BF" w:rsidRDefault="009B33BF"/>
        </w:tc>
        <w:tc>
          <w:tcPr>
            <w:tcW w:w="2158" w:type="dxa"/>
          </w:tcPr>
          <w:p w:rsidR="009B33BF" w:rsidRDefault="009B33BF"/>
        </w:tc>
        <w:tc>
          <w:tcPr>
            <w:tcW w:w="2158" w:type="dxa"/>
          </w:tcPr>
          <w:p w:rsidR="009B33BF" w:rsidRDefault="009B33BF"/>
        </w:tc>
        <w:tc>
          <w:tcPr>
            <w:tcW w:w="2159" w:type="dxa"/>
          </w:tcPr>
          <w:p w:rsidR="009B33BF" w:rsidRDefault="009B33BF"/>
        </w:tc>
        <w:tc>
          <w:tcPr>
            <w:tcW w:w="2159" w:type="dxa"/>
          </w:tcPr>
          <w:p w:rsidR="009B33BF" w:rsidRDefault="009B33BF"/>
        </w:tc>
      </w:tr>
      <w:tr w:rsidR="009B33BF" w:rsidTr="009B33BF">
        <w:tc>
          <w:tcPr>
            <w:tcW w:w="2158" w:type="dxa"/>
          </w:tcPr>
          <w:p w:rsidR="009B33BF" w:rsidRDefault="009B33BF"/>
        </w:tc>
        <w:tc>
          <w:tcPr>
            <w:tcW w:w="2158" w:type="dxa"/>
          </w:tcPr>
          <w:p w:rsidR="009B33BF" w:rsidRDefault="009B33BF"/>
        </w:tc>
        <w:tc>
          <w:tcPr>
            <w:tcW w:w="2158" w:type="dxa"/>
          </w:tcPr>
          <w:p w:rsidR="009B33BF" w:rsidRDefault="009B33BF"/>
        </w:tc>
        <w:tc>
          <w:tcPr>
            <w:tcW w:w="2158" w:type="dxa"/>
          </w:tcPr>
          <w:p w:rsidR="009B33BF" w:rsidRDefault="009B33BF"/>
        </w:tc>
        <w:tc>
          <w:tcPr>
            <w:tcW w:w="2159" w:type="dxa"/>
          </w:tcPr>
          <w:p w:rsidR="009B33BF" w:rsidRDefault="009B33BF"/>
        </w:tc>
        <w:tc>
          <w:tcPr>
            <w:tcW w:w="2159" w:type="dxa"/>
          </w:tcPr>
          <w:p w:rsidR="009B33BF" w:rsidRDefault="009B33BF"/>
        </w:tc>
      </w:tr>
      <w:tr w:rsidR="009B33BF" w:rsidTr="009B33BF">
        <w:tc>
          <w:tcPr>
            <w:tcW w:w="2158" w:type="dxa"/>
          </w:tcPr>
          <w:p w:rsidR="009B33BF" w:rsidRDefault="009B33BF"/>
        </w:tc>
        <w:tc>
          <w:tcPr>
            <w:tcW w:w="2158" w:type="dxa"/>
          </w:tcPr>
          <w:p w:rsidR="009B33BF" w:rsidRDefault="009B33BF"/>
        </w:tc>
        <w:tc>
          <w:tcPr>
            <w:tcW w:w="2158" w:type="dxa"/>
          </w:tcPr>
          <w:p w:rsidR="009B33BF" w:rsidRDefault="009B33BF"/>
        </w:tc>
        <w:tc>
          <w:tcPr>
            <w:tcW w:w="2158" w:type="dxa"/>
          </w:tcPr>
          <w:p w:rsidR="009B33BF" w:rsidRDefault="009B33BF"/>
        </w:tc>
        <w:tc>
          <w:tcPr>
            <w:tcW w:w="2159" w:type="dxa"/>
          </w:tcPr>
          <w:p w:rsidR="009B33BF" w:rsidRDefault="009B33BF"/>
        </w:tc>
        <w:tc>
          <w:tcPr>
            <w:tcW w:w="2159" w:type="dxa"/>
          </w:tcPr>
          <w:p w:rsidR="009B33BF" w:rsidRDefault="009B33BF"/>
        </w:tc>
      </w:tr>
      <w:tr w:rsidR="009B33BF" w:rsidTr="009B33BF">
        <w:tc>
          <w:tcPr>
            <w:tcW w:w="2158" w:type="dxa"/>
          </w:tcPr>
          <w:p w:rsidR="009B33BF" w:rsidRDefault="009B33BF"/>
        </w:tc>
        <w:tc>
          <w:tcPr>
            <w:tcW w:w="2158" w:type="dxa"/>
          </w:tcPr>
          <w:p w:rsidR="009B33BF" w:rsidRDefault="009B33BF"/>
        </w:tc>
        <w:tc>
          <w:tcPr>
            <w:tcW w:w="2158" w:type="dxa"/>
          </w:tcPr>
          <w:p w:rsidR="009B33BF" w:rsidRDefault="009B33BF"/>
        </w:tc>
        <w:tc>
          <w:tcPr>
            <w:tcW w:w="2158" w:type="dxa"/>
          </w:tcPr>
          <w:p w:rsidR="009B33BF" w:rsidRDefault="009B33BF"/>
        </w:tc>
        <w:tc>
          <w:tcPr>
            <w:tcW w:w="2159" w:type="dxa"/>
          </w:tcPr>
          <w:p w:rsidR="009B33BF" w:rsidRDefault="009B33BF"/>
        </w:tc>
        <w:tc>
          <w:tcPr>
            <w:tcW w:w="2159" w:type="dxa"/>
          </w:tcPr>
          <w:p w:rsidR="009B33BF" w:rsidRDefault="009B33BF"/>
        </w:tc>
      </w:tr>
      <w:tr w:rsidR="009B33BF" w:rsidTr="009B33BF">
        <w:tc>
          <w:tcPr>
            <w:tcW w:w="2158" w:type="dxa"/>
          </w:tcPr>
          <w:p w:rsidR="009B33BF" w:rsidRDefault="009B33BF"/>
        </w:tc>
        <w:tc>
          <w:tcPr>
            <w:tcW w:w="2158" w:type="dxa"/>
          </w:tcPr>
          <w:p w:rsidR="009B33BF" w:rsidRDefault="009B33BF"/>
        </w:tc>
        <w:tc>
          <w:tcPr>
            <w:tcW w:w="2158" w:type="dxa"/>
          </w:tcPr>
          <w:p w:rsidR="009B33BF" w:rsidRDefault="009B33BF"/>
        </w:tc>
        <w:tc>
          <w:tcPr>
            <w:tcW w:w="2158" w:type="dxa"/>
          </w:tcPr>
          <w:p w:rsidR="009B33BF" w:rsidRDefault="009B33BF"/>
        </w:tc>
        <w:tc>
          <w:tcPr>
            <w:tcW w:w="2159" w:type="dxa"/>
          </w:tcPr>
          <w:p w:rsidR="009B33BF" w:rsidRDefault="009B33BF"/>
        </w:tc>
        <w:tc>
          <w:tcPr>
            <w:tcW w:w="2159" w:type="dxa"/>
          </w:tcPr>
          <w:p w:rsidR="009B33BF" w:rsidRDefault="009B33BF"/>
        </w:tc>
      </w:tr>
      <w:tr w:rsidR="009B33BF" w:rsidTr="009B33BF">
        <w:tc>
          <w:tcPr>
            <w:tcW w:w="2158" w:type="dxa"/>
          </w:tcPr>
          <w:p w:rsidR="009B33BF" w:rsidRDefault="009B33BF"/>
        </w:tc>
        <w:tc>
          <w:tcPr>
            <w:tcW w:w="2158" w:type="dxa"/>
          </w:tcPr>
          <w:p w:rsidR="009B33BF" w:rsidRDefault="009B33BF"/>
        </w:tc>
        <w:tc>
          <w:tcPr>
            <w:tcW w:w="2158" w:type="dxa"/>
          </w:tcPr>
          <w:p w:rsidR="009B33BF" w:rsidRDefault="009B33BF"/>
        </w:tc>
        <w:tc>
          <w:tcPr>
            <w:tcW w:w="2158" w:type="dxa"/>
          </w:tcPr>
          <w:p w:rsidR="009B33BF" w:rsidRDefault="009B33BF"/>
        </w:tc>
        <w:tc>
          <w:tcPr>
            <w:tcW w:w="2159" w:type="dxa"/>
          </w:tcPr>
          <w:p w:rsidR="009B33BF" w:rsidRDefault="009B33BF"/>
        </w:tc>
        <w:tc>
          <w:tcPr>
            <w:tcW w:w="2159" w:type="dxa"/>
          </w:tcPr>
          <w:p w:rsidR="009B33BF" w:rsidRDefault="009B33BF"/>
        </w:tc>
      </w:tr>
      <w:tr w:rsidR="009B33BF" w:rsidTr="009B33BF">
        <w:tc>
          <w:tcPr>
            <w:tcW w:w="2158" w:type="dxa"/>
          </w:tcPr>
          <w:p w:rsidR="009B33BF" w:rsidRDefault="009B33BF"/>
        </w:tc>
        <w:tc>
          <w:tcPr>
            <w:tcW w:w="2158" w:type="dxa"/>
          </w:tcPr>
          <w:p w:rsidR="009B33BF" w:rsidRDefault="009B33BF"/>
        </w:tc>
        <w:tc>
          <w:tcPr>
            <w:tcW w:w="2158" w:type="dxa"/>
          </w:tcPr>
          <w:p w:rsidR="009B33BF" w:rsidRDefault="009B33BF"/>
        </w:tc>
        <w:tc>
          <w:tcPr>
            <w:tcW w:w="2158" w:type="dxa"/>
          </w:tcPr>
          <w:p w:rsidR="009B33BF" w:rsidRDefault="009B33BF"/>
        </w:tc>
        <w:tc>
          <w:tcPr>
            <w:tcW w:w="2159" w:type="dxa"/>
          </w:tcPr>
          <w:p w:rsidR="009B33BF" w:rsidRDefault="009B33BF"/>
        </w:tc>
        <w:tc>
          <w:tcPr>
            <w:tcW w:w="2159" w:type="dxa"/>
          </w:tcPr>
          <w:p w:rsidR="009B33BF" w:rsidRDefault="009B33BF"/>
        </w:tc>
      </w:tr>
    </w:tbl>
    <w:p w:rsidR="009B33BF" w:rsidRDefault="009B33BF"/>
    <w:p w:rsidR="009B33BF" w:rsidRDefault="009B33BF"/>
    <w:p w:rsidR="009B33BF" w:rsidRDefault="009B33BF"/>
    <w:p w:rsidR="009B33BF" w:rsidRDefault="009B33BF" w:rsidP="009B33BF">
      <w:r>
        <w:t>SRIJEDA</w:t>
      </w:r>
    </w:p>
    <w:p w:rsidR="009B33BF" w:rsidRDefault="009B33BF" w:rsidP="009B33BF"/>
    <w:tbl>
      <w:tblPr>
        <w:tblStyle w:val="TableGrid"/>
        <w:tblW w:w="0" w:type="auto"/>
        <w:tblLook w:val="04A0"/>
      </w:tblPr>
      <w:tblGrid>
        <w:gridCol w:w="2135"/>
        <w:gridCol w:w="2155"/>
        <w:gridCol w:w="2120"/>
        <w:gridCol w:w="2068"/>
        <w:gridCol w:w="2652"/>
        <w:gridCol w:w="2046"/>
      </w:tblGrid>
      <w:tr w:rsidR="009B33BF" w:rsidTr="007B1059">
        <w:tc>
          <w:tcPr>
            <w:tcW w:w="2158" w:type="dxa"/>
          </w:tcPr>
          <w:p w:rsidR="009B33BF" w:rsidRDefault="009B33BF" w:rsidP="007B1059">
            <w:proofErr w:type="spellStart"/>
            <w:r>
              <w:t>Vrijemepredavanja</w:t>
            </w:r>
            <w:proofErr w:type="spellEnd"/>
          </w:p>
        </w:tc>
        <w:tc>
          <w:tcPr>
            <w:tcW w:w="2158" w:type="dxa"/>
          </w:tcPr>
          <w:p w:rsidR="009B33BF" w:rsidRDefault="009B33BF" w:rsidP="007B1059">
            <w:proofErr w:type="spellStart"/>
            <w:r>
              <w:t>Imeiprezimestudenta</w:t>
            </w:r>
            <w:proofErr w:type="spellEnd"/>
          </w:p>
        </w:tc>
        <w:tc>
          <w:tcPr>
            <w:tcW w:w="2158" w:type="dxa"/>
          </w:tcPr>
          <w:p w:rsidR="009B33BF" w:rsidRDefault="009B33BF" w:rsidP="007B1059">
            <w:proofErr w:type="spellStart"/>
            <w:r>
              <w:t>Godina</w:t>
            </w:r>
            <w:proofErr w:type="spellEnd"/>
            <w:r>
              <w:t>/</w:t>
            </w:r>
            <w:proofErr w:type="spellStart"/>
            <w:r>
              <w:t>semestar</w:t>
            </w:r>
            <w:proofErr w:type="spellEnd"/>
          </w:p>
        </w:tc>
        <w:tc>
          <w:tcPr>
            <w:tcW w:w="2158" w:type="dxa"/>
          </w:tcPr>
          <w:p w:rsidR="009B33BF" w:rsidRDefault="009B33BF" w:rsidP="007B1059">
            <w:proofErr w:type="spellStart"/>
            <w:r>
              <w:t>NIvostudija</w:t>
            </w:r>
            <w:proofErr w:type="spellEnd"/>
          </w:p>
        </w:tc>
        <w:tc>
          <w:tcPr>
            <w:tcW w:w="2159" w:type="dxa"/>
          </w:tcPr>
          <w:p w:rsidR="009B33BF" w:rsidRDefault="009B33BF" w:rsidP="007B1059">
            <w:r>
              <w:t>Status (</w:t>
            </w:r>
            <w:proofErr w:type="spellStart"/>
            <w:r>
              <w:t>budžetilisamofinansiranje</w:t>
            </w:r>
            <w:proofErr w:type="spellEnd"/>
            <w:r>
              <w:t>)</w:t>
            </w:r>
          </w:p>
        </w:tc>
        <w:tc>
          <w:tcPr>
            <w:tcW w:w="2159" w:type="dxa"/>
          </w:tcPr>
          <w:p w:rsidR="009B33BF" w:rsidRDefault="009B33BF" w:rsidP="007B1059">
            <w:proofErr w:type="spellStart"/>
            <w:r>
              <w:t>Učionica</w:t>
            </w:r>
            <w:proofErr w:type="spellEnd"/>
          </w:p>
        </w:tc>
      </w:tr>
      <w:tr w:rsidR="009B33BF" w:rsidTr="007B1059"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9" w:type="dxa"/>
          </w:tcPr>
          <w:p w:rsidR="009B33BF" w:rsidRDefault="009B33BF" w:rsidP="007B1059"/>
        </w:tc>
        <w:tc>
          <w:tcPr>
            <w:tcW w:w="2159" w:type="dxa"/>
          </w:tcPr>
          <w:p w:rsidR="009B33BF" w:rsidRDefault="009B33BF" w:rsidP="007B1059"/>
        </w:tc>
      </w:tr>
      <w:tr w:rsidR="009B33BF" w:rsidTr="007B1059"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9" w:type="dxa"/>
          </w:tcPr>
          <w:p w:rsidR="009B33BF" w:rsidRDefault="009B33BF" w:rsidP="007B1059"/>
        </w:tc>
        <w:tc>
          <w:tcPr>
            <w:tcW w:w="2159" w:type="dxa"/>
          </w:tcPr>
          <w:p w:rsidR="009B33BF" w:rsidRDefault="009B33BF" w:rsidP="007B1059"/>
        </w:tc>
      </w:tr>
      <w:tr w:rsidR="009B33BF" w:rsidTr="007B1059"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9" w:type="dxa"/>
          </w:tcPr>
          <w:p w:rsidR="009B33BF" w:rsidRDefault="009B33BF" w:rsidP="007B1059"/>
        </w:tc>
        <w:tc>
          <w:tcPr>
            <w:tcW w:w="2159" w:type="dxa"/>
          </w:tcPr>
          <w:p w:rsidR="009B33BF" w:rsidRDefault="009B33BF" w:rsidP="007B1059"/>
        </w:tc>
      </w:tr>
      <w:tr w:rsidR="009B33BF" w:rsidTr="007B1059"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9" w:type="dxa"/>
          </w:tcPr>
          <w:p w:rsidR="009B33BF" w:rsidRDefault="009B33BF" w:rsidP="007B1059"/>
        </w:tc>
        <w:tc>
          <w:tcPr>
            <w:tcW w:w="2159" w:type="dxa"/>
          </w:tcPr>
          <w:p w:rsidR="009B33BF" w:rsidRDefault="009B33BF" w:rsidP="007B1059"/>
        </w:tc>
      </w:tr>
      <w:tr w:rsidR="009B33BF" w:rsidTr="007B1059"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9" w:type="dxa"/>
          </w:tcPr>
          <w:p w:rsidR="009B33BF" w:rsidRDefault="009B33BF" w:rsidP="007B1059"/>
        </w:tc>
        <w:tc>
          <w:tcPr>
            <w:tcW w:w="2159" w:type="dxa"/>
          </w:tcPr>
          <w:p w:rsidR="009B33BF" w:rsidRDefault="009B33BF" w:rsidP="007B1059"/>
        </w:tc>
      </w:tr>
      <w:tr w:rsidR="009B33BF" w:rsidTr="007B1059"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9" w:type="dxa"/>
          </w:tcPr>
          <w:p w:rsidR="009B33BF" w:rsidRDefault="009B33BF" w:rsidP="007B1059"/>
        </w:tc>
        <w:tc>
          <w:tcPr>
            <w:tcW w:w="2159" w:type="dxa"/>
          </w:tcPr>
          <w:p w:rsidR="009B33BF" w:rsidRDefault="009B33BF" w:rsidP="007B1059"/>
        </w:tc>
      </w:tr>
      <w:tr w:rsidR="009B33BF" w:rsidTr="007B1059"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9" w:type="dxa"/>
          </w:tcPr>
          <w:p w:rsidR="009B33BF" w:rsidRDefault="009B33BF" w:rsidP="007B1059"/>
        </w:tc>
        <w:tc>
          <w:tcPr>
            <w:tcW w:w="2159" w:type="dxa"/>
          </w:tcPr>
          <w:p w:rsidR="009B33BF" w:rsidRDefault="009B33BF" w:rsidP="007B1059"/>
        </w:tc>
      </w:tr>
    </w:tbl>
    <w:p w:rsidR="009B33BF" w:rsidRDefault="009B33BF"/>
    <w:p w:rsidR="009B33BF" w:rsidRDefault="009B33BF"/>
    <w:p w:rsidR="009B33BF" w:rsidRDefault="009B33BF" w:rsidP="009B33BF"/>
    <w:p w:rsidR="009B33BF" w:rsidRDefault="009B33BF" w:rsidP="009B33BF">
      <w:r>
        <w:t>ČETVRTAK</w:t>
      </w:r>
    </w:p>
    <w:p w:rsidR="009B33BF" w:rsidRDefault="009B33BF" w:rsidP="009B33BF"/>
    <w:tbl>
      <w:tblPr>
        <w:tblStyle w:val="TableGrid"/>
        <w:tblW w:w="0" w:type="auto"/>
        <w:tblLook w:val="04A0"/>
      </w:tblPr>
      <w:tblGrid>
        <w:gridCol w:w="2135"/>
        <w:gridCol w:w="2155"/>
        <w:gridCol w:w="2478"/>
        <w:gridCol w:w="1710"/>
        <w:gridCol w:w="2652"/>
        <w:gridCol w:w="2046"/>
      </w:tblGrid>
      <w:tr w:rsidR="009B33BF" w:rsidTr="00E71534">
        <w:tc>
          <w:tcPr>
            <w:tcW w:w="2135" w:type="dxa"/>
          </w:tcPr>
          <w:p w:rsidR="009B33BF" w:rsidRDefault="009B33BF" w:rsidP="007B1059">
            <w:proofErr w:type="spellStart"/>
            <w:r>
              <w:t>Vrijemepredavanja</w:t>
            </w:r>
            <w:proofErr w:type="spellEnd"/>
          </w:p>
        </w:tc>
        <w:tc>
          <w:tcPr>
            <w:tcW w:w="2155" w:type="dxa"/>
          </w:tcPr>
          <w:p w:rsidR="009B33BF" w:rsidRDefault="009B33BF" w:rsidP="007B1059">
            <w:proofErr w:type="spellStart"/>
            <w:r>
              <w:t>Imeiprezimestudenta</w:t>
            </w:r>
            <w:proofErr w:type="spellEnd"/>
          </w:p>
        </w:tc>
        <w:tc>
          <w:tcPr>
            <w:tcW w:w="2478" w:type="dxa"/>
          </w:tcPr>
          <w:p w:rsidR="009B33BF" w:rsidRDefault="009B33BF" w:rsidP="007B1059">
            <w:r>
              <w:t>Godina/semestar</w:t>
            </w:r>
            <w:bookmarkStart w:id="0" w:name="_GoBack"/>
            <w:bookmarkEnd w:id="0"/>
          </w:p>
        </w:tc>
        <w:tc>
          <w:tcPr>
            <w:tcW w:w="1710" w:type="dxa"/>
          </w:tcPr>
          <w:p w:rsidR="009B33BF" w:rsidRDefault="009B33BF" w:rsidP="007B1059">
            <w:proofErr w:type="spellStart"/>
            <w:r>
              <w:t>NIvostudija</w:t>
            </w:r>
            <w:proofErr w:type="spellEnd"/>
          </w:p>
        </w:tc>
        <w:tc>
          <w:tcPr>
            <w:tcW w:w="2652" w:type="dxa"/>
          </w:tcPr>
          <w:p w:rsidR="009B33BF" w:rsidRDefault="009B33BF" w:rsidP="007B1059">
            <w:r>
              <w:t>Status (</w:t>
            </w:r>
            <w:proofErr w:type="spellStart"/>
            <w:r>
              <w:t>budžetilisamofinansiranje</w:t>
            </w:r>
            <w:proofErr w:type="spellEnd"/>
            <w:r>
              <w:t>)</w:t>
            </w:r>
          </w:p>
        </w:tc>
        <w:tc>
          <w:tcPr>
            <w:tcW w:w="2046" w:type="dxa"/>
          </w:tcPr>
          <w:p w:rsidR="009B33BF" w:rsidRDefault="009B33BF" w:rsidP="007B1059">
            <w:proofErr w:type="spellStart"/>
            <w:r>
              <w:t>Učionica</w:t>
            </w:r>
            <w:proofErr w:type="spellEnd"/>
          </w:p>
        </w:tc>
      </w:tr>
      <w:tr w:rsidR="009B33BF" w:rsidTr="00E71534">
        <w:tc>
          <w:tcPr>
            <w:tcW w:w="2135" w:type="dxa"/>
          </w:tcPr>
          <w:p w:rsidR="009B33BF" w:rsidRDefault="00E71534" w:rsidP="007B1059">
            <w:r>
              <w:t>8.00 – 10</w:t>
            </w:r>
            <w:r w:rsidR="007E5DCF">
              <w:t>.30</w:t>
            </w:r>
          </w:p>
        </w:tc>
        <w:tc>
          <w:tcPr>
            <w:tcW w:w="2155" w:type="dxa"/>
          </w:tcPr>
          <w:p w:rsidR="009B33BF" w:rsidRPr="007E5DCF" w:rsidRDefault="007E5DCF" w:rsidP="007B1059">
            <w:proofErr w:type="spellStart"/>
            <w:r>
              <w:t>Mihajlo</w:t>
            </w:r>
            <w:proofErr w:type="spellEnd"/>
            <w:r>
              <w:t xml:space="preserve"> </w:t>
            </w:r>
            <w:proofErr w:type="spellStart"/>
            <w:r>
              <w:t>Pešut</w:t>
            </w:r>
            <w:proofErr w:type="spellEnd"/>
          </w:p>
        </w:tc>
        <w:tc>
          <w:tcPr>
            <w:tcW w:w="2478" w:type="dxa"/>
          </w:tcPr>
          <w:p w:rsidR="009B33BF" w:rsidRDefault="00E71534" w:rsidP="007B1059">
            <w:proofErr w:type="spellStart"/>
            <w:r>
              <w:t>Prva</w:t>
            </w:r>
            <w:proofErr w:type="spellEnd"/>
            <w:r>
              <w:t xml:space="preserve"> </w:t>
            </w:r>
            <w:proofErr w:type="spellStart"/>
            <w:r>
              <w:t>godina</w:t>
            </w:r>
            <w:proofErr w:type="spellEnd"/>
            <w:r>
              <w:t xml:space="preserve"> – I </w:t>
            </w:r>
            <w:proofErr w:type="spellStart"/>
            <w:r w:rsidR="007E5DCF">
              <w:t>semestar</w:t>
            </w:r>
            <w:proofErr w:type="spellEnd"/>
          </w:p>
        </w:tc>
        <w:tc>
          <w:tcPr>
            <w:tcW w:w="1710" w:type="dxa"/>
          </w:tcPr>
          <w:p w:rsidR="009B33BF" w:rsidRDefault="00E71534" w:rsidP="007B1059">
            <w:proofErr w:type="spellStart"/>
            <w:r>
              <w:t>Osnovne</w:t>
            </w:r>
            <w:proofErr w:type="spellEnd"/>
            <w:r>
              <w:t xml:space="preserve"> </w:t>
            </w:r>
            <w:proofErr w:type="spellStart"/>
            <w:r>
              <w:t>studije</w:t>
            </w:r>
            <w:proofErr w:type="spellEnd"/>
          </w:p>
        </w:tc>
        <w:tc>
          <w:tcPr>
            <w:tcW w:w="2652" w:type="dxa"/>
          </w:tcPr>
          <w:p w:rsidR="009B33BF" w:rsidRDefault="007E5DCF" w:rsidP="007B1059">
            <w:proofErr w:type="spellStart"/>
            <w:r>
              <w:t>budžet</w:t>
            </w:r>
            <w:proofErr w:type="spellEnd"/>
          </w:p>
        </w:tc>
        <w:tc>
          <w:tcPr>
            <w:tcW w:w="2046" w:type="dxa"/>
          </w:tcPr>
          <w:p w:rsidR="009B33BF" w:rsidRDefault="007E5DCF" w:rsidP="007B1059">
            <w:r>
              <w:t>kabinet br.4</w:t>
            </w:r>
          </w:p>
        </w:tc>
      </w:tr>
      <w:tr w:rsidR="009B33BF" w:rsidTr="00E71534">
        <w:tc>
          <w:tcPr>
            <w:tcW w:w="2135" w:type="dxa"/>
          </w:tcPr>
          <w:p w:rsidR="009B33BF" w:rsidRDefault="009B33BF" w:rsidP="007B1059"/>
        </w:tc>
        <w:tc>
          <w:tcPr>
            <w:tcW w:w="2155" w:type="dxa"/>
          </w:tcPr>
          <w:p w:rsidR="009B33BF" w:rsidRDefault="009B33BF" w:rsidP="007B1059"/>
        </w:tc>
        <w:tc>
          <w:tcPr>
            <w:tcW w:w="2478" w:type="dxa"/>
          </w:tcPr>
          <w:p w:rsidR="009B33BF" w:rsidRDefault="009B33BF" w:rsidP="007B1059"/>
        </w:tc>
        <w:tc>
          <w:tcPr>
            <w:tcW w:w="1710" w:type="dxa"/>
          </w:tcPr>
          <w:p w:rsidR="009B33BF" w:rsidRDefault="009B33BF" w:rsidP="007B1059"/>
        </w:tc>
        <w:tc>
          <w:tcPr>
            <w:tcW w:w="2652" w:type="dxa"/>
          </w:tcPr>
          <w:p w:rsidR="009B33BF" w:rsidRDefault="009B33BF" w:rsidP="007B1059"/>
        </w:tc>
        <w:tc>
          <w:tcPr>
            <w:tcW w:w="2046" w:type="dxa"/>
          </w:tcPr>
          <w:p w:rsidR="009B33BF" w:rsidRDefault="009B33BF" w:rsidP="007B1059"/>
        </w:tc>
      </w:tr>
      <w:tr w:rsidR="009B33BF" w:rsidTr="00E71534">
        <w:tc>
          <w:tcPr>
            <w:tcW w:w="2135" w:type="dxa"/>
          </w:tcPr>
          <w:p w:rsidR="009B33BF" w:rsidRDefault="009B33BF" w:rsidP="007B1059"/>
        </w:tc>
        <w:tc>
          <w:tcPr>
            <w:tcW w:w="2155" w:type="dxa"/>
          </w:tcPr>
          <w:p w:rsidR="009B33BF" w:rsidRDefault="009B33BF" w:rsidP="007B1059"/>
        </w:tc>
        <w:tc>
          <w:tcPr>
            <w:tcW w:w="2478" w:type="dxa"/>
          </w:tcPr>
          <w:p w:rsidR="009B33BF" w:rsidRDefault="009B33BF" w:rsidP="007B1059"/>
        </w:tc>
        <w:tc>
          <w:tcPr>
            <w:tcW w:w="1710" w:type="dxa"/>
          </w:tcPr>
          <w:p w:rsidR="009B33BF" w:rsidRDefault="009B33BF" w:rsidP="007B1059"/>
        </w:tc>
        <w:tc>
          <w:tcPr>
            <w:tcW w:w="2652" w:type="dxa"/>
          </w:tcPr>
          <w:p w:rsidR="009B33BF" w:rsidRDefault="009B33BF" w:rsidP="007B1059"/>
        </w:tc>
        <w:tc>
          <w:tcPr>
            <w:tcW w:w="2046" w:type="dxa"/>
          </w:tcPr>
          <w:p w:rsidR="009B33BF" w:rsidRDefault="009B33BF" w:rsidP="007B1059"/>
        </w:tc>
      </w:tr>
      <w:tr w:rsidR="009B33BF" w:rsidTr="00E71534">
        <w:tc>
          <w:tcPr>
            <w:tcW w:w="2135" w:type="dxa"/>
          </w:tcPr>
          <w:p w:rsidR="009B33BF" w:rsidRDefault="009B33BF" w:rsidP="007B1059"/>
        </w:tc>
        <w:tc>
          <w:tcPr>
            <w:tcW w:w="2155" w:type="dxa"/>
          </w:tcPr>
          <w:p w:rsidR="009B33BF" w:rsidRDefault="009B33BF" w:rsidP="007B1059"/>
        </w:tc>
        <w:tc>
          <w:tcPr>
            <w:tcW w:w="2478" w:type="dxa"/>
          </w:tcPr>
          <w:p w:rsidR="009B33BF" w:rsidRDefault="009B33BF" w:rsidP="007B1059"/>
        </w:tc>
        <w:tc>
          <w:tcPr>
            <w:tcW w:w="1710" w:type="dxa"/>
          </w:tcPr>
          <w:p w:rsidR="009B33BF" w:rsidRDefault="009B33BF" w:rsidP="007B1059"/>
        </w:tc>
        <w:tc>
          <w:tcPr>
            <w:tcW w:w="2652" w:type="dxa"/>
          </w:tcPr>
          <w:p w:rsidR="009B33BF" w:rsidRDefault="009B33BF" w:rsidP="007B1059"/>
        </w:tc>
        <w:tc>
          <w:tcPr>
            <w:tcW w:w="2046" w:type="dxa"/>
          </w:tcPr>
          <w:p w:rsidR="009B33BF" w:rsidRDefault="009B33BF" w:rsidP="007B1059"/>
        </w:tc>
      </w:tr>
      <w:tr w:rsidR="009B33BF" w:rsidTr="00E71534">
        <w:tc>
          <w:tcPr>
            <w:tcW w:w="2135" w:type="dxa"/>
          </w:tcPr>
          <w:p w:rsidR="009B33BF" w:rsidRDefault="009B33BF" w:rsidP="007B1059"/>
        </w:tc>
        <w:tc>
          <w:tcPr>
            <w:tcW w:w="2155" w:type="dxa"/>
          </w:tcPr>
          <w:p w:rsidR="009B33BF" w:rsidRDefault="009B33BF" w:rsidP="007B1059"/>
        </w:tc>
        <w:tc>
          <w:tcPr>
            <w:tcW w:w="2478" w:type="dxa"/>
          </w:tcPr>
          <w:p w:rsidR="009B33BF" w:rsidRDefault="009B33BF" w:rsidP="007B1059"/>
        </w:tc>
        <w:tc>
          <w:tcPr>
            <w:tcW w:w="1710" w:type="dxa"/>
          </w:tcPr>
          <w:p w:rsidR="009B33BF" w:rsidRDefault="009B33BF" w:rsidP="007B1059"/>
        </w:tc>
        <w:tc>
          <w:tcPr>
            <w:tcW w:w="2652" w:type="dxa"/>
          </w:tcPr>
          <w:p w:rsidR="009B33BF" w:rsidRDefault="009B33BF" w:rsidP="007B1059"/>
        </w:tc>
        <w:tc>
          <w:tcPr>
            <w:tcW w:w="2046" w:type="dxa"/>
          </w:tcPr>
          <w:p w:rsidR="009B33BF" w:rsidRDefault="009B33BF" w:rsidP="007B1059"/>
        </w:tc>
      </w:tr>
      <w:tr w:rsidR="009B33BF" w:rsidTr="00E71534">
        <w:tc>
          <w:tcPr>
            <w:tcW w:w="2135" w:type="dxa"/>
          </w:tcPr>
          <w:p w:rsidR="009B33BF" w:rsidRDefault="009B33BF" w:rsidP="007B1059"/>
        </w:tc>
        <w:tc>
          <w:tcPr>
            <w:tcW w:w="2155" w:type="dxa"/>
          </w:tcPr>
          <w:p w:rsidR="009B33BF" w:rsidRDefault="009B33BF" w:rsidP="007B1059"/>
        </w:tc>
        <w:tc>
          <w:tcPr>
            <w:tcW w:w="2478" w:type="dxa"/>
          </w:tcPr>
          <w:p w:rsidR="009B33BF" w:rsidRDefault="009B33BF" w:rsidP="007B1059"/>
        </w:tc>
        <w:tc>
          <w:tcPr>
            <w:tcW w:w="1710" w:type="dxa"/>
          </w:tcPr>
          <w:p w:rsidR="009B33BF" w:rsidRDefault="009B33BF" w:rsidP="007B1059"/>
        </w:tc>
        <w:tc>
          <w:tcPr>
            <w:tcW w:w="2652" w:type="dxa"/>
          </w:tcPr>
          <w:p w:rsidR="009B33BF" w:rsidRDefault="009B33BF" w:rsidP="007B1059"/>
        </w:tc>
        <w:tc>
          <w:tcPr>
            <w:tcW w:w="2046" w:type="dxa"/>
          </w:tcPr>
          <w:p w:rsidR="009B33BF" w:rsidRDefault="009B33BF" w:rsidP="007B1059"/>
        </w:tc>
      </w:tr>
      <w:tr w:rsidR="009B33BF" w:rsidTr="00E71534">
        <w:tc>
          <w:tcPr>
            <w:tcW w:w="2135" w:type="dxa"/>
          </w:tcPr>
          <w:p w:rsidR="009B33BF" w:rsidRDefault="009B33BF" w:rsidP="007B1059"/>
        </w:tc>
        <w:tc>
          <w:tcPr>
            <w:tcW w:w="2155" w:type="dxa"/>
          </w:tcPr>
          <w:p w:rsidR="009B33BF" w:rsidRDefault="009B33BF" w:rsidP="007B1059"/>
        </w:tc>
        <w:tc>
          <w:tcPr>
            <w:tcW w:w="2478" w:type="dxa"/>
          </w:tcPr>
          <w:p w:rsidR="009B33BF" w:rsidRDefault="009B33BF" w:rsidP="007B1059"/>
        </w:tc>
        <w:tc>
          <w:tcPr>
            <w:tcW w:w="1710" w:type="dxa"/>
          </w:tcPr>
          <w:p w:rsidR="009B33BF" w:rsidRDefault="009B33BF" w:rsidP="007B1059"/>
        </w:tc>
        <w:tc>
          <w:tcPr>
            <w:tcW w:w="2652" w:type="dxa"/>
          </w:tcPr>
          <w:p w:rsidR="009B33BF" w:rsidRDefault="009B33BF" w:rsidP="007B1059"/>
        </w:tc>
        <w:tc>
          <w:tcPr>
            <w:tcW w:w="2046" w:type="dxa"/>
          </w:tcPr>
          <w:p w:rsidR="009B33BF" w:rsidRDefault="009B33BF" w:rsidP="007B1059"/>
        </w:tc>
      </w:tr>
    </w:tbl>
    <w:p w:rsidR="009B33BF" w:rsidRDefault="009B33BF"/>
    <w:sectPr w:rsidR="009B33BF" w:rsidSect="009B33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B33BF"/>
    <w:rsid w:val="0010438C"/>
    <w:rsid w:val="007E5DCF"/>
    <w:rsid w:val="009B33BF"/>
    <w:rsid w:val="00A837D1"/>
    <w:rsid w:val="00E71534"/>
    <w:rsid w:val="00F27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VIDA</cp:lastModifiedBy>
  <cp:revision>5</cp:revision>
  <dcterms:created xsi:type="dcterms:W3CDTF">2020-10-13T19:07:00Z</dcterms:created>
  <dcterms:modified xsi:type="dcterms:W3CDTF">2020-10-13T19:46:00Z</dcterms:modified>
</cp:coreProperties>
</file>