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02" w:rsidRDefault="00234ADA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GODINA </w:t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11.01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Duvacki instrumenti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kolokvijum (popravni)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12.01            </w:t>
      </w:r>
      <w:r>
        <w:rPr>
          <w:rFonts w:ascii="Times New Roman" w:eastAsia="Times New Roman" w:hAnsi="Times New Roman" w:cs="Times New Roman"/>
          <w:sz w:val="28"/>
          <w:szCs w:val="28"/>
        </w:rPr>
        <w:t>09:00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Korepeticija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Horsko dirigovanje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I rok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Duvacki instrumenti </w:t>
      </w:r>
      <w:r>
        <w:rPr>
          <w:rFonts w:ascii="Times New Roman" w:eastAsia="Times New Roman" w:hAnsi="Times New Roman" w:cs="Times New Roman"/>
          <w:sz w:val="28"/>
          <w:szCs w:val="28"/>
        </w:rPr>
        <w:t>, ispit I rok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15:00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Harmonika i gitara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I rok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13.01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Razvoj muzickih instrumenata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gudaci i duvaci </w:t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14.01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09:00-10:00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Razvoj m. instrumenata,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klavir i gitara, kolokvijum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10:30-12:30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Analiza muzickog dela</w:t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15.01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09:00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Solfedjo OMP , IO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kolokvijum </w:t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18.01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Solfedjo OMP</w:t>
      </w:r>
      <w:r>
        <w:rPr>
          <w:rFonts w:ascii="Times New Roman" w:eastAsia="Times New Roman" w:hAnsi="Times New Roman" w:cs="Times New Roman"/>
          <w:sz w:val="28"/>
          <w:szCs w:val="28"/>
        </w:rPr>
        <w:t>, usmeni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Razvoj m. instrumenata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,klavir i gitara, ispit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11:30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Solfedjo IO,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usmeni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19.01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Solfedjo OMP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seminar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20.01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Kontrapunkt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semestar, pismeni </w:t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21.01            </w:t>
      </w:r>
      <w:r w:rsidR="006E48D8">
        <w:rPr>
          <w:rFonts w:ascii="Times New Roman" w:eastAsia="Times New Roman" w:hAnsi="Times New Roman" w:cs="Times New Roman"/>
          <w:sz w:val="28"/>
          <w:szCs w:val="28"/>
          <w:highlight w:val="green"/>
        </w:rPr>
        <w:t>09:0</w:t>
      </w:r>
      <w:bookmarkStart w:id="0" w:name="_GoBack"/>
      <w:bookmarkEnd w:id="0"/>
      <w:r w:rsidRPr="006E48D8">
        <w:rPr>
          <w:rFonts w:ascii="Times New Roman" w:eastAsia="Times New Roman" w:hAnsi="Times New Roman" w:cs="Times New Roman"/>
          <w:sz w:val="28"/>
          <w:szCs w:val="28"/>
          <w:highlight w:val="green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Kontrapunkt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 semestar, usmeni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Orkestar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Korepeticija,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ispit i kolokvijum </w:t>
      </w:r>
    </w:p>
    <w:p w:rsidR="00DE5B02" w:rsidRPr="006E48D8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E48D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9900"/>
        </w:rPr>
        <w:t>12:3</w:t>
      </w:r>
      <w:r w:rsidRPr="006E48D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9900"/>
        </w:rPr>
        <w:t>0</w:t>
      </w:r>
      <w:r w:rsidRPr="006E48D8"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 </w:t>
      </w:r>
      <w:proofErr w:type="spellStart"/>
      <w:r w:rsidRPr="006E48D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>Horsko</w:t>
      </w:r>
      <w:proofErr w:type="spellEnd"/>
      <w:r w:rsidRPr="006E48D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 xml:space="preserve"> </w:t>
      </w:r>
      <w:proofErr w:type="spellStart"/>
      <w:r w:rsidRPr="006E48D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>dirigovanje</w:t>
      </w:r>
      <w:proofErr w:type="spellEnd"/>
      <w:r w:rsidRPr="006E48D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 xml:space="preserve"> </w:t>
      </w:r>
      <w:proofErr w:type="spellStart"/>
      <w:r w:rsidRPr="006E48D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>sa</w:t>
      </w:r>
      <w:proofErr w:type="spellEnd"/>
      <w:r w:rsidRPr="006E48D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 xml:space="preserve"> sviranjem </w:t>
      </w:r>
      <w:proofErr w:type="gramStart"/>
      <w:r w:rsidRPr="006E48D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 xml:space="preserve">partitura </w:t>
      </w:r>
      <w:r w:rsidRPr="006E48D8"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>,</w:t>
      </w:r>
      <w:proofErr w:type="gramEnd"/>
      <w:r w:rsidRPr="006E48D8"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 kolokvijum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8D8"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 </w:t>
      </w:r>
      <w:r w:rsidRPr="006E48D8"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ab/>
      </w:r>
      <w:r w:rsidRPr="006E48D8"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ab/>
        <w:t xml:space="preserve">11:00 </w:t>
      </w:r>
      <w:r w:rsidRPr="006E48D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 xml:space="preserve">Harmonija sa harmonskom analizom </w:t>
      </w:r>
      <w:r w:rsidRPr="006E48D8"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>I semestar,pismeni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Horsko pevanje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kolokvijum </w:t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22.01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Kamerna muzika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Muzički oblici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semestar, pismeni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Harmonija sa harmonskom analizom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semestar, usmeni </w:t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25.01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08:30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Engleski jezik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prvi rok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Muzički oblici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I semestar, usmeni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26.01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10:30-12.30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Analiza muzickog dela</w:t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Istorija muzike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samo jedan rok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28.01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11:00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Klavir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Gudački instrumenti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samo jedan rok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29.01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Klavirski praktikum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1.02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Solfeđo OMP,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usmeni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11:30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Solfeđo IU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usmeni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02.02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13:00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Solfeđo OMP</w:t>
      </w:r>
      <w:r>
        <w:rPr>
          <w:rFonts w:ascii="Times New Roman" w:eastAsia="Times New Roman" w:hAnsi="Times New Roman" w:cs="Times New Roman"/>
          <w:sz w:val="28"/>
          <w:szCs w:val="28"/>
        </w:rPr>
        <w:t>, seminar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03.02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Razvoj m, instrumenata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gitara i klavir)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Kontrapunkt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semestar, pismeni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04.02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Kontrapunkt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 semestar, usmeni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Kamerna muzika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Harmonija sa harmonskom analizom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semestar, pismeni </w:t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8:30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Engleski jezik</w:t>
      </w:r>
      <w:r>
        <w:rPr>
          <w:rFonts w:ascii="Times New Roman" w:eastAsia="Times New Roman" w:hAnsi="Times New Roman" w:cs="Times New Roman"/>
          <w:sz w:val="28"/>
          <w:szCs w:val="28"/>
        </w:rPr>
        <w:t>, drugi rok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Muzički oblici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semestar, pismeni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Harmonija sa harmonskom analizom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semestar, usmeni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08.02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Muzički oblici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I semestar, usmeni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Razvoj m. instrumenata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godina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gudaci i duvaci</w:t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09.02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11:00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Horsko Dirigovanje sa sviranjem partitura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Horsko pjevanje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10.02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Korepeticija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Duvački instrumenti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11.02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Orkestar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Gitara i harmonika,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ispit II rok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12.02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Klavirski praktikum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DE5B02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DE5B02">
      <w:pPr>
        <w:pStyle w:val="Normal1"/>
        <w:jc w:val="both"/>
        <w:rPr>
          <w:b/>
          <w:sz w:val="24"/>
          <w:szCs w:val="24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11:00 - Horsko Dirigovanje sa sviranjem partitura, ispit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14:00 - Horsko pjevanje, ispit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(gudači, duvači)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DE5B02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DE5B02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DE5B02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DE5B02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B02" w:rsidRDefault="00DE5B02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14:00 -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Harmonija sa harmonskom analizom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I semestar, usmeni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10:00 -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Muzički oblici </w:t>
      </w:r>
      <w:r>
        <w:rPr>
          <w:rFonts w:ascii="Times New Roman" w:eastAsia="Times New Roman" w:hAnsi="Times New Roman" w:cs="Times New Roman"/>
          <w:sz w:val="28"/>
          <w:szCs w:val="28"/>
        </w:rPr>
        <w:t>- I,V semestar - pismen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E5B02" w:rsidRDefault="00234ADA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sectPr w:rsidR="00DE5B02" w:rsidSect="00DE5B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5B02"/>
    <w:rsid w:val="00234ADA"/>
    <w:rsid w:val="006E48D8"/>
    <w:rsid w:val="00D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E5B0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E5B0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E5B0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E5B0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E5B0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E5B0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E5B02"/>
  </w:style>
  <w:style w:type="paragraph" w:styleId="Title">
    <w:name w:val="Title"/>
    <w:basedOn w:val="Normal1"/>
    <w:next w:val="Normal1"/>
    <w:rsid w:val="00DE5B0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E5B02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3</cp:revision>
  <dcterms:created xsi:type="dcterms:W3CDTF">2020-12-26T13:06:00Z</dcterms:created>
  <dcterms:modified xsi:type="dcterms:W3CDTF">2021-01-10T19:28:00Z</dcterms:modified>
</cp:coreProperties>
</file>