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Broj iz evidencije postupaka javnih nabavki: </w:t>
      </w:r>
      <w:r w:rsidR="00047E14">
        <w:rPr>
          <w:rFonts w:ascii="Cambria" w:hAnsi="Cambria"/>
          <w:color w:val="000000"/>
          <w:sz w:val="24"/>
          <w:szCs w:val="24"/>
          <w:lang w:val="it-IT"/>
        </w:rPr>
        <w:t>07-513/1</w:t>
      </w:r>
    </w:p>
    <w:p w:rsidR="009F7773" w:rsidRPr="00D715C3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pl-PL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F96089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047E14">
        <w:rPr>
          <w:rFonts w:ascii="Cambria" w:hAnsi="Cambria"/>
          <w:color w:val="000000"/>
          <w:sz w:val="24"/>
          <w:szCs w:val="24"/>
          <w:lang w:val="it-IT"/>
        </w:rPr>
        <w:t>15.02.2019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>. 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8D25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8D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8D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8D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8D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8D25BB" w:rsidRDefault="00017D1F" w:rsidP="008D25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8D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8D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8D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8D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017D1F" w:rsidRDefault="008D25BB" w:rsidP="008D25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="00017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rob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e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A4786" w:rsidRPr="00C83766" w:rsidRDefault="00017D1F" w:rsidP="002A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25BB" w:rsidRPr="00EF1B50">
        <w:rPr>
          <w:rFonts w:ascii="Times New Roman" w:hAnsi="Times New Roman"/>
          <w:b/>
          <w:sz w:val="24"/>
          <w:szCs w:val="24"/>
          <w:lang w:val="sr-Latn-CS"/>
        </w:rPr>
        <w:t>Usluge mobilne telefonije</w:t>
      </w:r>
      <w:r w:rsidR="008D25B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8D25BB">
        <w:rPr>
          <w:rFonts w:ascii="Times New Roman" w:hAnsi="Times New Roman"/>
          <w:sz w:val="24"/>
          <w:szCs w:val="24"/>
          <w:lang w:val="sv-SE"/>
        </w:rPr>
        <w:t>CPV-</w:t>
      </w:r>
      <w:r w:rsidR="008D25BB" w:rsidRPr="009329D9">
        <w:rPr>
          <w:rFonts w:ascii="Times New Roman" w:hAnsi="Times New Roman"/>
          <w:bCs/>
          <w:sz w:val="24"/>
          <w:szCs w:val="24"/>
        </w:rPr>
        <w:t xml:space="preserve"> </w:t>
      </w:r>
      <w:r w:rsidR="008D25BB" w:rsidRPr="00EF1B50">
        <w:rPr>
          <w:rFonts w:ascii="Times New Roman" w:eastAsia="Times New Roman" w:hAnsi="Times New Roman"/>
          <w:sz w:val="24"/>
          <w:szCs w:val="24"/>
        </w:rPr>
        <w:t xml:space="preserve">64212000-5 </w:t>
      </w:r>
      <w:proofErr w:type="spellStart"/>
      <w:r w:rsidR="008D25BB" w:rsidRPr="00EF1B50">
        <w:rPr>
          <w:rFonts w:ascii="Times New Roman" w:eastAsia="Times New Roman" w:hAnsi="Times New Roman"/>
          <w:sz w:val="24"/>
          <w:szCs w:val="24"/>
        </w:rPr>
        <w:t>Usluge</w:t>
      </w:r>
      <w:proofErr w:type="spellEnd"/>
      <w:r w:rsidR="008D25BB" w:rsidRPr="00EF1B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D25BB" w:rsidRPr="00EF1B50">
        <w:rPr>
          <w:rFonts w:ascii="Times New Roman" w:eastAsia="Times New Roman" w:hAnsi="Times New Roman"/>
          <w:sz w:val="24"/>
          <w:szCs w:val="24"/>
        </w:rPr>
        <w:t>mobilne</w:t>
      </w:r>
      <w:proofErr w:type="spellEnd"/>
      <w:r w:rsidR="008D25BB" w:rsidRPr="00EF1B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D25BB" w:rsidRPr="00EF1B50">
        <w:rPr>
          <w:rFonts w:ascii="Times New Roman" w:eastAsia="Times New Roman" w:hAnsi="Times New Roman"/>
          <w:sz w:val="24"/>
          <w:szCs w:val="24"/>
        </w:rPr>
        <w:t>telefonije</w:t>
      </w:r>
      <w:proofErr w:type="spellEnd"/>
      <w:r w:rsidR="008D25BB" w:rsidRPr="009329D9">
        <w:rPr>
          <w:rFonts w:ascii="Times New Roman" w:hAnsi="Times New Roman"/>
          <w:bCs/>
          <w:sz w:val="24"/>
          <w:szCs w:val="24"/>
        </w:rPr>
        <w:t xml:space="preserve">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017D1F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D25BB">
        <w:rPr>
          <w:rFonts w:ascii="Times New Roman" w:hAnsi="Times New Roman" w:cs="Times New Roman"/>
          <w:color w:val="000000"/>
          <w:sz w:val="24"/>
          <w:szCs w:val="24"/>
          <w:lang w:val="pl-PL"/>
        </w:rPr>
        <w:t>8.0</w:t>
      </w:r>
      <w:r w:rsidR="00017D1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9F7773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B2DBB" w:rsidRDefault="00FB2DBB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B2DBB" w:rsidRDefault="00FB2DBB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B2DBB" w:rsidRDefault="00FB2DBB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B2DBB" w:rsidRDefault="00FB2DBB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B2DBB" w:rsidRDefault="00FB2DBB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B2DBB" w:rsidRDefault="00FB2DBB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B2DBB" w:rsidRDefault="00FB2DBB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840165" w:rsidRDefault="00840165" w:rsidP="00840165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OBRAZAC  3</w:t>
      </w:r>
    </w:p>
    <w:p w:rsidR="00840165" w:rsidRDefault="00840165" w:rsidP="0084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165" w:rsidRDefault="00840165" w:rsidP="008401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165" w:rsidRDefault="00840165" w:rsidP="00840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</w:p>
    <w:p w:rsidR="00840165" w:rsidRDefault="00840165" w:rsidP="008401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56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4"/>
        <w:gridCol w:w="3285"/>
        <w:gridCol w:w="2533"/>
        <w:gridCol w:w="1227"/>
        <w:gridCol w:w="1307"/>
      </w:tblGrid>
      <w:tr w:rsidR="00840165" w:rsidTr="00840165">
        <w:trPr>
          <w:trHeight w:val="389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840165" w:rsidTr="00840165">
        <w:trPr>
          <w:trHeight w:val="35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CS" w:eastAsia="sr-Latn-CS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0165" w:rsidRP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  <w:r w:rsidRPr="0084016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Mjesečna pretplata u okviru zatvorene mrežne grupe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70 korisnika </w:t>
            </w:r>
          </w:p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(mrežna grupa)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Preplata po korisniku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70</w:t>
            </w:r>
          </w:p>
        </w:tc>
      </w:tr>
      <w:tr w:rsidR="00840165" w:rsidTr="00840165">
        <w:trPr>
          <w:trHeight w:val="74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CS" w:eastAsia="sr-Latn-CS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0165" w:rsidRP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  <w:r w:rsidRPr="0084016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Pozivi u okviru zatvorene mrežne grupe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70 korisnika</w:t>
            </w:r>
          </w:p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U specifikaciji 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 w:eastAsia="sr-Latn-CS"/>
              </w:rPr>
              <w:t xml:space="preserve">šlogodišnje potrošnje ukupno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127999 minuta unutar zatvorene korisničke grupe.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minut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0165" w:rsidRDefault="0084016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</w:tr>
      <w:tr w:rsidR="00840165" w:rsidTr="00840165">
        <w:trPr>
          <w:trHeight w:val="35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r-Latn-CS"/>
              </w:rPr>
              <w:t>3.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0165" w:rsidRP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4016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Prosječni poziv ka svim mobilnim mrežama u Crnoj Gori</w:t>
            </w:r>
          </w:p>
          <w:p w:rsidR="00840165" w:rsidRDefault="008401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skladu sa specifikacijom</w:t>
            </w:r>
          </w:p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prošlogodišnje potrošnje:</w:t>
            </w:r>
          </w:p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418260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minuta prema Telenor mreži</w:t>
            </w:r>
          </w:p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24473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minuta prema MTEL mreži</w:t>
            </w:r>
          </w:p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53369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minuta prema Telekom mreži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minut</w:t>
            </w:r>
            <w:proofErr w:type="spellEnd"/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165" w:rsidTr="00840165">
        <w:trPr>
          <w:trHeight w:val="35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  <w:t>3.1.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0165" w:rsidRP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  <w:r w:rsidRPr="0084016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Razgovor  ka Telenor  mobilnoj mreži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Potrebno je ponuditi cijenu  razgovora iz sopstvene mreže ka Telenor mreži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minut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</w:tr>
      <w:tr w:rsidR="00840165" w:rsidTr="00840165">
        <w:trPr>
          <w:trHeight w:val="35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  <w:t>3.2.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0165" w:rsidRP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  <w:r w:rsidRPr="0084016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Razgovor  ka MTEL mobilnoj mreži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Potrebno je ponuditi cijenu razgovora iz sopstvene mreže ka MTEL mreži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minut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</w:tr>
      <w:tr w:rsidR="00840165" w:rsidTr="00840165">
        <w:trPr>
          <w:trHeight w:val="35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  <w:t>3.3.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65" w:rsidRP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  <w:r w:rsidRPr="0084016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Razgovor  ka Telekom mobilnoj mreži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Potrebno je ponuditi cijenu  razgovora iz sopstvene mreže ka Telekom mreži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minut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</w:tr>
      <w:tr w:rsidR="00840165" w:rsidTr="00840165">
        <w:trPr>
          <w:trHeight w:val="3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  <w:t>4.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4016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Razgovor  ka fiksnim mrežama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Potrebno je ponuditi cijenu  razgovora iz sopstvene mreže ka fiksnim mrežama. U specifikaciji 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 w:eastAsia="sr-Latn-CS"/>
              </w:rPr>
              <w:t xml:space="preserve">šlogodišnje potrošnje ukupno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18976 minuta prema fiksnim mrežama.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minut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</w:tr>
      <w:tr w:rsidR="00840165" w:rsidTr="00840165">
        <w:trPr>
          <w:trHeight w:val="3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  <w:lastRenderedPageBreak/>
              <w:t>5.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65" w:rsidRP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4016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SMS  u  svim mobilnim mrežama u CG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65" w:rsidRDefault="0084016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U specifikaciji 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 w:eastAsia="sr-Latn-CS"/>
              </w:rPr>
              <w:t xml:space="preserve">šlogodišnje potrošnje ukupno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105854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SMS poruka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poruka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1</w:t>
            </w:r>
          </w:p>
        </w:tc>
      </w:tr>
      <w:tr w:rsidR="00840165" w:rsidTr="00840165">
        <w:trPr>
          <w:trHeight w:val="17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65" w:rsidRDefault="008401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  <w:t xml:space="preserve">     6.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65" w:rsidRP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4016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Internet na mobilnom uređaju sa protokom 1.5GB po pu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noj brzini, nakon toga  64 kbps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65" w:rsidRDefault="0084016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40165" w:rsidRPr="00840165" w:rsidRDefault="00840165" w:rsidP="0084016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Internet na mobilnom uređaju sa protokom 1.5GB po punoj brzini, nakon toga  64 kbps.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GB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65" w:rsidRDefault="00840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70</w:t>
            </w:r>
          </w:p>
        </w:tc>
      </w:tr>
    </w:tbl>
    <w:p w:rsidR="00840165" w:rsidRDefault="00840165" w:rsidP="008401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namijenjena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korisničkoj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70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korisnika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mogućnošću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priključenja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ostalih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zaposlenih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korisničkoj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165" w:rsidRDefault="00840165" w:rsidP="00840165">
      <w:pPr>
        <w:spacing w:line="254" w:lineRule="auto"/>
        <w:ind w:left="360" w:hanging="360"/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Naručilac je odredio da je Ponuđač u obavezi obezbijediti:</w:t>
      </w:r>
    </w:p>
    <w:p w:rsidR="00840165" w:rsidRDefault="00840165" w:rsidP="00840165">
      <w:pPr>
        <w:autoSpaceDE w:val="0"/>
        <w:autoSpaceDN w:val="0"/>
        <w:adjustRightInd w:val="0"/>
        <w:spacing w:line="240" w:lineRule="auto"/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165" w:rsidRDefault="00840165" w:rsidP="00840165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/>
          <w:noProof/>
          <w:sz w:val="24"/>
          <w:szCs w:val="24"/>
          <w:lang w:val="sr-Latn-RS"/>
        </w:rPr>
        <w:t>Mogućnost uključenja u grupu postojećih kartica koje već koriste zaposleni kod Naručioca.</w:t>
      </w:r>
    </w:p>
    <w:p w:rsidR="00840165" w:rsidRDefault="00840165" w:rsidP="00840165">
      <w:pPr>
        <w:pStyle w:val="ListParagraph"/>
        <w:numPr>
          <w:ilvl w:val="0"/>
          <w:numId w:val="19"/>
        </w:numPr>
        <w:spacing w:line="254" w:lineRule="auto"/>
        <w:rPr>
          <w:rFonts w:ascii="Times New Roman" w:hAnsi="Times New Roman"/>
          <w:noProof/>
          <w:sz w:val="24"/>
          <w:szCs w:val="24"/>
          <w:lang w:val="sr-Latn-RS"/>
        </w:rPr>
      </w:pPr>
      <w:r>
        <w:rPr>
          <w:rFonts w:ascii="Times New Roman" w:hAnsi="Times New Roman"/>
          <w:noProof/>
          <w:sz w:val="24"/>
          <w:szCs w:val="24"/>
          <w:lang w:val="sr-Latn-RS"/>
        </w:rPr>
        <w:t xml:space="preserve">Mogućnost da svaki novi korisnik koji se priključi korisničkoj grupi ima iste uslove kao i postojeći korisnici. </w:t>
      </w:r>
    </w:p>
    <w:p w:rsidR="00840165" w:rsidRDefault="00840165" w:rsidP="00840165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noProof/>
          <w:sz w:val="24"/>
          <w:szCs w:val="24"/>
          <w:lang w:val="sr-Latn-RS"/>
        </w:rPr>
        <w:t xml:space="preserve">Mogućnost aktiviranja rominga </w:t>
      </w:r>
    </w:p>
    <w:p w:rsidR="00840165" w:rsidRDefault="00840165" w:rsidP="00840165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noProof/>
          <w:sz w:val="24"/>
          <w:szCs w:val="24"/>
          <w:lang w:val="sr-Latn-RS"/>
        </w:rPr>
        <w:t>Mogućnost razdvajanja računa na službeni (koji plaća naručilac) i privatni dio (koji plaća korisnik).</w:t>
      </w:r>
    </w:p>
    <w:p w:rsidR="00840165" w:rsidRDefault="00840165" w:rsidP="00840165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noProof/>
          <w:sz w:val="24"/>
          <w:szCs w:val="24"/>
          <w:lang w:val="sr-Latn-RS"/>
        </w:rPr>
        <w:t>Jedinstveno tarifiranje za neograničeni broj minuta razgovora i neograničen broj poruka (jedinstvena cijena u okviru 24 časa 7 dana u nedelji ).</w:t>
      </w:r>
    </w:p>
    <w:p w:rsidR="00840165" w:rsidRDefault="00840165" w:rsidP="00840165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noProof/>
          <w:sz w:val="24"/>
          <w:szCs w:val="24"/>
          <w:lang w:val="sr-Latn-RS"/>
        </w:rPr>
        <w:t>Mogućnost limitiranja iznosa računa.</w:t>
      </w:r>
    </w:p>
    <w:p w:rsidR="00840165" w:rsidRPr="00840165" w:rsidRDefault="00840165" w:rsidP="00840165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40165">
        <w:rPr>
          <w:rFonts w:ascii="Times New Roman" w:hAnsi="Times New Roman" w:cs="Times New Roman"/>
          <w:noProof/>
          <w:sz w:val="24"/>
          <w:szCs w:val="24"/>
          <w:lang w:val="sr-Latn-CS"/>
        </w:rPr>
        <w:t>Mogućnost prenosa brojeva u mobilnu mrežu izabranog ponuđača sa druge</w:t>
      </w:r>
    </w:p>
    <w:p w:rsidR="00840165" w:rsidRPr="00840165" w:rsidRDefault="00840165" w:rsidP="00840165">
      <w:pPr>
        <w:pStyle w:val="ListParagraph"/>
        <w:spacing w:line="240" w:lineRule="auto"/>
        <w:ind w:left="126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401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mobilne i druge mobilne mreže u CG.</w:t>
      </w:r>
    </w:p>
    <w:p w:rsidR="00840165" w:rsidRDefault="00840165" w:rsidP="0084016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/>
          <w:noProof/>
          <w:sz w:val="24"/>
          <w:szCs w:val="24"/>
          <w:lang w:val="sr-Latn-RS"/>
        </w:rPr>
        <w:t xml:space="preserve">  8.  Mogućnost izdavanja listinga na zahtjev korisnika.</w:t>
      </w:r>
    </w:p>
    <w:p w:rsidR="00840165" w:rsidRDefault="00840165" w:rsidP="008401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9.  Dodjelu i zamjenu SIM kartica za svakog korisnika u okviru grupe.</w:t>
      </w:r>
    </w:p>
    <w:p w:rsidR="00840165" w:rsidRDefault="00840165" w:rsidP="008401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Mogućnost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zadržavanja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postojećih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0165" w:rsidRDefault="00840165" w:rsidP="0084016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40165" w:rsidRPr="00840165" w:rsidRDefault="00840165" w:rsidP="00840165">
      <w:pPr>
        <w:tabs>
          <w:tab w:val="left" w:pos="1950"/>
        </w:tabs>
        <w:rPr>
          <w:rFonts w:ascii="Times New Roman" w:hAnsi="Times New Roman" w:cs="Times New Roman"/>
          <w:i/>
          <w:iCs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</w:p>
    <w:p w:rsidR="00840165" w:rsidRDefault="00840165" w:rsidP="0084016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84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color w:val="000000"/>
        </w:rPr>
        <w:t>METODOLOGIJA NAČINA VREDNOVANJA PONUDA PO KRITERIJUMU I PODKRITERIJUMIMA</w:t>
      </w:r>
    </w:p>
    <w:p w:rsidR="00840165" w:rsidRDefault="00840165" w:rsidP="00840165">
      <w:pPr>
        <w:pStyle w:val="BodyText"/>
        <w:ind w:left="454" w:hanging="454"/>
        <w:rPr>
          <w:b/>
          <w:bCs/>
          <w:sz w:val="24"/>
          <w:szCs w:val="24"/>
          <w:lang w:val="sr-Latn-CS"/>
        </w:rPr>
      </w:pPr>
    </w:p>
    <w:p w:rsidR="00840165" w:rsidRDefault="00840165" w:rsidP="00840165">
      <w:pPr>
        <w:pStyle w:val="BodyText"/>
        <w:rPr>
          <w:b/>
          <w:bCs/>
          <w:sz w:val="24"/>
          <w:szCs w:val="24"/>
          <w:lang w:val="sr-Latn-CS"/>
        </w:rPr>
      </w:pPr>
    </w:p>
    <w:p w:rsidR="00840165" w:rsidRDefault="00840165" w:rsidP="0084016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4" w:space="0" w:color="auto" w:frame="1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ym w:font="Wingdings" w:char="F0A8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l-PL"/>
        </w:rPr>
        <w:t xml:space="preserve">ekonomski najpovoljnija ponuda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š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sljede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:</w:t>
      </w:r>
    </w:p>
    <w:p w:rsidR="00840165" w:rsidRDefault="00840165" w:rsidP="00840165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840165" w:rsidRDefault="00840165" w:rsidP="008401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78"/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hr-HR"/>
        </w:rPr>
        <w:t xml:space="preserve">podkriterijum najniža ponuđena cijena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vrednovaće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sljedeći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način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ukupno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80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bodova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):</w:t>
      </w:r>
    </w:p>
    <w:p w:rsidR="00840165" w:rsidRDefault="00840165" w:rsidP="008401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0165" w:rsidRDefault="00840165" w:rsidP="00840165">
      <w:pPr>
        <w:pStyle w:val="ListParagraph"/>
        <w:numPr>
          <w:ilvl w:val="0"/>
          <w:numId w:val="18"/>
        </w:numPr>
        <w:spacing w:before="96" w:after="0" w:line="24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>Cijena mjesečne pretplate.......................................................</w:t>
      </w:r>
      <w:r w:rsidR="0079590F">
        <w:rPr>
          <w:rFonts w:ascii="Times New Roman" w:hAnsi="Times New Roman"/>
          <w:color w:val="000000"/>
          <w:sz w:val="24"/>
          <w:szCs w:val="24"/>
          <w:lang w:val="hr-HR"/>
        </w:rPr>
        <w:t>..............................</w:t>
      </w:r>
      <w:r>
        <w:rPr>
          <w:rFonts w:ascii="Times New Roman" w:hAnsi="Times New Roman"/>
          <w:b/>
          <w:color w:val="000000"/>
          <w:sz w:val="24"/>
          <w:szCs w:val="24"/>
          <w:lang w:val="hr-HR"/>
        </w:rPr>
        <w:t>5 bodova</w:t>
      </w:r>
    </w:p>
    <w:p w:rsidR="00840165" w:rsidRDefault="00840165" w:rsidP="00840165">
      <w:pPr>
        <w:pStyle w:val="ListParagraph"/>
        <w:numPr>
          <w:ilvl w:val="0"/>
          <w:numId w:val="18"/>
        </w:numPr>
        <w:spacing w:before="96" w:after="0" w:line="240" w:lineRule="auto"/>
        <w:contextualSpacing w:val="0"/>
        <w:rPr>
          <w:rFonts w:ascii="Times New Roman" w:hAnsi="Times New Roman"/>
          <w:b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>Poziv u zatvorenoj korisničkoj grupi........................................................</w:t>
      </w:r>
      <w:r w:rsidR="0079590F">
        <w:rPr>
          <w:rFonts w:ascii="Times New Roman" w:hAnsi="Times New Roman"/>
          <w:color w:val="000000"/>
          <w:sz w:val="24"/>
          <w:szCs w:val="24"/>
          <w:lang w:val="hr-HR"/>
        </w:rPr>
        <w:t>............</w:t>
      </w:r>
      <w:r>
        <w:rPr>
          <w:rFonts w:ascii="Times New Roman" w:hAnsi="Times New Roman"/>
          <w:b/>
          <w:color w:val="000000"/>
          <w:sz w:val="24"/>
          <w:szCs w:val="24"/>
          <w:lang w:val="hr-HR"/>
        </w:rPr>
        <w:t>5 bodova</w:t>
      </w:r>
    </w:p>
    <w:p w:rsidR="00840165" w:rsidRDefault="00840165" w:rsidP="00840165">
      <w:pPr>
        <w:pStyle w:val="ListParagraph"/>
        <w:numPr>
          <w:ilvl w:val="0"/>
          <w:numId w:val="18"/>
        </w:numPr>
        <w:spacing w:before="96" w:after="0" w:line="240" w:lineRule="auto"/>
        <w:contextualSpacing w:val="0"/>
        <w:rPr>
          <w:rFonts w:ascii="Times New Roman" w:hAnsi="Times New Roman"/>
          <w:b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lastRenderedPageBreak/>
        <w:t xml:space="preserve">Prosječni poziv  ka svim  mobilnim mrežama  u Crnoj Gori 8 u skladu sa specifikacijom prošlogodišnje  potrošnje: </w:t>
      </w:r>
      <w:r>
        <w:rPr>
          <w:rFonts w:ascii="Times New Roman" w:hAnsi="Times New Roman"/>
          <w:sz w:val="24"/>
          <w:szCs w:val="24"/>
          <w:lang w:val="sr-Latn-ME"/>
        </w:rPr>
        <w:t xml:space="preserve">418260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minuta ka Telenor mobilnoj mreži, </w:t>
      </w:r>
      <w:r>
        <w:rPr>
          <w:rFonts w:ascii="Times New Roman" w:hAnsi="Times New Roman"/>
          <w:sz w:val="24"/>
          <w:szCs w:val="24"/>
          <w:lang w:val="sr-Latn-ME"/>
        </w:rPr>
        <w:t xml:space="preserve">24473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minuta ka MTEL  mreži, </w:t>
      </w:r>
      <w:r>
        <w:rPr>
          <w:rFonts w:ascii="Times New Roman" w:hAnsi="Times New Roman"/>
          <w:sz w:val="24"/>
          <w:szCs w:val="24"/>
          <w:lang w:val="sr-Latn-ME"/>
        </w:rPr>
        <w:t xml:space="preserve">53369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minuta ka Telekom mreži.     .................................................................................................</w:t>
      </w:r>
      <w:r w:rsidR="0079590F">
        <w:rPr>
          <w:rFonts w:ascii="Times New Roman" w:hAnsi="Times New Roman"/>
          <w:color w:val="000000"/>
          <w:sz w:val="24"/>
          <w:szCs w:val="24"/>
          <w:lang w:val="hr-HR"/>
        </w:rPr>
        <w:t>............................</w:t>
      </w:r>
      <w:r>
        <w:rPr>
          <w:rFonts w:ascii="Times New Roman" w:hAnsi="Times New Roman"/>
          <w:b/>
          <w:color w:val="000000"/>
          <w:sz w:val="24"/>
          <w:szCs w:val="24"/>
          <w:lang w:val="hr-HR"/>
        </w:rPr>
        <w:t>40 bodova</w:t>
      </w:r>
    </w:p>
    <w:p w:rsidR="00840165" w:rsidRDefault="00840165" w:rsidP="00840165">
      <w:pPr>
        <w:pStyle w:val="ListParagraph"/>
        <w:numPr>
          <w:ilvl w:val="0"/>
          <w:numId w:val="18"/>
        </w:numPr>
        <w:spacing w:before="96" w:after="0" w:line="360" w:lineRule="atLeast"/>
        <w:contextualSpacing w:val="0"/>
        <w:rPr>
          <w:rFonts w:ascii="Times New Roman" w:hAnsi="Times New Roman"/>
          <w:sz w:val="24"/>
          <w:szCs w:val="24"/>
          <w:lang w:val="sr-Latn-RS"/>
        </w:rPr>
      </w:pPr>
      <w:r w:rsidRPr="0079590F">
        <w:rPr>
          <w:rFonts w:ascii="Times New Roman" w:hAnsi="Times New Roman"/>
          <w:sz w:val="24"/>
          <w:szCs w:val="24"/>
          <w:lang w:val="sr-Latn-RS"/>
        </w:rPr>
        <w:t>Razgovor ka fiksnim mrežama</w:t>
      </w:r>
      <w:r>
        <w:rPr>
          <w:rFonts w:ascii="Times New Roman" w:hAnsi="Times New Roman"/>
          <w:lang w:val="sr-Latn-RS"/>
        </w:rPr>
        <w:t xml:space="preserve">   ..........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..... ..................................</w:t>
      </w:r>
      <w:r w:rsidR="0079590F">
        <w:rPr>
          <w:rFonts w:ascii="Times New Roman" w:hAnsi="Times New Roman"/>
          <w:color w:val="000000"/>
          <w:sz w:val="24"/>
          <w:szCs w:val="24"/>
          <w:lang w:val="hr-HR"/>
        </w:rPr>
        <w:t>........................</w:t>
      </w:r>
      <w:r>
        <w:rPr>
          <w:rFonts w:ascii="Times New Roman" w:hAnsi="Times New Roman"/>
          <w:b/>
          <w:color w:val="000000"/>
          <w:sz w:val="24"/>
          <w:szCs w:val="24"/>
          <w:lang w:val="hr-HR"/>
        </w:rPr>
        <w:t>10 bodova</w:t>
      </w:r>
    </w:p>
    <w:p w:rsidR="00840165" w:rsidRDefault="00840165" w:rsidP="00840165">
      <w:pPr>
        <w:pStyle w:val="ListParagraph"/>
        <w:numPr>
          <w:ilvl w:val="0"/>
          <w:numId w:val="18"/>
        </w:numPr>
        <w:spacing w:before="96" w:after="0" w:line="360" w:lineRule="atLeast"/>
        <w:contextualSpacing w:val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SMS u svim mobilnim mrežama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..... .......................................</w:t>
      </w:r>
      <w:r w:rsidR="0079590F">
        <w:rPr>
          <w:rFonts w:ascii="Times New Roman" w:hAnsi="Times New Roman"/>
          <w:color w:val="000000"/>
          <w:sz w:val="24"/>
          <w:szCs w:val="24"/>
          <w:lang w:val="hr-HR"/>
        </w:rPr>
        <w:t>...........................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hr-HR"/>
        </w:rPr>
        <w:t>10 bodova</w:t>
      </w:r>
    </w:p>
    <w:p w:rsidR="00840165" w:rsidRDefault="00840165" w:rsidP="00840165">
      <w:pPr>
        <w:pStyle w:val="ListParagraph"/>
        <w:numPr>
          <w:ilvl w:val="0"/>
          <w:numId w:val="18"/>
        </w:numPr>
        <w:spacing w:before="96" w:after="0" w:line="360" w:lineRule="atLeast"/>
        <w:contextualSpacing w:val="0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hr-HR"/>
        </w:rPr>
        <w:t>Mobilni internet sa 1.5GB pri punoj brzini nakon čega se brzina smanjuje na 64 kbps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 ................................................................................................</w:t>
      </w:r>
      <w:r w:rsidR="0079590F">
        <w:rPr>
          <w:rFonts w:ascii="Times New Roman" w:hAnsi="Times New Roman"/>
          <w:color w:val="000000"/>
          <w:sz w:val="24"/>
          <w:szCs w:val="24"/>
          <w:lang w:val="hr-HR"/>
        </w:rPr>
        <w:t>.............................</w:t>
      </w:r>
      <w:r>
        <w:rPr>
          <w:rFonts w:ascii="Times New Roman" w:hAnsi="Times New Roman"/>
          <w:b/>
          <w:color w:val="000000"/>
          <w:sz w:val="24"/>
          <w:szCs w:val="24"/>
          <w:lang w:val="hr-HR"/>
        </w:rPr>
        <w:t>10 bodova</w:t>
      </w:r>
    </w:p>
    <w:p w:rsidR="00840165" w:rsidRDefault="00840165" w:rsidP="00840165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hr-HR"/>
        </w:rPr>
      </w:pPr>
    </w:p>
    <w:p w:rsidR="00840165" w:rsidRDefault="00840165" w:rsidP="00840165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hr-HR"/>
        </w:rPr>
        <w:t>U podkriterijumu  najniža ponuđena cijena (1,2,4,5,6) ukupan broj bodova se dobija po formuli:</w:t>
      </w:r>
    </w:p>
    <w:p w:rsidR="00840165" w:rsidRDefault="00840165" w:rsidP="00840165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hr-HR"/>
        </w:rPr>
        <w:t>Minimalna ponuđena cijena nosi maximalan broj bodova. Bodovi za ostale ponude se obračunavaju procentuaalno u odnosu na najnižu ponuđenu  cijenu po formuli:</w:t>
      </w:r>
    </w:p>
    <w:p w:rsidR="00840165" w:rsidRDefault="00840165" w:rsidP="00840165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hr-HR"/>
        </w:rPr>
      </w:pPr>
    </w:p>
    <w:p w:rsidR="00840165" w:rsidRDefault="00840165" w:rsidP="00840165">
      <w:pPr>
        <w:pStyle w:val="ListParagraph"/>
        <w:spacing w:after="0"/>
        <w:ind w:left="644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ab/>
        <w:t xml:space="preserve">                 najniža ponuđena cijena</w:t>
      </w:r>
    </w:p>
    <w:p w:rsidR="00840165" w:rsidRDefault="00840165" w:rsidP="00840165">
      <w:pPr>
        <w:pStyle w:val="ListParagraph"/>
        <w:spacing w:after="0"/>
        <w:ind w:left="644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Broj  bodova =-----------------------------------------          X          maksimalan broj   bodova</w:t>
      </w:r>
    </w:p>
    <w:p w:rsidR="00840165" w:rsidRDefault="00840165" w:rsidP="00840165">
      <w:pPr>
        <w:pStyle w:val="ListParagraph"/>
        <w:spacing w:after="0"/>
        <w:ind w:left="644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                              ponuđena cijena</w:t>
      </w:r>
    </w:p>
    <w:p w:rsidR="00840165" w:rsidRDefault="00840165" w:rsidP="00840165">
      <w:pPr>
        <w:pStyle w:val="ListParagraph"/>
        <w:spacing w:after="0"/>
        <w:ind w:left="644"/>
        <w:rPr>
          <w:rFonts w:ascii="Times New Roman" w:hAnsi="Times New Roman"/>
          <w:sz w:val="24"/>
          <w:szCs w:val="24"/>
          <w:lang w:val="sr-Latn-RS"/>
        </w:rPr>
      </w:pPr>
    </w:p>
    <w:p w:rsidR="00840165" w:rsidRPr="0079590F" w:rsidRDefault="00840165" w:rsidP="0079590F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840165" w:rsidRDefault="00840165" w:rsidP="00840165">
      <w:pPr>
        <w:pStyle w:val="ListParagraph"/>
        <w:spacing w:after="0"/>
        <w:ind w:left="644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U podkriterijumu 3 prosječna cijena se računa  po formuli: </w:t>
      </w:r>
    </w:p>
    <w:p w:rsidR="00840165" w:rsidRDefault="00840165" w:rsidP="00840165">
      <w:pPr>
        <w:pStyle w:val="ListParagraph"/>
        <w:spacing w:after="0"/>
        <w:ind w:left="644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PC=(</w:t>
      </w:r>
      <w:r>
        <w:rPr>
          <w:rFonts w:ascii="Times New Roman" w:hAnsi="Times New Roman"/>
          <w:sz w:val="24"/>
          <w:szCs w:val="24"/>
          <w:lang w:val="sr-Latn-ME"/>
        </w:rPr>
        <w:t xml:space="preserve">418260 </w:t>
      </w:r>
      <w:r>
        <w:rPr>
          <w:rFonts w:ascii="Times New Roman" w:hAnsi="Times New Roman"/>
          <w:sz w:val="24"/>
          <w:szCs w:val="24"/>
          <w:lang w:val="sr-Latn-RS"/>
        </w:rPr>
        <w:t>X(3.1) +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 xml:space="preserve">24473  X </w:t>
      </w:r>
      <w:r>
        <w:rPr>
          <w:rFonts w:ascii="Times New Roman" w:hAnsi="Times New Roman"/>
          <w:sz w:val="24"/>
          <w:szCs w:val="24"/>
          <w:lang w:val="sr-Latn-RS"/>
        </w:rPr>
        <w:t xml:space="preserve">(3.2)+ </w:t>
      </w:r>
      <w:r>
        <w:rPr>
          <w:rFonts w:ascii="Times New Roman" w:hAnsi="Times New Roman"/>
          <w:sz w:val="24"/>
          <w:szCs w:val="24"/>
          <w:lang w:val="sr-Latn-ME"/>
        </w:rPr>
        <w:t xml:space="preserve">53369 </w:t>
      </w:r>
      <w:r>
        <w:rPr>
          <w:rFonts w:ascii="Times New Roman" w:hAnsi="Times New Roman"/>
          <w:sz w:val="24"/>
          <w:szCs w:val="24"/>
          <w:lang w:val="sr-Latn-RS"/>
        </w:rPr>
        <w:t>X</w:t>
      </w:r>
      <w:r>
        <w:rPr>
          <w:rFonts w:ascii="Times New Roman" w:hAnsi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(3.3))</w:t>
      </w:r>
      <w:r>
        <w:rPr>
          <w:rFonts w:ascii="Times New Roman" w:hAnsi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/ 4</w:t>
      </w:r>
      <w:r>
        <w:rPr>
          <w:rFonts w:ascii="Times New Roman" w:hAnsi="Times New Roman"/>
          <w:sz w:val="24"/>
          <w:szCs w:val="24"/>
          <w:lang w:val="sr-Latn-ME"/>
        </w:rPr>
        <w:t>96102</w:t>
      </w:r>
      <w:r>
        <w:rPr>
          <w:rFonts w:ascii="Times New Roman" w:hAnsi="Times New Roman"/>
          <w:sz w:val="24"/>
          <w:szCs w:val="24"/>
          <w:lang w:val="sr-Latn-RS"/>
        </w:rPr>
        <w:t>;</w:t>
      </w:r>
    </w:p>
    <w:p w:rsidR="00840165" w:rsidRDefault="00840165" w:rsidP="00840165">
      <w:pPr>
        <w:pStyle w:val="ListParagraph"/>
        <w:spacing w:after="0"/>
        <w:ind w:left="644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3.1 cijena minuta razgovora u Telenor mobilnoj mreži;</w:t>
      </w:r>
    </w:p>
    <w:p w:rsidR="00840165" w:rsidRDefault="00840165" w:rsidP="00840165">
      <w:pPr>
        <w:pStyle w:val="ListParagraph"/>
        <w:spacing w:after="0"/>
        <w:ind w:left="644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3.2 cijena minuta razgovora u M TEL mobilnoj mreži;</w:t>
      </w:r>
    </w:p>
    <w:p w:rsidR="00840165" w:rsidRDefault="00840165" w:rsidP="00840165">
      <w:pPr>
        <w:pStyle w:val="ListParagraph"/>
        <w:spacing w:after="0"/>
        <w:ind w:left="644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3.3 cijena minuta razgovora u Telekom mobilnoj mreži;</w:t>
      </w:r>
    </w:p>
    <w:p w:rsidR="00840165" w:rsidRDefault="00840165" w:rsidP="008401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840165" w:rsidRDefault="00840165" w:rsidP="00840165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/>
        </w:rPr>
        <w:t xml:space="preserve">Minimalna ponuđena prosječna cijena nosi maximalan broj bodova. </w:t>
      </w:r>
    </w:p>
    <w:p w:rsidR="00840165" w:rsidRDefault="00840165" w:rsidP="00840165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/>
        </w:rPr>
        <w:t>Bodovi za ostale ponude se obračunavaju procentualno u odnosu na najnižu ponuđenu prosječnu  cijenu po formuli:</w:t>
      </w:r>
    </w:p>
    <w:p w:rsidR="00840165" w:rsidRDefault="00840165" w:rsidP="00840165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/>
        </w:rPr>
      </w:pPr>
    </w:p>
    <w:p w:rsidR="00840165" w:rsidRDefault="00840165" w:rsidP="00840165">
      <w:pPr>
        <w:pStyle w:val="ListParagraph"/>
        <w:spacing w:after="0"/>
        <w:ind w:left="644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ab/>
        <w:t xml:space="preserve">          najniža ponuđena prosječna cijena</w:t>
      </w:r>
    </w:p>
    <w:p w:rsidR="00840165" w:rsidRDefault="00840165" w:rsidP="00840165">
      <w:pPr>
        <w:pStyle w:val="ListParagraph"/>
        <w:spacing w:after="0"/>
        <w:ind w:left="644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Broj  bodova =-----------------------------------------           X        maksimalan broj   bodova</w:t>
      </w:r>
    </w:p>
    <w:p w:rsidR="00840165" w:rsidRDefault="00840165" w:rsidP="00840165">
      <w:pPr>
        <w:pStyle w:val="ListParagraph"/>
        <w:spacing w:after="0"/>
        <w:ind w:left="644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                       ponuđena prosječna cijena</w:t>
      </w:r>
    </w:p>
    <w:p w:rsidR="00840165" w:rsidRDefault="00840165" w:rsidP="00840165">
      <w:pPr>
        <w:pStyle w:val="ListParagraph"/>
        <w:spacing w:after="0"/>
        <w:ind w:left="644"/>
        <w:rPr>
          <w:rFonts w:ascii="Times New Roman" w:hAnsi="Times New Roman"/>
          <w:sz w:val="24"/>
          <w:szCs w:val="24"/>
          <w:lang w:val="sr-Latn-RS"/>
        </w:rPr>
      </w:pPr>
    </w:p>
    <w:p w:rsidR="00840165" w:rsidRDefault="00840165" w:rsidP="008401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UKUPAN BROJ BODOVA=1+2+3+4+5+6</w:t>
      </w:r>
    </w:p>
    <w:p w:rsidR="00840165" w:rsidRDefault="00840165" w:rsidP="008401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840165" w:rsidRDefault="00840165" w:rsidP="008401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78"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hr-HR"/>
        </w:rPr>
        <w:t xml:space="preserve"> podkriterijum troškovna ekonomičnost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vrednovaće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sljedeći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način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ukupno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20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bodova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):</w:t>
      </w:r>
    </w:p>
    <w:p w:rsidR="00840165" w:rsidRDefault="00840165" w:rsidP="00840165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840165" w:rsidRDefault="00840165" w:rsidP="00840165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VIP1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brojeva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besplatni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razgovori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mobilnim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fiksnim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mrežama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besplatno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korišćenje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interneta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- 5GB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brzini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čega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brzina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smanjuje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128kbps)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>10 bodova</w:t>
      </w:r>
    </w:p>
    <w:p w:rsidR="00840165" w:rsidRDefault="00840165" w:rsidP="00840165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VIP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brojeva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besplatni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razgovori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mreži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.............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>10 bodova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A4786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25BB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0041A3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proofErr w:type="spellStart"/>
      <w:r w:rsidR="000041A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0041A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proofErr w:type="gramStart"/>
      <w:r w:rsidR="000041A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004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2A478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prijema obavještenja o ishodu postupka nabavke male vrijednosti</w:t>
      </w:r>
    </w:p>
    <w:p w:rsidR="00017D1F" w:rsidRPr="00C83766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3774A" w:rsidRPr="002D08EC" w:rsidRDefault="0083774A" w:rsidP="008377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8EC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2D08E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ekonomski najpovoljnija ponuda, </w:t>
      </w:r>
      <w:proofErr w:type="spellStart"/>
      <w:r w:rsidRPr="002D08EC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2D08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8EC">
        <w:rPr>
          <w:rFonts w:ascii="Times New Roman" w:hAnsi="Times New Roman" w:cs="Times New Roman"/>
          <w:color w:val="000000"/>
          <w:sz w:val="24"/>
          <w:szCs w:val="24"/>
        </w:rPr>
        <w:t>slijede</w:t>
      </w:r>
      <w:proofErr w:type="spellEnd"/>
      <w:r w:rsidRPr="002D08EC">
        <w:rPr>
          <w:rFonts w:ascii="Times New Roman" w:hAnsi="Times New Roman" w:cs="Times New Roman"/>
          <w:color w:val="000000"/>
          <w:sz w:val="24"/>
          <w:szCs w:val="24"/>
          <w:lang w:val="hr-HR"/>
        </w:rPr>
        <w:t>ć</w:t>
      </w:r>
      <w:proofErr w:type="spellStart"/>
      <w:r w:rsidRPr="002D08E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2D08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8EC">
        <w:rPr>
          <w:rFonts w:ascii="Times New Roman" w:hAnsi="Times New Roman" w:cs="Times New Roman"/>
          <w:color w:val="000000"/>
          <w:sz w:val="24"/>
          <w:szCs w:val="24"/>
        </w:rPr>
        <w:t>podkriterijumima</w:t>
      </w:r>
      <w:proofErr w:type="spellEnd"/>
      <w:r w:rsidRPr="002D08E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3774A" w:rsidRPr="002D08EC" w:rsidRDefault="0083774A" w:rsidP="00837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:rsidR="0083774A" w:rsidRPr="002D08EC" w:rsidRDefault="0083774A" w:rsidP="0083774A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2D08EC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najniža ponuđena cijena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bodova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  <w:t>80</w:t>
      </w:r>
    </w:p>
    <w:p w:rsidR="0083774A" w:rsidRDefault="0083774A" w:rsidP="0083774A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</w:pPr>
      <w:r w:rsidRPr="002D08EC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troškovna ekonomičnost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ab/>
      </w:r>
      <w:proofErr w:type="spellStart"/>
      <w:r w:rsidRPr="002D08EC"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2D08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8EC">
        <w:rPr>
          <w:rFonts w:ascii="Times New Roman" w:hAnsi="Times New Roman" w:cs="Times New Roman"/>
          <w:color w:val="000000"/>
          <w:sz w:val="24"/>
          <w:szCs w:val="24"/>
        </w:rPr>
        <w:t>bodova</w:t>
      </w:r>
      <w:proofErr w:type="spellEnd"/>
      <w:r w:rsidRPr="002D08E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  <w:t>20</w:t>
      </w: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Ponude se predaju  radnim danima od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 do 12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sati, zaključno sa danom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21.02.2019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 godine do 1</w:t>
      </w:r>
      <w:r w:rsidR="008F3921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sati.</w:t>
      </w:r>
      <w:r w:rsidR="003952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naručioca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A67BD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povratnicom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9F7773" w:rsidRPr="00C83766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>
        <w:rPr>
          <w:rFonts w:ascii="Times New Roman" w:hAnsi="Times New Roman" w:cs="Times New Roman"/>
          <w:sz w:val="24"/>
          <w:szCs w:val="24"/>
          <w:lang w:val="sv-SE"/>
        </w:rPr>
        <w:t>u roku od 15 dana od dana dostavljanja ponuda.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C83766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Pr="002E6508" w:rsidRDefault="00EB64AD" w:rsidP="002A67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Ponuđač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je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dužan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dostaviti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EB64AD" w:rsidRPr="002E6508" w:rsidRDefault="00EB64AD" w:rsidP="002A67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Rješenje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iz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CRPS da je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registrovan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za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pružanje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predmetnih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usluga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(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dokaz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registraciji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kod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organa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nadležnog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za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registraciju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privrednih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subjekata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podacima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ovlašćenim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licima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ponuđača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417350" w:rsidRPr="002E6508" w:rsidRDefault="00417350" w:rsidP="002A67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E6508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Dokaz o upisu u Registar operatora, kod Agencije za elektronske komunikacije i poštansku djelatnost, kao operator javnih mobilnih elektronskih komunikacionih usluga.</w:t>
            </w:r>
          </w:p>
          <w:p w:rsidR="00EB64AD" w:rsidRPr="002E6508" w:rsidRDefault="00EB64AD" w:rsidP="002A67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Podatke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Ponuđaču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EB64AD" w:rsidRPr="002E6508" w:rsidRDefault="00EB64AD" w:rsidP="002A67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Podatke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kontakt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osobi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kontakt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telefon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EB64AD" w:rsidRPr="002E6508" w:rsidRDefault="00EB64AD" w:rsidP="002A67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r w:rsidR="004140A6" w:rsidRPr="002E6508">
              <w:rPr>
                <w:rFonts w:ascii="Times New Roman" w:hAnsi="Times New Roman" w:cs="Times New Roman"/>
                <w:sz w:val="16"/>
                <w:szCs w:val="16"/>
              </w:rPr>
              <w:t>čin</w:t>
            </w:r>
            <w:proofErr w:type="spellEnd"/>
            <w:r w:rsidR="004140A6"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140A6" w:rsidRPr="002E6508">
              <w:rPr>
                <w:rFonts w:ascii="Times New Roman" w:hAnsi="Times New Roman" w:cs="Times New Roman"/>
                <w:sz w:val="16"/>
                <w:szCs w:val="16"/>
              </w:rPr>
              <w:t>iskazivanja</w:t>
            </w:r>
            <w:proofErr w:type="spellEnd"/>
            <w:r w:rsidR="004140A6"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140A6" w:rsidRPr="002E6508">
              <w:rPr>
                <w:rFonts w:ascii="Times New Roman" w:hAnsi="Times New Roman" w:cs="Times New Roman"/>
                <w:sz w:val="16"/>
                <w:szCs w:val="16"/>
              </w:rPr>
              <w:t>ponuđene</w:t>
            </w:r>
            <w:proofErr w:type="spellEnd"/>
            <w:r w:rsidR="004140A6"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140A6" w:rsidRPr="002E6508">
              <w:rPr>
                <w:rFonts w:ascii="Times New Roman" w:hAnsi="Times New Roman" w:cs="Times New Roman"/>
                <w:sz w:val="16"/>
                <w:szCs w:val="16"/>
              </w:rPr>
              <w:t>cijene</w:t>
            </w:r>
            <w:proofErr w:type="spellEnd"/>
            <w:r w:rsidR="004140A6" w:rsidRPr="002E65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C3E3B" w:rsidRPr="00FF1ED7" w:rsidRDefault="00EB64AD" w:rsidP="002A67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Ponuđač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dostavlja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ponudu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cijenom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ama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izraženom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u EUR-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ima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posebno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iskazanim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PDV-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način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predviđen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obrascem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“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Finansijski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dio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ponude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”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koji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je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sastavni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dio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Tenderske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dokumentacije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. U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ponuđenu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cijenu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uračunavaju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svi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troškovi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popusti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ukupnu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ponuđenu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cijenu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posebno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iskazanim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PDV-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, u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skladu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zakonom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Ponuđena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cijena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/e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piše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brojkama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Ponuđena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cijena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/e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izražava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za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cjelokupni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predmet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javne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nabavke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gram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ukoliko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je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predmet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javne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nabavke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određen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partijama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za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svaku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partiju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za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koju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podnosi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ponuda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dostavlja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posebno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Finansijski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dio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ponude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9F7773" w:rsidRPr="00C83766" w:rsidRDefault="009F777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Miomir Jovanović</w:t>
      </w:r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527C7D" w:rsidRDefault="002A67BD" w:rsidP="002A67B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0" w:name="_Toc416180141"/>
      <w:bookmarkStart w:id="1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0"/>
      <w:bookmarkEnd w:id="1"/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Pr="006E791A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2" w:name="_Toc416180143"/>
      <w:bookmarkStart w:id="3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t>PODACI O PONUDI I PONUĐAČU</w:t>
      </w:r>
      <w:bookmarkEnd w:id="2"/>
      <w:bookmarkEnd w:id="3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9694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E6508" w:rsidRDefault="002E6508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E6508" w:rsidRDefault="002E6508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E6508" w:rsidRDefault="002E6508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E6508" w:rsidRDefault="002E6508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Toc416180144"/>
      <w:bookmarkStart w:id="5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4"/>
      <w:bookmarkEnd w:id="5"/>
    </w:p>
    <w:p w:rsidR="002A67BD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E6508" w:rsidRPr="009B6459" w:rsidRDefault="002E6508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9694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9694B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E6508" w:rsidRDefault="002E6508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E6508" w:rsidRDefault="002E6508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E6508" w:rsidRDefault="002E6508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bookmarkStart w:id="6" w:name="_GoBack"/>
      <w:bookmarkEnd w:id="6"/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E6508" w:rsidRDefault="002E6508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E6508" w:rsidRDefault="002E6508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E6508" w:rsidRDefault="002E6508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E6508" w:rsidRDefault="002E6508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2E6508" w:rsidRDefault="002E6508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2E6508" w:rsidRPr="00FF1ED7" w:rsidRDefault="002E6508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FA" w:rsidRDefault="00347EFA" w:rsidP="002A67BD">
      <w:pPr>
        <w:spacing w:after="0" w:line="240" w:lineRule="auto"/>
      </w:pPr>
      <w:r>
        <w:separator/>
      </w:r>
    </w:p>
  </w:endnote>
  <w:endnote w:type="continuationSeparator" w:id="0">
    <w:p w:rsidR="00347EFA" w:rsidRDefault="00347EFA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FA" w:rsidRDefault="00347EFA" w:rsidP="002A67BD">
      <w:pPr>
        <w:spacing w:after="0" w:line="240" w:lineRule="auto"/>
      </w:pPr>
      <w:r>
        <w:separator/>
      </w:r>
    </w:p>
  </w:footnote>
  <w:footnote w:type="continuationSeparator" w:id="0">
    <w:p w:rsidR="00347EFA" w:rsidRDefault="00347EFA" w:rsidP="002A67BD">
      <w:pPr>
        <w:spacing w:after="0" w:line="240" w:lineRule="auto"/>
      </w:pPr>
      <w:r>
        <w:continuationSeparator/>
      </w:r>
    </w:p>
  </w:footnote>
  <w:footnote w:id="1">
    <w:p w:rsidR="002A67BD" w:rsidRPr="007E1F59" w:rsidRDefault="002A67BD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2A67BD" w:rsidRDefault="002A67BD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345DA"/>
    <w:multiLevelType w:val="hybridMultilevel"/>
    <w:tmpl w:val="BCF6C0D0"/>
    <w:lvl w:ilvl="0" w:tplc="8FEE0B9E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86249"/>
    <w:multiLevelType w:val="hybridMultilevel"/>
    <w:tmpl w:val="C1CE7C8C"/>
    <w:lvl w:ilvl="0" w:tplc="43C8DE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8"/>
  </w:num>
  <w:num w:numId="5">
    <w:abstractNumId w:val="1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11"/>
  </w:num>
  <w:num w:numId="10">
    <w:abstractNumId w:val="6"/>
  </w:num>
  <w:num w:numId="11">
    <w:abstractNumId w:val="2"/>
  </w:num>
  <w:num w:numId="12">
    <w:abstractNumId w:val="3"/>
  </w:num>
  <w:num w:numId="13">
    <w:abstractNumId w:val="17"/>
  </w:num>
  <w:num w:numId="14">
    <w:abstractNumId w:val="12"/>
  </w:num>
  <w:num w:numId="15">
    <w:abstractNumId w:val="10"/>
  </w:num>
  <w:num w:numId="16">
    <w:abstractNumId w:val="5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041A3"/>
    <w:rsid w:val="00012EA5"/>
    <w:rsid w:val="00017D1F"/>
    <w:rsid w:val="00022CCC"/>
    <w:rsid w:val="00024852"/>
    <w:rsid w:val="000260D2"/>
    <w:rsid w:val="00047E14"/>
    <w:rsid w:val="00063714"/>
    <w:rsid w:val="000715FB"/>
    <w:rsid w:val="0008633F"/>
    <w:rsid w:val="000A75A3"/>
    <w:rsid w:val="000B0771"/>
    <w:rsid w:val="000E0A9F"/>
    <w:rsid w:val="000E3E46"/>
    <w:rsid w:val="00111B24"/>
    <w:rsid w:val="001437D7"/>
    <w:rsid w:val="0015427B"/>
    <w:rsid w:val="001632C8"/>
    <w:rsid w:val="001C6D27"/>
    <w:rsid w:val="001C7568"/>
    <w:rsid w:val="001E3333"/>
    <w:rsid w:val="00213AE4"/>
    <w:rsid w:val="002A4786"/>
    <w:rsid w:val="002A67BD"/>
    <w:rsid w:val="002E3C60"/>
    <w:rsid w:val="002E6508"/>
    <w:rsid w:val="00313744"/>
    <w:rsid w:val="00347EFA"/>
    <w:rsid w:val="003763A4"/>
    <w:rsid w:val="00395245"/>
    <w:rsid w:val="003B042A"/>
    <w:rsid w:val="003D7CB9"/>
    <w:rsid w:val="003F3740"/>
    <w:rsid w:val="00400218"/>
    <w:rsid w:val="00402FAB"/>
    <w:rsid w:val="00405705"/>
    <w:rsid w:val="004140A6"/>
    <w:rsid w:val="00417350"/>
    <w:rsid w:val="00434DA3"/>
    <w:rsid w:val="004B0ACD"/>
    <w:rsid w:val="004E68DB"/>
    <w:rsid w:val="00502537"/>
    <w:rsid w:val="005076CE"/>
    <w:rsid w:val="005C394E"/>
    <w:rsid w:val="005D060F"/>
    <w:rsid w:val="005F0713"/>
    <w:rsid w:val="00605013"/>
    <w:rsid w:val="00622E01"/>
    <w:rsid w:val="0064739D"/>
    <w:rsid w:val="006928AD"/>
    <w:rsid w:val="006A0D12"/>
    <w:rsid w:val="006A5B4D"/>
    <w:rsid w:val="006B64CB"/>
    <w:rsid w:val="00717B55"/>
    <w:rsid w:val="0073362E"/>
    <w:rsid w:val="00754896"/>
    <w:rsid w:val="007551C5"/>
    <w:rsid w:val="00760E2F"/>
    <w:rsid w:val="00763EC2"/>
    <w:rsid w:val="0078628C"/>
    <w:rsid w:val="0079590F"/>
    <w:rsid w:val="007B2ABC"/>
    <w:rsid w:val="007C4E8F"/>
    <w:rsid w:val="007F6B58"/>
    <w:rsid w:val="0080200A"/>
    <w:rsid w:val="0083774A"/>
    <w:rsid w:val="00840165"/>
    <w:rsid w:val="0089627E"/>
    <w:rsid w:val="008D108E"/>
    <w:rsid w:val="008D25BB"/>
    <w:rsid w:val="008F3921"/>
    <w:rsid w:val="00921635"/>
    <w:rsid w:val="009440F1"/>
    <w:rsid w:val="00962AE2"/>
    <w:rsid w:val="009B0713"/>
    <w:rsid w:val="009B23BF"/>
    <w:rsid w:val="009B4833"/>
    <w:rsid w:val="009E3135"/>
    <w:rsid w:val="009E720B"/>
    <w:rsid w:val="009F7773"/>
    <w:rsid w:val="00A24F3E"/>
    <w:rsid w:val="00A82DA1"/>
    <w:rsid w:val="00A84D73"/>
    <w:rsid w:val="00AB1B91"/>
    <w:rsid w:val="00B164AE"/>
    <w:rsid w:val="00B23E8F"/>
    <w:rsid w:val="00B52B50"/>
    <w:rsid w:val="00B714B2"/>
    <w:rsid w:val="00B82659"/>
    <w:rsid w:val="00BA0E1F"/>
    <w:rsid w:val="00BA2586"/>
    <w:rsid w:val="00BA51BE"/>
    <w:rsid w:val="00BB04D6"/>
    <w:rsid w:val="00C0136F"/>
    <w:rsid w:val="00C41761"/>
    <w:rsid w:val="00C446A1"/>
    <w:rsid w:val="00C52B06"/>
    <w:rsid w:val="00C71286"/>
    <w:rsid w:val="00C751DA"/>
    <w:rsid w:val="00C823E8"/>
    <w:rsid w:val="00C83766"/>
    <w:rsid w:val="00CB625B"/>
    <w:rsid w:val="00CC2108"/>
    <w:rsid w:val="00CC4B75"/>
    <w:rsid w:val="00CD0677"/>
    <w:rsid w:val="00CD0E3E"/>
    <w:rsid w:val="00D233DA"/>
    <w:rsid w:val="00D25CD6"/>
    <w:rsid w:val="00D26DA0"/>
    <w:rsid w:val="00D361A8"/>
    <w:rsid w:val="00D715C3"/>
    <w:rsid w:val="00DB3B49"/>
    <w:rsid w:val="00DC3E3B"/>
    <w:rsid w:val="00DC7850"/>
    <w:rsid w:val="00DE762D"/>
    <w:rsid w:val="00E13C6B"/>
    <w:rsid w:val="00E46433"/>
    <w:rsid w:val="00E91653"/>
    <w:rsid w:val="00EB64AD"/>
    <w:rsid w:val="00EC17DE"/>
    <w:rsid w:val="00EC5C62"/>
    <w:rsid w:val="00EE69C2"/>
    <w:rsid w:val="00F118EF"/>
    <w:rsid w:val="00F1733F"/>
    <w:rsid w:val="00F24154"/>
    <w:rsid w:val="00F94AB3"/>
    <w:rsid w:val="00F96089"/>
    <w:rsid w:val="00FA05F9"/>
    <w:rsid w:val="00FA73AD"/>
    <w:rsid w:val="00FB2DBB"/>
    <w:rsid w:val="00FD0090"/>
    <w:rsid w:val="00FF1E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  <w:style w:type="paragraph" w:styleId="BodyText">
    <w:name w:val="Body Text"/>
    <w:aliases w:val="Char10"/>
    <w:basedOn w:val="Normal"/>
    <w:link w:val="BodyTextChar"/>
    <w:uiPriority w:val="99"/>
    <w:rsid w:val="00FB2DBB"/>
    <w:pPr>
      <w:spacing w:after="0" w:line="240" w:lineRule="auto"/>
      <w:jc w:val="both"/>
    </w:pPr>
    <w:rPr>
      <w:rFonts w:ascii="Times New Roman" w:eastAsia="PMingLiU" w:hAnsi="Times New Roman" w:cs="Times New Roman"/>
      <w:sz w:val="20"/>
      <w:szCs w:val="20"/>
      <w:lang w:val="en-GB" w:eastAsia="x-none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99"/>
    <w:rsid w:val="00FB2DBB"/>
    <w:rPr>
      <w:rFonts w:ascii="Times New Roman" w:eastAsia="PMingLiU" w:hAnsi="Times New Roman" w:cs="Times New Roman"/>
      <w:sz w:val="20"/>
      <w:szCs w:val="20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26</cp:revision>
  <cp:lastPrinted>2019-02-14T14:13:00Z</cp:lastPrinted>
  <dcterms:created xsi:type="dcterms:W3CDTF">2018-02-26T14:22:00Z</dcterms:created>
  <dcterms:modified xsi:type="dcterms:W3CDTF">2019-02-15T09:42:00Z</dcterms:modified>
</cp:coreProperties>
</file>