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Broj iz evidencije postupaka javnih nabavki:</w:t>
      </w:r>
      <w:r w:rsidR="00660967">
        <w:rPr>
          <w:rFonts w:ascii="Cambria" w:hAnsi="Cambria"/>
          <w:color w:val="000000"/>
          <w:sz w:val="24"/>
          <w:szCs w:val="24"/>
          <w:lang w:val="it-IT"/>
        </w:rPr>
        <w:t xml:space="preserve"> 07-</w:t>
      </w:r>
      <w:r w:rsidR="007B3509">
        <w:rPr>
          <w:rFonts w:ascii="Cambria" w:hAnsi="Cambria"/>
          <w:color w:val="000000"/>
          <w:sz w:val="24"/>
          <w:szCs w:val="24"/>
          <w:lang w:val="it-IT"/>
        </w:rPr>
        <w:t>4764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</w:p>
    <w:p w:rsidR="009F777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F96089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7B3509">
        <w:rPr>
          <w:rFonts w:ascii="Cambria" w:hAnsi="Cambria"/>
          <w:color w:val="000000"/>
          <w:sz w:val="24"/>
          <w:szCs w:val="24"/>
          <w:lang w:val="it-IT"/>
        </w:rPr>
        <w:t>19.11</w:t>
      </w:r>
      <w:r w:rsidR="004A029F">
        <w:rPr>
          <w:rFonts w:ascii="Cambria" w:hAnsi="Cambria"/>
          <w:color w:val="000000"/>
          <w:sz w:val="24"/>
          <w:szCs w:val="24"/>
          <w:lang w:val="it-IT"/>
        </w:rPr>
        <w:t>.2019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 godine</w:t>
      </w:r>
    </w:p>
    <w:p w:rsidR="007B3509" w:rsidRPr="00D715C3" w:rsidRDefault="007B3509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660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66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66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66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66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rob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e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A4786" w:rsidRPr="00C83766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7B3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B3509" w:rsidRPr="007B3509">
        <w:rPr>
          <w:rFonts w:ascii="Times New Roman" w:eastAsia="Times New Roman" w:hAnsi="Times New Roman" w:cs="Times New Roman"/>
          <w:bCs/>
          <w:sz w:val="24"/>
          <w:szCs w:val="24"/>
        </w:rPr>
        <w:t>robe:</w:t>
      </w:r>
      <w:r w:rsidR="007B35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3509" w:rsidRPr="007B3509">
        <w:rPr>
          <w:rFonts w:ascii="Times New Roman" w:eastAsia="Times New Roman" w:hAnsi="Times New Roman" w:cs="Times New Roman"/>
          <w:b/>
          <w:bCs/>
          <w:sz w:val="24"/>
          <w:szCs w:val="24"/>
        </w:rPr>
        <w:t>Ostali</w:t>
      </w:r>
      <w:proofErr w:type="spellEnd"/>
      <w:r w:rsidR="007B3509" w:rsidRPr="007B3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3509" w:rsidRPr="007B3509">
        <w:rPr>
          <w:rFonts w:ascii="Times New Roman" w:eastAsia="Times New Roman" w:hAnsi="Times New Roman" w:cs="Times New Roman"/>
          <w:b/>
          <w:bCs/>
          <w:sz w:val="24"/>
          <w:szCs w:val="24"/>
        </w:rPr>
        <w:t>rashodi</w:t>
      </w:r>
      <w:proofErr w:type="spellEnd"/>
      <w:r w:rsidR="007B3509" w:rsidRPr="007B3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3509" w:rsidRPr="007B3509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="007B3509" w:rsidRPr="007B3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3509" w:rsidRPr="007B3509">
        <w:rPr>
          <w:rFonts w:ascii="Times New Roman" w:eastAsia="Times New Roman" w:hAnsi="Times New Roman" w:cs="Times New Roman"/>
          <w:b/>
          <w:bCs/>
          <w:sz w:val="24"/>
          <w:szCs w:val="24"/>
        </w:rPr>
        <w:t>materijal</w:t>
      </w:r>
      <w:proofErr w:type="spellEnd"/>
      <w:r w:rsidR="007B3509" w:rsidRPr="007B3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3509" w:rsidRPr="007B3509">
        <w:rPr>
          <w:rFonts w:ascii="Times New Roman" w:eastAsia="Times New Roman" w:hAnsi="Times New Roman" w:cs="Times New Roman"/>
          <w:b/>
          <w:bCs/>
          <w:sz w:val="24"/>
          <w:szCs w:val="24"/>
        </w:rPr>
        <w:t>enološka</w:t>
      </w:r>
      <w:proofErr w:type="spellEnd"/>
      <w:r w:rsidR="007B3509" w:rsidRPr="007B3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3509" w:rsidRPr="007B3509">
        <w:rPr>
          <w:rFonts w:ascii="Times New Roman" w:eastAsia="Times New Roman" w:hAnsi="Times New Roman" w:cs="Times New Roman"/>
          <w:b/>
          <w:bCs/>
          <w:sz w:val="24"/>
          <w:szCs w:val="24"/>
        </w:rPr>
        <w:t>sredstva</w:t>
      </w:r>
      <w:proofErr w:type="spellEnd"/>
      <w:r w:rsidR="007B3509" w:rsidRPr="007B3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7B3509" w:rsidRPr="007B3509">
        <w:rPr>
          <w:rFonts w:ascii="Times New Roman" w:eastAsia="Times New Roman" w:hAnsi="Times New Roman" w:cs="Times New Roman"/>
          <w:b/>
          <w:bCs/>
          <w:sz w:val="24"/>
          <w:szCs w:val="24"/>
        </w:rPr>
        <w:t>slično-za</w:t>
      </w:r>
      <w:proofErr w:type="spellEnd"/>
      <w:r w:rsidR="007B3509" w:rsidRPr="007B3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3509" w:rsidRPr="007B3509">
        <w:rPr>
          <w:rFonts w:ascii="Times New Roman" w:eastAsia="Times New Roman" w:hAnsi="Times New Roman" w:cs="Times New Roman"/>
          <w:b/>
          <w:bCs/>
          <w:sz w:val="24"/>
          <w:szCs w:val="24"/>
        </w:rPr>
        <w:t>potrebe</w:t>
      </w:r>
      <w:proofErr w:type="spellEnd"/>
      <w:r w:rsidR="007B3509" w:rsidRPr="007B3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3509" w:rsidRPr="007B3509">
        <w:rPr>
          <w:rFonts w:ascii="Times New Roman" w:eastAsia="Times New Roman" w:hAnsi="Times New Roman" w:cs="Times New Roman"/>
          <w:b/>
          <w:bCs/>
          <w:sz w:val="24"/>
          <w:szCs w:val="24"/>
        </w:rPr>
        <w:t>Biotehničkog</w:t>
      </w:r>
      <w:proofErr w:type="spellEnd"/>
      <w:r w:rsidR="007B3509" w:rsidRPr="007B3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3509" w:rsidRPr="007B3509">
        <w:rPr>
          <w:rFonts w:ascii="Times New Roman" w:eastAsia="Times New Roman" w:hAnsi="Times New Roman" w:cs="Times New Roman"/>
          <w:b/>
          <w:bCs/>
          <w:sz w:val="24"/>
          <w:szCs w:val="24"/>
        </w:rPr>
        <w:t>fakulteta</w:t>
      </w:r>
      <w:proofErr w:type="spellEnd"/>
      <w:r w:rsidR="007B3509">
        <w:rPr>
          <w:rFonts w:ascii="Times New Roman" w:eastAsia="Times New Roman" w:hAnsi="Times New Roman" w:cs="Times New Roman"/>
          <w:bCs/>
          <w:sz w:val="24"/>
          <w:szCs w:val="24"/>
        </w:rPr>
        <w:t xml:space="preserve"> CPV - </w:t>
      </w:r>
      <w:r w:rsidR="007B3509" w:rsidRPr="007B3509">
        <w:rPr>
          <w:rFonts w:ascii="Times New Roman" w:eastAsia="Times New Roman" w:hAnsi="Times New Roman" w:cs="Times New Roman"/>
          <w:bCs/>
          <w:sz w:val="24"/>
          <w:szCs w:val="24"/>
        </w:rPr>
        <w:t xml:space="preserve">44400000-4 </w:t>
      </w:r>
      <w:r w:rsidR="007B350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7B3509" w:rsidRPr="007B3509">
        <w:rPr>
          <w:rFonts w:ascii="Times New Roman" w:eastAsia="Times New Roman" w:hAnsi="Times New Roman" w:cs="Times New Roman"/>
          <w:bCs/>
          <w:sz w:val="24"/>
          <w:szCs w:val="24"/>
        </w:rPr>
        <w:t>Razni</w:t>
      </w:r>
      <w:proofErr w:type="spellEnd"/>
      <w:r w:rsidR="007B3509" w:rsidRPr="007B35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3509" w:rsidRPr="007B3509">
        <w:rPr>
          <w:rFonts w:ascii="Times New Roman" w:eastAsia="Times New Roman" w:hAnsi="Times New Roman" w:cs="Times New Roman"/>
          <w:bCs/>
          <w:sz w:val="24"/>
          <w:szCs w:val="24"/>
        </w:rPr>
        <w:t>fabricki</w:t>
      </w:r>
      <w:proofErr w:type="spellEnd"/>
      <w:r w:rsidR="007B3509" w:rsidRPr="007B35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3509" w:rsidRPr="007B3509">
        <w:rPr>
          <w:rFonts w:ascii="Times New Roman" w:eastAsia="Times New Roman" w:hAnsi="Times New Roman" w:cs="Times New Roman"/>
          <w:bCs/>
          <w:sz w:val="24"/>
          <w:szCs w:val="24"/>
        </w:rPr>
        <w:t>proizvodi</w:t>
      </w:r>
      <w:proofErr w:type="spellEnd"/>
      <w:r w:rsidR="007B3509" w:rsidRPr="007B3509">
        <w:rPr>
          <w:rFonts w:ascii="Times New Roman" w:eastAsia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="007B3509" w:rsidRPr="007B3509">
        <w:rPr>
          <w:rFonts w:ascii="Times New Roman" w:eastAsia="Times New Roman" w:hAnsi="Times New Roman" w:cs="Times New Roman"/>
          <w:bCs/>
          <w:sz w:val="24"/>
          <w:szCs w:val="24"/>
        </w:rPr>
        <w:t>srodna</w:t>
      </w:r>
      <w:proofErr w:type="spellEnd"/>
      <w:r w:rsidR="007B3509" w:rsidRPr="007B35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B3509" w:rsidRPr="007B3509">
        <w:rPr>
          <w:rFonts w:ascii="Times New Roman" w:eastAsia="Times New Roman" w:hAnsi="Times New Roman" w:cs="Times New Roman"/>
          <w:bCs/>
          <w:sz w:val="24"/>
          <w:szCs w:val="24"/>
        </w:rPr>
        <w:t>roba</w:t>
      </w:r>
      <w:proofErr w:type="spellEnd"/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B3509">
        <w:rPr>
          <w:rFonts w:ascii="Times New Roman" w:hAnsi="Times New Roman" w:cs="Times New Roman"/>
          <w:color w:val="000000"/>
          <w:sz w:val="24"/>
          <w:szCs w:val="24"/>
          <w:lang w:val="pl-PL"/>
        </w:rPr>
        <w:t>do 3.000,00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Pr="00C83766" w:rsidRDefault="00B26EBC" w:rsidP="00B26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7B3509" w:rsidRDefault="007B3509" w:rsidP="00B26EBC">
      <w:pPr>
        <w:rPr>
          <w:rFonts w:ascii="Times New Roman" w:hAnsi="Times New Roman" w:cs="Times New Roman"/>
          <w:b/>
          <w:bCs/>
          <w:color w:val="000000"/>
        </w:rPr>
      </w:pPr>
    </w:p>
    <w:p w:rsidR="007B3509" w:rsidRPr="007B3509" w:rsidRDefault="007B3509" w:rsidP="007B350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7B3509">
        <w:rPr>
          <w:rFonts w:ascii="Times New Roman" w:hAnsi="Times New Roman" w:cs="Times New Roman"/>
          <w:b/>
          <w:bCs/>
          <w:color w:val="000000"/>
        </w:rPr>
        <w:t xml:space="preserve">TEHNICKE KARAKTERISTIKE </w:t>
      </w:r>
      <w:smartTag w:uri="urn:schemas-microsoft-com:office:smarttags" w:element="place">
        <w:r w:rsidRPr="007B3509">
          <w:rPr>
            <w:rFonts w:ascii="Times New Roman" w:hAnsi="Times New Roman" w:cs="Times New Roman"/>
            <w:b/>
            <w:bCs/>
            <w:color w:val="000000"/>
          </w:rPr>
          <w:t>ILI</w:t>
        </w:r>
      </w:smartTag>
      <w:r w:rsidRPr="007B3509">
        <w:rPr>
          <w:rFonts w:ascii="Times New Roman" w:hAnsi="Times New Roman" w:cs="Times New Roman"/>
          <w:b/>
          <w:bCs/>
          <w:color w:val="000000"/>
        </w:rPr>
        <w:t xml:space="preserve"> SPECIFIKACIJE PREDMETA JAVNE NABAVKE, ODNOSNO PREDMJER RADOVA</w:t>
      </w:r>
    </w:p>
    <w:p w:rsidR="007B3509" w:rsidRPr="007B3509" w:rsidRDefault="007B3509" w:rsidP="007B3509">
      <w:pPr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leGrid"/>
        <w:tblW w:w="9900" w:type="dxa"/>
        <w:tblInd w:w="-432" w:type="dxa"/>
        <w:tblLook w:val="01E0" w:firstRow="1" w:lastRow="1" w:firstColumn="1" w:lastColumn="1" w:noHBand="0" w:noVBand="0"/>
      </w:tblPr>
      <w:tblGrid>
        <w:gridCol w:w="900"/>
        <w:gridCol w:w="3240"/>
        <w:gridCol w:w="3240"/>
        <w:gridCol w:w="1260"/>
        <w:gridCol w:w="1260"/>
      </w:tblGrid>
      <w:tr w:rsidR="007B3509" w:rsidRPr="007B3509" w:rsidTr="00CE6977">
        <w:trPr>
          <w:trHeight w:val="1250"/>
        </w:trPr>
        <w:tc>
          <w:tcPr>
            <w:tcW w:w="900" w:type="dxa"/>
            <w:vAlign w:val="center"/>
          </w:tcPr>
          <w:p w:rsidR="007B3509" w:rsidRPr="007B3509" w:rsidRDefault="007B3509" w:rsidP="007B3509">
            <w:pPr>
              <w:spacing w:after="160" w:line="259" w:lineRule="auto"/>
              <w:rPr>
                <w:bCs/>
                <w:color w:val="000000"/>
              </w:rPr>
            </w:pPr>
            <w:r w:rsidRPr="007B3509">
              <w:rPr>
                <w:bCs/>
                <w:color w:val="000000"/>
              </w:rPr>
              <w:t>R.B.</w:t>
            </w:r>
          </w:p>
        </w:tc>
        <w:tc>
          <w:tcPr>
            <w:tcW w:w="3240" w:type="dxa"/>
            <w:vAlign w:val="center"/>
          </w:tcPr>
          <w:p w:rsidR="007B3509" w:rsidRPr="007B3509" w:rsidRDefault="007B3509" w:rsidP="007B3509">
            <w:pPr>
              <w:spacing w:after="160" w:line="259" w:lineRule="auto"/>
              <w:rPr>
                <w:b/>
                <w:bCs/>
                <w:color w:val="000000"/>
              </w:rPr>
            </w:pPr>
            <w:proofErr w:type="spellStart"/>
            <w:r w:rsidRPr="007B3509">
              <w:rPr>
                <w:b/>
                <w:bCs/>
                <w:color w:val="000000"/>
              </w:rPr>
              <w:t>Opis</w:t>
            </w:r>
            <w:proofErr w:type="spellEnd"/>
            <w:r w:rsidRPr="007B350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B3509">
              <w:rPr>
                <w:b/>
                <w:bCs/>
                <w:color w:val="000000"/>
              </w:rPr>
              <w:t>predmeta</w:t>
            </w:r>
            <w:proofErr w:type="spellEnd"/>
            <w:r w:rsidRPr="007B350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B3509">
              <w:rPr>
                <w:b/>
                <w:bCs/>
                <w:color w:val="000000"/>
              </w:rPr>
              <w:t>nabavke</w:t>
            </w:r>
            <w:proofErr w:type="spellEnd"/>
            <w:r w:rsidRPr="007B350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B3509">
              <w:rPr>
                <w:b/>
                <w:bCs/>
                <w:color w:val="000000"/>
              </w:rPr>
              <w:t>odnosno</w:t>
            </w:r>
            <w:proofErr w:type="spellEnd"/>
            <w:r w:rsidRPr="007B350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B3509">
              <w:rPr>
                <w:b/>
                <w:bCs/>
                <w:color w:val="000000"/>
              </w:rPr>
              <w:t>dijela</w:t>
            </w:r>
            <w:proofErr w:type="spellEnd"/>
            <w:r w:rsidRPr="007B350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B3509">
              <w:rPr>
                <w:b/>
                <w:bCs/>
                <w:color w:val="000000"/>
              </w:rPr>
              <w:t>predmeta</w:t>
            </w:r>
            <w:proofErr w:type="spellEnd"/>
            <w:r w:rsidRPr="007B350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B3509">
              <w:rPr>
                <w:b/>
                <w:bCs/>
                <w:color w:val="000000"/>
              </w:rPr>
              <w:t>nabavke</w:t>
            </w:r>
            <w:proofErr w:type="spellEnd"/>
          </w:p>
        </w:tc>
        <w:tc>
          <w:tcPr>
            <w:tcW w:w="3240" w:type="dxa"/>
            <w:vAlign w:val="center"/>
          </w:tcPr>
          <w:p w:rsidR="007B3509" w:rsidRPr="007B3509" w:rsidRDefault="007B3509" w:rsidP="007B3509">
            <w:pPr>
              <w:spacing w:after="160" w:line="259" w:lineRule="auto"/>
              <w:rPr>
                <w:b/>
                <w:bCs/>
                <w:color w:val="000000"/>
              </w:rPr>
            </w:pPr>
            <w:proofErr w:type="spellStart"/>
            <w:r w:rsidRPr="007B3509">
              <w:rPr>
                <w:b/>
                <w:bCs/>
                <w:color w:val="000000"/>
              </w:rPr>
              <w:t>Bitne</w:t>
            </w:r>
            <w:proofErr w:type="spellEnd"/>
            <w:r w:rsidRPr="007B350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B3509">
              <w:rPr>
                <w:b/>
                <w:bCs/>
                <w:color w:val="000000"/>
              </w:rPr>
              <w:t>karakteristike</w:t>
            </w:r>
            <w:proofErr w:type="spellEnd"/>
            <w:r w:rsidRPr="007B350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B3509">
              <w:rPr>
                <w:b/>
                <w:bCs/>
                <w:color w:val="000000"/>
              </w:rPr>
              <w:t>predmeta</w:t>
            </w:r>
            <w:proofErr w:type="spellEnd"/>
            <w:r w:rsidRPr="007B350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B3509">
              <w:rPr>
                <w:b/>
                <w:bCs/>
                <w:color w:val="000000"/>
              </w:rPr>
              <w:t>nabavke</w:t>
            </w:r>
            <w:proofErr w:type="spellEnd"/>
            <w:r w:rsidRPr="007B3509">
              <w:rPr>
                <w:b/>
                <w:bCs/>
                <w:color w:val="000000"/>
              </w:rPr>
              <w:t xml:space="preserve"> u </w:t>
            </w:r>
            <w:proofErr w:type="spellStart"/>
            <w:r w:rsidRPr="007B3509">
              <w:rPr>
                <w:b/>
                <w:bCs/>
                <w:color w:val="000000"/>
              </w:rPr>
              <w:t>pogledu</w:t>
            </w:r>
            <w:proofErr w:type="spellEnd"/>
            <w:r w:rsidRPr="007B350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B3509">
              <w:rPr>
                <w:b/>
                <w:bCs/>
                <w:color w:val="000000"/>
              </w:rPr>
              <w:t>kvaliteta</w:t>
            </w:r>
            <w:proofErr w:type="spellEnd"/>
            <w:r w:rsidRPr="007B3509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7B3509">
              <w:rPr>
                <w:b/>
                <w:bCs/>
                <w:color w:val="000000"/>
              </w:rPr>
              <w:t>performansi</w:t>
            </w:r>
            <w:proofErr w:type="spellEnd"/>
            <w:r w:rsidRPr="007B3509">
              <w:rPr>
                <w:b/>
                <w:bCs/>
                <w:color w:val="000000"/>
              </w:rPr>
              <w:t xml:space="preserve"> i/</w:t>
            </w:r>
            <w:proofErr w:type="spellStart"/>
            <w:r w:rsidRPr="007B3509">
              <w:rPr>
                <w:b/>
                <w:bCs/>
                <w:color w:val="000000"/>
              </w:rPr>
              <w:t>ili</w:t>
            </w:r>
            <w:proofErr w:type="spellEnd"/>
            <w:r w:rsidRPr="007B350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B3509">
              <w:rPr>
                <w:b/>
                <w:bCs/>
                <w:color w:val="000000"/>
              </w:rPr>
              <w:t>dimenzija</w:t>
            </w:r>
            <w:proofErr w:type="spellEnd"/>
          </w:p>
        </w:tc>
        <w:tc>
          <w:tcPr>
            <w:tcW w:w="1260" w:type="dxa"/>
            <w:vAlign w:val="center"/>
          </w:tcPr>
          <w:p w:rsidR="007B3509" w:rsidRPr="007B3509" w:rsidRDefault="007B3509" w:rsidP="007B3509">
            <w:pPr>
              <w:spacing w:after="160" w:line="259" w:lineRule="auto"/>
              <w:rPr>
                <w:b/>
                <w:bCs/>
                <w:color w:val="000000"/>
              </w:rPr>
            </w:pPr>
            <w:proofErr w:type="spellStart"/>
            <w:r w:rsidRPr="007B3509">
              <w:rPr>
                <w:b/>
                <w:bCs/>
                <w:color w:val="000000"/>
              </w:rPr>
              <w:t>Jedinica</w:t>
            </w:r>
            <w:proofErr w:type="spellEnd"/>
            <w:r w:rsidRPr="007B350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B3509">
              <w:rPr>
                <w:b/>
                <w:bCs/>
                <w:color w:val="000000"/>
              </w:rPr>
              <w:t>mjere</w:t>
            </w:r>
            <w:proofErr w:type="spellEnd"/>
          </w:p>
        </w:tc>
        <w:tc>
          <w:tcPr>
            <w:tcW w:w="1260" w:type="dxa"/>
            <w:vAlign w:val="center"/>
          </w:tcPr>
          <w:p w:rsidR="007B3509" w:rsidRPr="007B3509" w:rsidRDefault="007B3509" w:rsidP="007B3509">
            <w:pPr>
              <w:spacing w:after="160" w:line="259" w:lineRule="auto"/>
              <w:rPr>
                <w:b/>
                <w:bCs/>
                <w:color w:val="000000"/>
              </w:rPr>
            </w:pPr>
            <w:proofErr w:type="spellStart"/>
            <w:r w:rsidRPr="007B3509">
              <w:rPr>
                <w:b/>
                <w:bCs/>
                <w:color w:val="000000"/>
              </w:rPr>
              <w:t>Kolicina</w:t>
            </w:r>
            <w:proofErr w:type="spellEnd"/>
          </w:p>
        </w:tc>
      </w:tr>
      <w:tr w:rsidR="007B3509" w:rsidRPr="007B3509" w:rsidTr="00CE6977">
        <w:trPr>
          <w:trHeight w:val="1070"/>
        </w:trPr>
        <w:tc>
          <w:tcPr>
            <w:tcW w:w="900" w:type="dxa"/>
            <w:vAlign w:val="center"/>
          </w:tcPr>
          <w:p w:rsidR="007B3509" w:rsidRPr="007B3509" w:rsidRDefault="007B3509" w:rsidP="007B3509">
            <w:pPr>
              <w:spacing w:after="160" w:line="259" w:lineRule="auto"/>
              <w:rPr>
                <w:bCs/>
                <w:color w:val="000000"/>
              </w:rPr>
            </w:pPr>
            <w:r w:rsidRPr="007B3509">
              <w:rPr>
                <w:bCs/>
                <w:color w:val="000000"/>
              </w:rPr>
              <w:t>1.</w:t>
            </w:r>
          </w:p>
        </w:tc>
        <w:tc>
          <w:tcPr>
            <w:tcW w:w="3240" w:type="dxa"/>
            <w:vAlign w:val="center"/>
          </w:tcPr>
          <w:p w:rsidR="007B3509" w:rsidRPr="007B3509" w:rsidRDefault="007B3509" w:rsidP="007B3509">
            <w:pPr>
              <w:spacing w:after="160" w:line="259" w:lineRule="auto"/>
              <w:rPr>
                <w:bCs/>
                <w:color w:val="000000"/>
              </w:rPr>
            </w:pPr>
            <w:r w:rsidRPr="007B3509">
              <w:rPr>
                <w:bCs/>
                <w:color w:val="000000"/>
              </w:rPr>
              <w:t>VIVANDO 100ml</w:t>
            </w:r>
          </w:p>
        </w:tc>
        <w:tc>
          <w:tcPr>
            <w:tcW w:w="3240" w:type="dxa"/>
            <w:vAlign w:val="center"/>
          </w:tcPr>
          <w:p w:rsidR="007B3509" w:rsidRPr="007B3509" w:rsidRDefault="007B3509" w:rsidP="007B3509">
            <w:pPr>
              <w:spacing w:after="160" w:line="259" w:lineRule="auto"/>
              <w:rPr>
                <w:bCs/>
                <w:color w:val="000000"/>
              </w:rPr>
            </w:pPr>
            <w:proofErr w:type="spellStart"/>
            <w:r w:rsidRPr="007B3509">
              <w:rPr>
                <w:bCs/>
                <w:color w:val="000000"/>
              </w:rPr>
              <w:t>Metrafenon</w:t>
            </w:r>
            <w:proofErr w:type="spellEnd"/>
            <w:r w:rsidRPr="007B3509">
              <w:rPr>
                <w:bCs/>
                <w:color w:val="000000"/>
              </w:rPr>
              <w:t xml:space="preserve"> 500g/l</w:t>
            </w:r>
          </w:p>
        </w:tc>
        <w:tc>
          <w:tcPr>
            <w:tcW w:w="1260" w:type="dxa"/>
            <w:vAlign w:val="center"/>
          </w:tcPr>
          <w:p w:rsidR="007B3509" w:rsidRPr="007B3509" w:rsidRDefault="007B3509" w:rsidP="007B3509">
            <w:pPr>
              <w:spacing w:after="160" w:line="259" w:lineRule="auto"/>
              <w:rPr>
                <w:bCs/>
                <w:color w:val="000000"/>
              </w:rPr>
            </w:pPr>
            <w:proofErr w:type="spellStart"/>
            <w:r w:rsidRPr="007B3509">
              <w:rPr>
                <w:bCs/>
                <w:color w:val="000000"/>
              </w:rPr>
              <w:t>kom</w:t>
            </w:r>
            <w:proofErr w:type="spellEnd"/>
          </w:p>
        </w:tc>
        <w:tc>
          <w:tcPr>
            <w:tcW w:w="1260" w:type="dxa"/>
            <w:vAlign w:val="center"/>
          </w:tcPr>
          <w:p w:rsidR="007B3509" w:rsidRPr="007B3509" w:rsidRDefault="007B3509" w:rsidP="007B3509">
            <w:pPr>
              <w:spacing w:after="160" w:line="259" w:lineRule="auto"/>
              <w:rPr>
                <w:bCs/>
                <w:color w:val="000000"/>
              </w:rPr>
            </w:pPr>
            <w:r w:rsidRPr="007B3509">
              <w:rPr>
                <w:bCs/>
                <w:color w:val="000000"/>
              </w:rPr>
              <w:t>50</w:t>
            </w:r>
          </w:p>
        </w:tc>
      </w:tr>
      <w:tr w:rsidR="007B3509" w:rsidRPr="007B3509" w:rsidTr="00CE6977">
        <w:trPr>
          <w:trHeight w:val="890"/>
        </w:trPr>
        <w:tc>
          <w:tcPr>
            <w:tcW w:w="900" w:type="dxa"/>
            <w:vAlign w:val="center"/>
          </w:tcPr>
          <w:p w:rsidR="007B3509" w:rsidRPr="007B3509" w:rsidRDefault="007B3509" w:rsidP="007B3509">
            <w:pPr>
              <w:spacing w:after="160" w:line="259" w:lineRule="auto"/>
              <w:rPr>
                <w:bCs/>
                <w:color w:val="000000"/>
              </w:rPr>
            </w:pPr>
            <w:r w:rsidRPr="007B3509">
              <w:rPr>
                <w:bCs/>
                <w:color w:val="000000"/>
              </w:rPr>
              <w:t>2.</w:t>
            </w:r>
          </w:p>
        </w:tc>
        <w:tc>
          <w:tcPr>
            <w:tcW w:w="3240" w:type="dxa"/>
            <w:vAlign w:val="center"/>
          </w:tcPr>
          <w:p w:rsidR="007B3509" w:rsidRPr="007B3509" w:rsidRDefault="007B3509" w:rsidP="007B3509">
            <w:pPr>
              <w:spacing w:after="160" w:line="259" w:lineRule="auto"/>
              <w:rPr>
                <w:bCs/>
                <w:color w:val="000000"/>
              </w:rPr>
            </w:pPr>
            <w:r w:rsidRPr="007B3509">
              <w:rPr>
                <w:bCs/>
                <w:color w:val="000000"/>
              </w:rPr>
              <w:t>FORUM STAR 1kg</w:t>
            </w:r>
          </w:p>
        </w:tc>
        <w:tc>
          <w:tcPr>
            <w:tcW w:w="3240" w:type="dxa"/>
            <w:vAlign w:val="center"/>
          </w:tcPr>
          <w:p w:rsidR="007B3509" w:rsidRPr="007B3509" w:rsidRDefault="007B3509" w:rsidP="007B3509">
            <w:pPr>
              <w:spacing w:after="160" w:line="259" w:lineRule="auto"/>
              <w:rPr>
                <w:bCs/>
                <w:color w:val="000000"/>
              </w:rPr>
            </w:pPr>
            <w:r w:rsidRPr="007B3509">
              <w:rPr>
                <w:bCs/>
                <w:color w:val="000000"/>
              </w:rPr>
              <w:t>Dimetomorf-113g/</w:t>
            </w:r>
            <w:proofErr w:type="spellStart"/>
            <w:r w:rsidRPr="007B3509">
              <w:rPr>
                <w:bCs/>
                <w:color w:val="000000"/>
              </w:rPr>
              <w:t>kg+Folpet</w:t>
            </w:r>
            <w:proofErr w:type="spellEnd"/>
            <w:r w:rsidRPr="007B3509">
              <w:rPr>
                <w:bCs/>
                <w:color w:val="000000"/>
              </w:rPr>
              <w:t xml:space="preserve"> 600g/kg</w:t>
            </w:r>
          </w:p>
        </w:tc>
        <w:tc>
          <w:tcPr>
            <w:tcW w:w="1260" w:type="dxa"/>
            <w:vAlign w:val="center"/>
          </w:tcPr>
          <w:p w:rsidR="007B3509" w:rsidRPr="007B3509" w:rsidRDefault="007B3509" w:rsidP="007B3509">
            <w:pPr>
              <w:spacing w:after="160" w:line="259" w:lineRule="auto"/>
              <w:rPr>
                <w:bCs/>
                <w:color w:val="000000"/>
              </w:rPr>
            </w:pPr>
            <w:proofErr w:type="spellStart"/>
            <w:r w:rsidRPr="007B3509">
              <w:rPr>
                <w:bCs/>
                <w:color w:val="000000"/>
              </w:rPr>
              <w:t>kom</w:t>
            </w:r>
            <w:proofErr w:type="spellEnd"/>
          </w:p>
        </w:tc>
        <w:tc>
          <w:tcPr>
            <w:tcW w:w="1260" w:type="dxa"/>
            <w:vAlign w:val="center"/>
          </w:tcPr>
          <w:p w:rsidR="007B3509" w:rsidRPr="007B3509" w:rsidRDefault="007B3509" w:rsidP="007B3509">
            <w:pPr>
              <w:spacing w:after="160" w:line="259" w:lineRule="auto"/>
              <w:rPr>
                <w:bCs/>
                <w:color w:val="000000"/>
              </w:rPr>
            </w:pPr>
            <w:r w:rsidRPr="007B3509">
              <w:rPr>
                <w:bCs/>
                <w:color w:val="000000"/>
              </w:rPr>
              <w:t>45</w:t>
            </w:r>
          </w:p>
        </w:tc>
      </w:tr>
      <w:tr w:rsidR="007B3509" w:rsidRPr="007B3509" w:rsidTr="00CE6977">
        <w:trPr>
          <w:trHeight w:val="890"/>
        </w:trPr>
        <w:tc>
          <w:tcPr>
            <w:tcW w:w="900" w:type="dxa"/>
            <w:vAlign w:val="center"/>
          </w:tcPr>
          <w:p w:rsidR="007B3509" w:rsidRPr="007B3509" w:rsidRDefault="007B3509" w:rsidP="007B3509">
            <w:pPr>
              <w:spacing w:after="160" w:line="259" w:lineRule="auto"/>
              <w:rPr>
                <w:bCs/>
                <w:color w:val="000000"/>
              </w:rPr>
            </w:pPr>
            <w:r w:rsidRPr="007B3509">
              <w:rPr>
                <w:bCs/>
                <w:color w:val="000000"/>
              </w:rPr>
              <w:t>3.</w:t>
            </w:r>
          </w:p>
        </w:tc>
        <w:tc>
          <w:tcPr>
            <w:tcW w:w="3240" w:type="dxa"/>
            <w:vAlign w:val="center"/>
          </w:tcPr>
          <w:p w:rsidR="007B3509" w:rsidRPr="007B3509" w:rsidRDefault="007B3509" w:rsidP="007B3509">
            <w:pPr>
              <w:spacing w:after="160" w:line="259" w:lineRule="auto"/>
              <w:rPr>
                <w:bCs/>
                <w:color w:val="000000"/>
              </w:rPr>
            </w:pPr>
            <w:r w:rsidRPr="007B3509">
              <w:rPr>
                <w:bCs/>
                <w:color w:val="000000"/>
              </w:rPr>
              <w:t>KARATHANE GOLD 350 EC-1l</w:t>
            </w:r>
          </w:p>
        </w:tc>
        <w:tc>
          <w:tcPr>
            <w:tcW w:w="3240" w:type="dxa"/>
            <w:vAlign w:val="center"/>
          </w:tcPr>
          <w:p w:rsidR="007B3509" w:rsidRPr="007B3509" w:rsidRDefault="007B3509" w:rsidP="007B3509">
            <w:pPr>
              <w:spacing w:after="160" w:line="259" w:lineRule="auto"/>
              <w:rPr>
                <w:bCs/>
                <w:color w:val="000000"/>
              </w:rPr>
            </w:pPr>
            <w:proofErr w:type="spellStart"/>
            <w:r w:rsidRPr="007B3509">
              <w:rPr>
                <w:bCs/>
                <w:color w:val="000000"/>
              </w:rPr>
              <w:t>Meotildinokap</w:t>
            </w:r>
            <w:proofErr w:type="spellEnd"/>
            <w:r w:rsidRPr="007B3509">
              <w:rPr>
                <w:bCs/>
                <w:color w:val="000000"/>
              </w:rPr>
              <w:t xml:space="preserve"> 350g/l</w:t>
            </w:r>
          </w:p>
        </w:tc>
        <w:tc>
          <w:tcPr>
            <w:tcW w:w="1260" w:type="dxa"/>
            <w:vAlign w:val="center"/>
          </w:tcPr>
          <w:p w:rsidR="007B3509" w:rsidRPr="007B3509" w:rsidRDefault="007B3509" w:rsidP="007B3509">
            <w:pPr>
              <w:spacing w:after="160" w:line="259" w:lineRule="auto"/>
              <w:rPr>
                <w:bCs/>
                <w:color w:val="000000"/>
              </w:rPr>
            </w:pPr>
            <w:proofErr w:type="spellStart"/>
            <w:r w:rsidRPr="007B3509">
              <w:rPr>
                <w:bCs/>
                <w:color w:val="000000"/>
              </w:rPr>
              <w:t>kom</w:t>
            </w:r>
            <w:proofErr w:type="spellEnd"/>
          </w:p>
        </w:tc>
        <w:tc>
          <w:tcPr>
            <w:tcW w:w="1260" w:type="dxa"/>
            <w:vAlign w:val="center"/>
          </w:tcPr>
          <w:p w:rsidR="007B3509" w:rsidRPr="007B3509" w:rsidRDefault="007B3509" w:rsidP="007B3509">
            <w:pPr>
              <w:spacing w:after="160" w:line="259" w:lineRule="auto"/>
              <w:rPr>
                <w:bCs/>
                <w:color w:val="000000"/>
              </w:rPr>
            </w:pPr>
            <w:r w:rsidRPr="007B3509">
              <w:rPr>
                <w:bCs/>
                <w:color w:val="000000"/>
              </w:rPr>
              <w:t>21</w:t>
            </w:r>
          </w:p>
        </w:tc>
      </w:tr>
      <w:tr w:rsidR="007B3509" w:rsidRPr="007B3509" w:rsidTr="00CE6977">
        <w:trPr>
          <w:trHeight w:val="890"/>
        </w:trPr>
        <w:tc>
          <w:tcPr>
            <w:tcW w:w="900" w:type="dxa"/>
            <w:vAlign w:val="center"/>
          </w:tcPr>
          <w:p w:rsidR="007B3509" w:rsidRPr="007B3509" w:rsidRDefault="007B3509" w:rsidP="007B3509">
            <w:pPr>
              <w:spacing w:after="160" w:line="259" w:lineRule="auto"/>
              <w:rPr>
                <w:bCs/>
                <w:color w:val="000000"/>
              </w:rPr>
            </w:pPr>
            <w:r w:rsidRPr="007B3509">
              <w:rPr>
                <w:bCs/>
                <w:color w:val="000000"/>
              </w:rPr>
              <w:t>4.</w:t>
            </w:r>
          </w:p>
        </w:tc>
        <w:tc>
          <w:tcPr>
            <w:tcW w:w="3240" w:type="dxa"/>
            <w:vAlign w:val="center"/>
          </w:tcPr>
          <w:p w:rsidR="007B3509" w:rsidRPr="007B3509" w:rsidRDefault="007B3509" w:rsidP="007B3509">
            <w:pPr>
              <w:spacing w:after="160" w:line="259" w:lineRule="auto"/>
              <w:rPr>
                <w:bCs/>
                <w:color w:val="000000"/>
              </w:rPr>
            </w:pPr>
            <w:r w:rsidRPr="007B3509">
              <w:rPr>
                <w:bCs/>
                <w:color w:val="000000"/>
              </w:rPr>
              <w:t>CRYSTAL 250 SC-1l</w:t>
            </w:r>
          </w:p>
        </w:tc>
        <w:tc>
          <w:tcPr>
            <w:tcW w:w="3240" w:type="dxa"/>
            <w:vAlign w:val="center"/>
          </w:tcPr>
          <w:p w:rsidR="007B3509" w:rsidRPr="007B3509" w:rsidRDefault="007B3509" w:rsidP="007B3509">
            <w:pPr>
              <w:spacing w:after="160" w:line="259" w:lineRule="auto"/>
              <w:rPr>
                <w:bCs/>
                <w:color w:val="000000"/>
              </w:rPr>
            </w:pPr>
            <w:proofErr w:type="spellStart"/>
            <w:r w:rsidRPr="007B3509">
              <w:rPr>
                <w:bCs/>
                <w:color w:val="000000"/>
              </w:rPr>
              <w:t>Kvinoksifen</w:t>
            </w:r>
            <w:proofErr w:type="spellEnd"/>
            <w:r w:rsidRPr="007B3509">
              <w:rPr>
                <w:bCs/>
                <w:color w:val="000000"/>
              </w:rPr>
              <w:t xml:space="preserve"> 250g/l</w:t>
            </w:r>
          </w:p>
        </w:tc>
        <w:tc>
          <w:tcPr>
            <w:tcW w:w="1260" w:type="dxa"/>
            <w:vAlign w:val="center"/>
          </w:tcPr>
          <w:p w:rsidR="007B3509" w:rsidRPr="007B3509" w:rsidRDefault="007B3509" w:rsidP="007B3509">
            <w:pPr>
              <w:spacing w:after="160" w:line="259" w:lineRule="auto"/>
              <w:rPr>
                <w:bCs/>
                <w:color w:val="000000"/>
              </w:rPr>
            </w:pPr>
            <w:proofErr w:type="spellStart"/>
            <w:r w:rsidRPr="007B3509">
              <w:rPr>
                <w:bCs/>
                <w:color w:val="000000"/>
              </w:rPr>
              <w:t>kom</w:t>
            </w:r>
            <w:proofErr w:type="spellEnd"/>
          </w:p>
        </w:tc>
        <w:tc>
          <w:tcPr>
            <w:tcW w:w="1260" w:type="dxa"/>
            <w:vAlign w:val="center"/>
          </w:tcPr>
          <w:p w:rsidR="007B3509" w:rsidRPr="007B3509" w:rsidRDefault="007B3509" w:rsidP="007B3509">
            <w:pPr>
              <w:spacing w:after="160" w:line="259" w:lineRule="auto"/>
              <w:rPr>
                <w:bCs/>
                <w:color w:val="000000"/>
              </w:rPr>
            </w:pPr>
            <w:r w:rsidRPr="007B3509">
              <w:rPr>
                <w:bCs/>
                <w:color w:val="000000"/>
              </w:rPr>
              <w:t>12</w:t>
            </w:r>
          </w:p>
        </w:tc>
      </w:tr>
    </w:tbl>
    <w:p w:rsidR="007B3509" w:rsidRDefault="007B3509" w:rsidP="00B26EBC">
      <w:pPr>
        <w:rPr>
          <w:rFonts w:ascii="Times New Roman" w:hAnsi="Times New Roman" w:cs="Times New Roman"/>
          <w:b/>
          <w:bCs/>
          <w:color w:val="000000"/>
        </w:rPr>
      </w:pPr>
    </w:p>
    <w:p w:rsidR="00B26EBC" w:rsidRPr="007B3509" w:rsidRDefault="00B26EBC" w:rsidP="00B26EBC">
      <w:pPr>
        <w:rPr>
          <w:rFonts w:ascii="Times New Roman" w:hAnsi="Times New Roman" w:cs="Times New Roman"/>
          <w:bCs/>
          <w:color w:val="000000"/>
        </w:rPr>
      </w:pPr>
      <w:r w:rsidRPr="007B3509">
        <w:rPr>
          <w:rFonts w:ascii="Times New Roman" w:hAnsi="Times New Roman" w:cs="Times New Roman"/>
          <w:bCs/>
          <w:color w:val="000000"/>
        </w:rPr>
        <w:t xml:space="preserve">PROCIJENJENA VRIJEDNOST </w:t>
      </w:r>
      <w:proofErr w:type="gramStart"/>
      <w:r w:rsidRPr="007B3509">
        <w:rPr>
          <w:rFonts w:ascii="Times New Roman" w:hAnsi="Times New Roman" w:cs="Times New Roman"/>
          <w:bCs/>
          <w:color w:val="000000"/>
        </w:rPr>
        <w:t xml:space="preserve">– </w:t>
      </w:r>
      <w:r w:rsidR="007B3509">
        <w:rPr>
          <w:rFonts w:ascii="Times New Roman" w:hAnsi="Times New Roman" w:cs="Times New Roman"/>
          <w:bCs/>
          <w:color w:val="000000"/>
        </w:rPr>
        <w:t xml:space="preserve"> do</w:t>
      </w:r>
      <w:proofErr w:type="gramEnd"/>
      <w:r w:rsidR="007B3509">
        <w:rPr>
          <w:rFonts w:ascii="Times New Roman" w:hAnsi="Times New Roman" w:cs="Times New Roman"/>
          <w:bCs/>
          <w:color w:val="000000"/>
        </w:rPr>
        <w:t xml:space="preserve"> </w:t>
      </w:r>
      <w:r w:rsidR="007B3509" w:rsidRPr="007B3509">
        <w:rPr>
          <w:rFonts w:ascii="Times New Roman" w:hAnsi="Times New Roman" w:cs="Times New Roman"/>
          <w:bCs/>
          <w:color w:val="000000"/>
        </w:rPr>
        <w:t>3.000,00</w:t>
      </w:r>
      <w:r w:rsidRPr="007B3509">
        <w:rPr>
          <w:rFonts w:ascii="Times New Roman" w:hAnsi="Times New Roman" w:cs="Times New Roman"/>
          <w:bCs/>
          <w:color w:val="000000"/>
        </w:rPr>
        <w:t xml:space="preserve"> e</w:t>
      </w:r>
    </w:p>
    <w:p w:rsidR="00B26EBC" w:rsidRDefault="00B26EBC" w:rsidP="00B26EB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NAPOMENA</w:t>
      </w:r>
      <w:r>
        <w:rPr>
          <w:rFonts w:ascii="Times New Roman" w:hAnsi="Times New Roman" w:cs="Times New Roman"/>
          <w:color w:val="000000"/>
        </w:rPr>
        <w:t xml:space="preserve">: </w:t>
      </w:r>
    </w:p>
    <w:p w:rsidR="004A029F" w:rsidRDefault="007B3509" w:rsidP="00B26EBC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Isporuku</w:t>
      </w:r>
      <w:proofErr w:type="spellEnd"/>
      <w:r w:rsidR="00B26EBC" w:rsidRPr="00F86F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robe je </w:t>
      </w:r>
      <w:proofErr w:type="spellStart"/>
      <w:r>
        <w:rPr>
          <w:rFonts w:ascii="Times New Roman" w:hAnsi="Times New Roman" w:cs="Times New Roman"/>
        </w:rPr>
        <w:t>potrebno</w:t>
      </w:r>
      <w:proofErr w:type="spellEnd"/>
      <w:r w:rsidR="004A029F" w:rsidRPr="00F86F4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izvršiti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4A029F">
        <w:rPr>
          <w:rFonts w:ascii="Times New Roman" w:hAnsi="Times New Roman" w:cs="Times New Roman"/>
        </w:rPr>
        <w:t>najkasnije</w:t>
      </w:r>
      <w:proofErr w:type="spellEnd"/>
      <w:r w:rsidR="004A029F">
        <w:rPr>
          <w:rFonts w:ascii="Times New Roman" w:hAnsi="Times New Roman" w:cs="Times New Roman"/>
        </w:rPr>
        <w:t xml:space="preserve"> 15 </w:t>
      </w:r>
      <w:proofErr w:type="spellStart"/>
      <w:proofErr w:type="gramStart"/>
      <w:r w:rsidR="004A029F">
        <w:rPr>
          <w:rFonts w:ascii="Times New Roman" w:hAnsi="Times New Roman" w:cs="Times New Roman"/>
        </w:rPr>
        <w:t>dana</w:t>
      </w:r>
      <w:proofErr w:type="spellEnd"/>
      <w:proofErr w:type="gramEnd"/>
      <w:r w:rsidR="004A02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 </w:t>
      </w:r>
      <w:proofErr w:type="spellStart"/>
      <w:r>
        <w:rPr>
          <w:rFonts w:ascii="Times New Roman" w:hAnsi="Times New Roman" w:cs="Times New Roman"/>
        </w:rPr>
        <w:t>dana</w:t>
      </w:r>
      <w:proofErr w:type="spell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prijema</w:t>
      </w:r>
      <w:proofErr w:type="spell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zahtjeva</w:t>
      </w:r>
      <w:proofErr w:type="spell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za</w:t>
      </w:r>
      <w:proofErr w:type="spell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isporuku</w:t>
      </w:r>
      <w:proofErr w:type="spell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od</w:t>
      </w:r>
      <w:proofErr w:type="spell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strane</w:t>
      </w:r>
      <w:proofErr w:type="spell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Naručicioca</w:t>
      </w:r>
      <w:proofErr w:type="spellEnd"/>
      <w:r w:rsidR="004A029F">
        <w:rPr>
          <w:rFonts w:ascii="Times New Roman" w:hAnsi="Times New Roman" w:cs="Times New Roman"/>
        </w:rPr>
        <w:t xml:space="preserve">. </w:t>
      </w:r>
    </w:p>
    <w:p w:rsidR="00B26EBC" w:rsidRPr="00F86F40" w:rsidRDefault="00B26EBC" w:rsidP="00B26EBC">
      <w:pPr>
        <w:pStyle w:val="NormalWeb"/>
        <w:rPr>
          <w:rFonts w:ascii="Times New Roman" w:hAnsi="Times New Roman" w:cs="Times New Roman"/>
        </w:rPr>
      </w:pPr>
      <w:r w:rsidRPr="00F86F40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Prevoz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i</w:t>
      </w:r>
      <w:r w:rsidRPr="00F86F40">
        <w:rPr>
          <w:rFonts w:ascii="Times New Roman" w:hAnsi="Times New Roman" w:cs="Times New Roman"/>
        </w:rPr>
        <w:t>sporuka</w:t>
      </w:r>
      <w:proofErr w:type="spell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="007B3509">
        <w:rPr>
          <w:rFonts w:ascii="Times New Roman" w:hAnsi="Times New Roman" w:cs="Times New Roman"/>
        </w:rPr>
        <w:t>tražene</w:t>
      </w:r>
      <w:proofErr w:type="spellEnd"/>
      <w:r w:rsidR="007B3509">
        <w:rPr>
          <w:rFonts w:ascii="Times New Roman" w:hAnsi="Times New Roman" w:cs="Times New Roman"/>
        </w:rPr>
        <w:t xml:space="preserve"> robe </w:t>
      </w:r>
      <w:proofErr w:type="spellStart"/>
      <w:r w:rsidRPr="00F86F40">
        <w:rPr>
          <w:rFonts w:ascii="Times New Roman" w:hAnsi="Times New Roman" w:cs="Times New Roman"/>
        </w:rPr>
        <w:t>treba</w:t>
      </w:r>
      <w:proofErr w:type="spell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biti</w:t>
      </w:r>
      <w:proofErr w:type="spell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izvršena</w:t>
      </w:r>
      <w:proofErr w:type="spellEnd"/>
      <w:r w:rsidRPr="00F86F40"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franko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magacina</w:t>
      </w:r>
      <w:proofErr w:type="spell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Naru</w:t>
      </w:r>
      <w:r w:rsidR="00660967">
        <w:rPr>
          <w:rFonts w:ascii="Times New Roman" w:hAnsi="Times New Roman" w:cs="Times New Roman"/>
        </w:rPr>
        <w:t>čioca</w:t>
      </w:r>
      <w:proofErr w:type="spellEnd"/>
      <w:r w:rsidR="00660967">
        <w:rPr>
          <w:rFonts w:ascii="Times New Roman" w:hAnsi="Times New Roman" w:cs="Times New Roman"/>
        </w:rPr>
        <w:t xml:space="preserve"> </w:t>
      </w:r>
      <w:proofErr w:type="spellStart"/>
      <w:r w:rsidR="00660967">
        <w:rPr>
          <w:rFonts w:ascii="Times New Roman" w:hAnsi="Times New Roman" w:cs="Times New Roman"/>
        </w:rPr>
        <w:t>koji</w:t>
      </w:r>
      <w:proofErr w:type="spellEnd"/>
      <w:r w:rsidR="00660967">
        <w:rPr>
          <w:rFonts w:ascii="Times New Roman" w:hAnsi="Times New Roman" w:cs="Times New Roman"/>
        </w:rPr>
        <w:t xml:space="preserve"> se </w:t>
      </w:r>
      <w:proofErr w:type="spellStart"/>
      <w:r w:rsidR="00660967">
        <w:rPr>
          <w:rFonts w:ascii="Times New Roman" w:hAnsi="Times New Roman" w:cs="Times New Roman"/>
        </w:rPr>
        <w:t>nalazi</w:t>
      </w:r>
      <w:proofErr w:type="spellEnd"/>
      <w:r w:rsidR="00660967">
        <w:rPr>
          <w:rFonts w:ascii="Times New Roman" w:hAnsi="Times New Roman" w:cs="Times New Roman"/>
        </w:rPr>
        <w:t xml:space="preserve"> u </w:t>
      </w:r>
      <w:proofErr w:type="spellStart"/>
      <w:r w:rsidR="00660967">
        <w:rPr>
          <w:rFonts w:ascii="Times New Roman" w:hAnsi="Times New Roman" w:cs="Times New Roman"/>
        </w:rPr>
        <w:t>naselju</w:t>
      </w:r>
      <w:proofErr w:type="spellEnd"/>
      <w:r w:rsidR="00660967">
        <w:rPr>
          <w:rFonts w:ascii="Times New Roman" w:hAnsi="Times New Roman" w:cs="Times New Roman"/>
        </w:rPr>
        <w:t xml:space="preserve"> </w:t>
      </w:r>
      <w:proofErr w:type="spellStart"/>
      <w:r w:rsidR="00660967">
        <w:rPr>
          <w:rFonts w:ascii="Times New Roman" w:hAnsi="Times New Roman" w:cs="Times New Roman"/>
        </w:rPr>
        <w:t>T</w:t>
      </w:r>
      <w:r w:rsidRPr="00F86F40">
        <w:rPr>
          <w:rFonts w:ascii="Times New Roman" w:hAnsi="Times New Roman" w:cs="Times New Roman"/>
        </w:rPr>
        <w:t>ološi</w:t>
      </w:r>
      <w:proofErr w:type="spellEnd"/>
      <w:r w:rsidRPr="00F86F40">
        <w:rPr>
          <w:rFonts w:ascii="Times New Roman" w:hAnsi="Times New Roman" w:cs="Times New Roman"/>
        </w:rPr>
        <w:t xml:space="preserve"> bb. u </w:t>
      </w:r>
      <w:proofErr w:type="spellStart"/>
      <w:r w:rsidRPr="00F86F40">
        <w:rPr>
          <w:rFonts w:ascii="Times New Roman" w:hAnsi="Times New Roman" w:cs="Times New Roman"/>
        </w:rPr>
        <w:t>Podgorici</w:t>
      </w:r>
      <w:proofErr w:type="spellEnd"/>
      <w:r w:rsidRPr="00F86F40">
        <w:rPr>
          <w:rFonts w:ascii="Times New Roman" w:hAnsi="Times New Roman" w:cs="Times New Roman"/>
        </w:rPr>
        <w:t>.</w:t>
      </w:r>
    </w:p>
    <w:p w:rsidR="00B26EBC" w:rsidRPr="00F86F40" w:rsidRDefault="00B26EBC" w:rsidP="00B2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F40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Garantni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Sva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tražena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roba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mora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rokovima</w:t>
      </w:r>
      <w:proofErr w:type="spellEnd"/>
      <w:r w:rsidR="004A029F">
        <w:rPr>
          <w:rFonts w:ascii="Times New Roman" w:hAnsi="Times New Roman" w:cs="Times New Roman"/>
          <w:color w:val="000000"/>
          <w:sz w:val="24"/>
          <w:szCs w:val="24"/>
        </w:rPr>
        <w:t xml:space="preserve"> minimum </w:t>
      </w:r>
      <w:r w:rsidR="00660967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="00660967">
        <w:rPr>
          <w:rFonts w:ascii="Times New Roman" w:hAnsi="Times New Roman" w:cs="Times New Roman"/>
          <w:color w:val="000000"/>
          <w:sz w:val="24"/>
          <w:szCs w:val="24"/>
        </w:rPr>
        <w:t>godinu</w:t>
      </w:r>
      <w:proofErr w:type="spellEnd"/>
      <w:r w:rsidR="00660967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660967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</w:p>
    <w:p w:rsidR="00B26EBC" w:rsidRPr="00F86F40" w:rsidRDefault="00B26EBC" w:rsidP="00B2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F40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Garancije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kvaliteta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Sva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trazena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roba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mora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posjedovati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deklaraciju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proizvodjača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6EBC" w:rsidRPr="00F86F40" w:rsidRDefault="00B26EBC" w:rsidP="00B2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F40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sprovođenja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kontrole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kvaliteta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preuzimanja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robe</w:t>
      </w:r>
    </w:p>
    <w:p w:rsidR="00B26EBC" w:rsidRPr="00852493" w:rsidRDefault="00B26EBC" w:rsidP="00B26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B26EBC" w:rsidRPr="00852493" w:rsidRDefault="00B26EBC" w:rsidP="00B26EB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="007B3509">
        <w:rPr>
          <w:rFonts w:ascii="Times New Roman" w:hAnsi="Times New Roman" w:cs="Times New Roman"/>
          <w:color w:val="000000"/>
          <w:sz w:val="24"/>
          <w:szCs w:val="24"/>
        </w:rPr>
        <w:t xml:space="preserve">: 15 </w:t>
      </w:r>
      <w:proofErr w:type="spellStart"/>
      <w:proofErr w:type="gramStart"/>
      <w:r w:rsidR="007B3509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="007B3509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7B3509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7B35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B3509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robe</w:t>
      </w:r>
    </w:p>
    <w:p w:rsidR="00B26EBC" w:rsidRDefault="00B26EBC" w:rsidP="00B26EBC">
      <w:pPr>
        <w:pStyle w:val="ListParagraph"/>
        <w:spacing w:after="0" w:line="240" w:lineRule="auto"/>
        <w:ind w:left="0" w:firstLine="567"/>
        <w:jc w:val="both"/>
        <w:rPr>
          <w:rFonts w:cs="Times New Roman"/>
        </w:rPr>
      </w:pPr>
      <w:proofErr w:type="spellStart"/>
      <w:r w:rsidRPr="00852493">
        <w:t>Način</w:t>
      </w:r>
      <w:proofErr w:type="spellEnd"/>
      <w:r w:rsidRPr="00852493">
        <w:t xml:space="preserve"> </w:t>
      </w:r>
      <w:proofErr w:type="spellStart"/>
      <w:r w:rsidRPr="00852493">
        <w:t>plaćanja</w:t>
      </w:r>
      <w:proofErr w:type="spellEnd"/>
      <w:r w:rsidRPr="00852493">
        <w:t xml:space="preserve"> je</w:t>
      </w:r>
      <w:r>
        <w:t xml:space="preserve">: </w:t>
      </w:r>
      <w:proofErr w:type="spellStart"/>
      <w:r>
        <w:t>virmanski</w:t>
      </w:r>
      <w:proofErr w:type="spellEnd"/>
    </w:p>
    <w:p w:rsidR="00B26EBC" w:rsidRPr="00F86F40" w:rsidRDefault="00B26EBC" w:rsidP="00B26EB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t>Kriterijum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proofErr w:type="gramStart"/>
      <w:r>
        <w:t>izbor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Najniže</w:t>
      </w:r>
      <w:proofErr w:type="spellEnd"/>
      <w:r>
        <w:t xml:space="preserve"> </w:t>
      </w:r>
      <w:proofErr w:type="spellStart"/>
      <w:r>
        <w:t>ponudjena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100 </w:t>
      </w:r>
      <w:proofErr w:type="spellStart"/>
      <w:r>
        <w:t>bodova</w:t>
      </w:r>
      <w:proofErr w:type="spellEnd"/>
    </w:p>
    <w:p w:rsidR="00B26EBC" w:rsidRPr="00C83766" w:rsidRDefault="00B26EBC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029F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4A029F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4A0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A029F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4A029F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4A0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029F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4A029F">
        <w:rPr>
          <w:rFonts w:ascii="Times New Roman" w:hAnsi="Times New Roman" w:cs="Times New Roman"/>
          <w:color w:val="000000"/>
          <w:sz w:val="24"/>
          <w:szCs w:val="24"/>
        </w:rPr>
        <w:t xml:space="preserve"> robe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lastRenderedPageBreak/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4A029F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7B3509">
        <w:rPr>
          <w:rFonts w:ascii="Times New Roman" w:hAnsi="Times New Roman" w:cs="Times New Roman"/>
          <w:color w:val="000000"/>
          <w:sz w:val="24"/>
          <w:szCs w:val="24"/>
          <w:lang w:val="pl-PL"/>
        </w:rPr>
        <w:t>25.11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.2019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godine do 1</w:t>
      </w:r>
      <w:r w:rsidR="008F3921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Pr="00C83766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>u roku od 15 dana od dana dostavljanja ponuda.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Pr="004A029F" w:rsidRDefault="00EB64AD" w:rsidP="002A67BD">
            <w:pPr>
              <w:jc w:val="both"/>
            </w:pPr>
            <w:proofErr w:type="spellStart"/>
            <w:r w:rsidRPr="004A029F">
              <w:t>Ponuđač</w:t>
            </w:r>
            <w:proofErr w:type="spellEnd"/>
            <w:r w:rsidRPr="004A029F">
              <w:t xml:space="preserve"> je </w:t>
            </w:r>
            <w:proofErr w:type="spellStart"/>
            <w:r w:rsidRPr="004A029F">
              <w:t>dužan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dostaviti</w:t>
            </w:r>
            <w:proofErr w:type="spellEnd"/>
            <w:r w:rsidRPr="004A029F">
              <w:t>:</w:t>
            </w:r>
          </w:p>
          <w:p w:rsidR="00EB64AD" w:rsidRPr="004A029F" w:rsidRDefault="00EB64AD" w:rsidP="002A67BD">
            <w:pPr>
              <w:jc w:val="both"/>
            </w:pPr>
            <w:r w:rsidRPr="004A029F">
              <w:t xml:space="preserve"> -</w:t>
            </w:r>
            <w:proofErr w:type="spellStart"/>
            <w:r w:rsidRPr="004A029F">
              <w:t>Rješenje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iz</w:t>
            </w:r>
            <w:proofErr w:type="spellEnd"/>
            <w:r w:rsidRPr="004A029F">
              <w:t xml:space="preserve"> CRPS da je </w:t>
            </w:r>
            <w:proofErr w:type="spellStart"/>
            <w:r w:rsidRPr="004A029F">
              <w:t>registrovan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za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pružanje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predmetnih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usluga</w:t>
            </w:r>
            <w:proofErr w:type="spellEnd"/>
            <w:r w:rsidRPr="004A029F">
              <w:t xml:space="preserve"> ( </w:t>
            </w:r>
            <w:proofErr w:type="spellStart"/>
            <w:r w:rsidRPr="004A029F">
              <w:t>dokaz</w:t>
            </w:r>
            <w:proofErr w:type="spellEnd"/>
            <w:r w:rsidRPr="004A029F">
              <w:t xml:space="preserve"> o </w:t>
            </w:r>
            <w:proofErr w:type="spellStart"/>
            <w:r w:rsidRPr="004A029F">
              <w:t>registraciji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kod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organa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nadležnog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za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registraciju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privrednih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subjekata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sa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podacima</w:t>
            </w:r>
            <w:proofErr w:type="spellEnd"/>
            <w:r w:rsidRPr="004A029F">
              <w:t xml:space="preserve"> o </w:t>
            </w:r>
            <w:proofErr w:type="spellStart"/>
            <w:r w:rsidRPr="004A029F">
              <w:t>ovlašćenim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licima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ponuđača</w:t>
            </w:r>
            <w:proofErr w:type="spellEnd"/>
            <w:r w:rsidRPr="004A029F">
              <w:t>);</w:t>
            </w:r>
          </w:p>
          <w:p w:rsidR="00EB64AD" w:rsidRPr="004A029F" w:rsidRDefault="00EB64AD" w:rsidP="002A67BD">
            <w:pPr>
              <w:jc w:val="both"/>
            </w:pPr>
            <w:r w:rsidRPr="004A029F">
              <w:t>-</w:t>
            </w:r>
            <w:proofErr w:type="spellStart"/>
            <w:r w:rsidRPr="004A029F">
              <w:t>Podatke</w:t>
            </w:r>
            <w:proofErr w:type="spellEnd"/>
            <w:r w:rsidRPr="004A029F">
              <w:t xml:space="preserve"> o </w:t>
            </w:r>
            <w:proofErr w:type="spellStart"/>
            <w:r w:rsidRPr="004A029F">
              <w:t>Ponuđaču</w:t>
            </w:r>
            <w:proofErr w:type="spellEnd"/>
            <w:r w:rsidRPr="004A029F">
              <w:t xml:space="preserve">; </w:t>
            </w:r>
          </w:p>
          <w:p w:rsidR="00EB64AD" w:rsidRPr="004A029F" w:rsidRDefault="00EB64AD" w:rsidP="002A67BD">
            <w:pPr>
              <w:jc w:val="both"/>
            </w:pPr>
            <w:r w:rsidRPr="004A029F">
              <w:t>-</w:t>
            </w:r>
            <w:proofErr w:type="spellStart"/>
            <w:r w:rsidRPr="004A029F">
              <w:t>Podatke</w:t>
            </w:r>
            <w:proofErr w:type="spellEnd"/>
            <w:r w:rsidRPr="004A029F">
              <w:t xml:space="preserve"> o </w:t>
            </w:r>
            <w:proofErr w:type="spellStart"/>
            <w:r w:rsidRPr="004A029F">
              <w:t>kontakt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osobi</w:t>
            </w:r>
            <w:proofErr w:type="spellEnd"/>
            <w:r w:rsidRPr="004A029F">
              <w:t xml:space="preserve"> i </w:t>
            </w:r>
            <w:proofErr w:type="spellStart"/>
            <w:r w:rsidRPr="004A029F">
              <w:t>kontakt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telefon</w:t>
            </w:r>
            <w:proofErr w:type="spellEnd"/>
            <w:r w:rsidRPr="004A029F">
              <w:t xml:space="preserve">. </w:t>
            </w:r>
          </w:p>
          <w:p w:rsidR="00EB64AD" w:rsidRPr="004A029F" w:rsidRDefault="00EB64AD" w:rsidP="002A67BD">
            <w:pPr>
              <w:jc w:val="both"/>
            </w:pPr>
            <w:proofErr w:type="spellStart"/>
            <w:r w:rsidRPr="004A029F">
              <w:t>Na</w:t>
            </w:r>
            <w:r w:rsidR="004140A6" w:rsidRPr="004A029F">
              <w:t>čin</w:t>
            </w:r>
            <w:proofErr w:type="spellEnd"/>
            <w:r w:rsidR="004140A6" w:rsidRPr="004A029F">
              <w:t xml:space="preserve"> </w:t>
            </w:r>
            <w:proofErr w:type="spellStart"/>
            <w:r w:rsidR="004140A6" w:rsidRPr="004A029F">
              <w:t>iskazivanja</w:t>
            </w:r>
            <w:proofErr w:type="spellEnd"/>
            <w:r w:rsidR="004140A6" w:rsidRPr="004A029F">
              <w:t xml:space="preserve"> </w:t>
            </w:r>
            <w:proofErr w:type="spellStart"/>
            <w:r w:rsidR="004140A6" w:rsidRPr="004A029F">
              <w:t>ponuđene</w:t>
            </w:r>
            <w:proofErr w:type="spellEnd"/>
            <w:r w:rsidR="004140A6" w:rsidRPr="004A029F">
              <w:t xml:space="preserve"> </w:t>
            </w:r>
            <w:proofErr w:type="spellStart"/>
            <w:r w:rsidR="004140A6" w:rsidRPr="004A029F">
              <w:t>cijene</w:t>
            </w:r>
            <w:proofErr w:type="spellEnd"/>
            <w:r w:rsidR="004140A6" w:rsidRPr="004A029F">
              <w:t>.</w:t>
            </w:r>
          </w:p>
          <w:p w:rsidR="00DC3E3B" w:rsidRPr="00FF1ED7" w:rsidRDefault="00EB64AD" w:rsidP="002A6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4A029F">
              <w:t>Ponuđač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dostavlja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ponudu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sa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cijenom</w:t>
            </w:r>
            <w:proofErr w:type="spellEnd"/>
            <w:r w:rsidRPr="004A029F">
              <w:t>/</w:t>
            </w:r>
            <w:proofErr w:type="spellStart"/>
            <w:r w:rsidRPr="004A029F">
              <w:t>ama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izraženom</w:t>
            </w:r>
            <w:proofErr w:type="spellEnd"/>
            <w:r w:rsidRPr="004A029F">
              <w:t xml:space="preserve"> u EUR-</w:t>
            </w:r>
            <w:proofErr w:type="spellStart"/>
            <w:r w:rsidRPr="004A029F">
              <w:t>ima</w:t>
            </w:r>
            <w:proofErr w:type="spellEnd"/>
            <w:r w:rsidRPr="004A029F">
              <w:t xml:space="preserve">, </w:t>
            </w:r>
            <w:proofErr w:type="spellStart"/>
            <w:r w:rsidRPr="004A029F">
              <w:t>sa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posebno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iskazanim</w:t>
            </w:r>
            <w:proofErr w:type="spellEnd"/>
            <w:r w:rsidRPr="004A029F">
              <w:t xml:space="preserve"> PDV-</w:t>
            </w:r>
            <w:proofErr w:type="spellStart"/>
            <w:r w:rsidRPr="004A029F">
              <w:t>om</w:t>
            </w:r>
            <w:proofErr w:type="spellEnd"/>
            <w:r w:rsidRPr="004A029F">
              <w:t xml:space="preserve">, </w:t>
            </w:r>
            <w:proofErr w:type="spellStart"/>
            <w:r w:rsidRPr="004A029F">
              <w:t>na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način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predviđen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obrascem</w:t>
            </w:r>
            <w:proofErr w:type="spellEnd"/>
            <w:r w:rsidRPr="004A029F">
              <w:t xml:space="preserve"> “</w:t>
            </w:r>
            <w:proofErr w:type="spellStart"/>
            <w:r w:rsidRPr="004A029F">
              <w:t>Finansijski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dio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ponude</w:t>
            </w:r>
            <w:proofErr w:type="spellEnd"/>
            <w:r w:rsidRPr="004A029F">
              <w:t xml:space="preserve">” </w:t>
            </w:r>
            <w:proofErr w:type="spellStart"/>
            <w:r w:rsidRPr="004A029F">
              <w:t>koji</w:t>
            </w:r>
            <w:proofErr w:type="spellEnd"/>
            <w:r w:rsidRPr="004A029F">
              <w:t xml:space="preserve"> je </w:t>
            </w:r>
            <w:proofErr w:type="spellStart"/>
            <w:r w:rsidRPr="004A029F">
              <w:t>sastavni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dio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Tenderske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dokumentacije</w:t>
            </w:r>
            <w:proofErr w:type="spellEnd"/>
            <w:r w:rsidRPr="004A029F">
              <w:t xml:space="preserve">. U </w:t>
            </w:r>
            <w:proofErr w:type="spellStart"/>
            <w:r w:rsidRPr="004A029F">
              <w:t>ponuđenu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cijenu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uračunavaju</w:t>
            </w:r>
            <w:proofErr w:type="spellEnd"/>
            <w:r w:rsidRPr="004A029F">
              <w:t xml:space="preserve"> se </w:t>
            </w:r>
            <w:proofErr w:type="spellStart"/>
            <w:r w:rsidRPr="004A029F">
              <w:t>svi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troškovi</w:t>
            </w:r>
            <w:proofErr w:type="spellEnd"/>
            <w:r w:rsidRPr="004A029F">
              <w:t xml:space="preserve"> i </w:t>
            </w:r>
            <w:proofErr w:type="spellStart"/>
            <w:r w:rsidRPr="004A029F">
              <w:t>popusti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na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ukupnu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ponuđenu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cijenu</w:t>
            </w:r>
            <w:proofErr w:type="spellEnd"/>
            <w:r w:rsidRPr="004A029F">
              <w:t xml:space="preserve">, </w:t>
            </w:r>
            <w:proofErr w:type="spellStart"/>
            <w:r w:rsidRPr="004A029F">
              <w:t>sa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posebno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iskazanim</w:t>
            </w:r>
            <w:proofErr w:type="spellEnd"/>
            <w:r w:rsidRPr="004A029F">
              <w:t xml:space="preserve"> PDV-</w:t>
            </w:r>
            <w:proofErr w:type="spellStart"/>
            <w:r w:rsidRPr="004A029F">
              <w:t>om</w:t>
            </w:r>
            <w:proofErr w:type="spellEnd"/>
            <w:r w:rsidRPr="004A029F">
              <w:t xml:space="preserve">, u </w:t>
            </w:r>
            <w:proofErr w:type="spellStart"/>
            <w:r w:rsidRPr="004A029F">
              <w:t>skladu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sa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zakonom</w:t>
            </w:r>
            <w:proofErr w:type="spellEnd"/>
            <w:r w:rsidRPr="004A029F">
              <w:t xml:space="preserve">. </w:t>
            </w:r>
            <w:proofErr w:type="spellStart"/>
            <w:r w:rsidRPr="004A029F">
              <w:t>Ponuđena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cijena</w:t>
            </w:r>
            <w:proofErr w:type="spellEnd"/>
            <w:r w:rsidRPr="004A029F">
              <w:t xml:space="preserve">/e </w:t>
            </w:r>
            <w:proofErr w:type="spellStart"/>
            <w:r w:rsidRPr="004A029F">
              <w:t>piše</w:t>
            </w:r>
            <w:proofErr w:type="spellEnd"/>
            <w:r w:rsidRPr="004A029F">
              <w:t xml:space="preserve"> se </w:t>
            </w:r>
            <w:proofErr w:type="spellStart"/>
            <w:r w:rsidRPr="004A029F">
              <w:t>brojkama</w:t>
            </w:r>
            <w:proofErr w:type="spellEnd"/>
            <w:r w:rsidRPr="004A029F">
              <w:t xml:space="preserve">. </w:t>
            </w:r>
            <w:proofErr w:type="spellStart"/>
            <w:r w:rsidRPr="004A029F">
              <w:t>Ponuđena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cijena</w:t>
            </w:r>
            <w:proofErr w:type="spellEnd"/>
            <w:r w:rsidRPr="004A029F">
              <w:t xml:space="preserve">/e </w:t>
            </w:r>
            <w:proofErr w:type="spellStart"/>
            <w:r w:rsidRPr="004A029F">
              <w:t>izražava</w:t>
            </w:r>
            <w:proofErr w:type="spellEnd"/>
            <w:r w:rsidRPr="004A029F">
              <w:t xml:space="preserve"> se </w:t>
            </w:r>
            <w:proofErr w:type="spellStart"/>
            <w:r w:rsidRPr="004A029F">
              <w:t>za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cjelokupni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predmet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javne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nabavke</w:t>
            </w:r>
            <w:proofErr w:type="spellEnd"/>
            <w:r w:rsidRPr="004A029F">
              <w:t xml:space="preserve">, </w:t>
            </w:r>
            <w:proofErr w:type="gramStart"/>
            <w:r w:rsidRPr="004A029F">
              <w:t>a</w:t>
            </w:r>
            <w:proofErr w:type="gramEnd"/>
            <w:r w:rsidRPr="004A029F">
              <w:t xml:space="preserve"> </w:t>
            </w:r>
            <w:proofErr w:type="spellStart"/>
            <w:r w:rsidRPr="004A029F">
              <w:t>ukoliko</w:t>
            </w:r>
            <w:proofErr w:type="spellEnd"/>
            <w:r w:rsidRPr="004A029F">
              <w:t xml:space="preserve"> je </w:t>
            </w:r>
            <w:proofErr w:type="spellStart"/>
            <w:r w:rsidRPr="004A029F">
              <w:t>predmet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javne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nabavke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određen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partijama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za</w:t>
            </w:r>
            <w:proofErr w:type="spellEnd"/>
            <w:r w:rsidRPr="004A029F">
              <w:rPr>
                <w:sz w:val="20"/>
                <w:szCs w:val="20"/>
              </w:rPr>
              <w:t xml:space="preserve"> </w:t>
            </w:r>
            <w:proofErr w:type="spellStart"/>
            <w:r w:rsidRPr="004A029F">
              <w:rPr>
                <w:sz w:val="20"/>
                <w:szCs w:val="20"/>
              </w:rPr>
              <w:t>svaku</w:t>
            </w:r>
            <w:proofErr w:type="spellEnd"/>
            <w:r w:rsidRPr="004A029F">
              <w:rPr>
                <w:sz w:val="20"/>
                <w:szCs w:val="20"/>
              </w:rPr>
              <w:t xml:space="preserve"> </w:t>
            </w:r>
            <w:proofErr w:type="spellStart"/>
            <w:r w:rsidRPr="004A029F">
              <w:t>partiju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za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koju</w:t>
            </w:r>
            <w:proofErr w:type="spellEnd"/>
            <w:r w:rsidRPr="004A029F">
              <w:t xml:space="preserve"> se </w:t>
            </w:r>
            <w:proofErr w:type="spellStart"/>
            <w:r w:rsidRPr="004A029F">
              <w:t>podnosi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ponuda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dostavlja</w:t>
            </w:r>
            <w:proofErr w:type="spellEnd"/>
            <w:r w:rsidRPr="004A029F">
              <w:t xml:space="preserve"> se </w:t>
            </w:r>
            <w:proofErr w:type="spellStart"/>
            <w:r w:rsidRPr="004A029F">
              <w:t>posebno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Finansijski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dio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ponude</w:t>
            </w:r>
            <w:proofErr w:type="spellEnd"/>
            <w:r w:rsidRPr="004A029F">
              <w:t>.</w:t>
            </w:r>
          </w:p>
        </w:tc>
      </w:tr>
    </w:tbl>
    <w:p w:rsidR="009F7773" w:rsidRPr="00C83766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17E5A" w:rsidRPr="00C83766" w:rsidRDefault="00517E5A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                                                               Prof. dr. Božidarka Marković</w:t>
      </w:r>
      <w:bookmarkStart w:id="0" w:name="_GoBack"/>
      <w:bookmarkEnd w:id="0"/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527C7D" w:rsidRDefault="002A67BD" w:rsidP="002A67B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1" w:name="_Toc416180141"/>
      <w:bookmarkStart w:id="2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1"/>
      <w:bookmarkEnd w:id="2"/>
    </w:p>
    <w:p w:rsidR="002A67BD" w:rsidRPr="00045F73" w:rsidRDefault="002A67BD" w:rsidP="002A67BD">
      <w:pPr>
        <w:rPr>
          <w:rFonts w:ascii="Times New Roman" w:hAnsi="Times New Roman" w:cs="Times New Roman"/>
          <w:lang w:val="sr-Latn-CS"/>
        </w:rPr>
      </w:pPr>
    </w:p>
    <w:p w:rsidR="002A67BD" w:rsidRPr="00045F73" w:rsidRDefault="002A67BD" w:rsidP="002A67BD">
      <w:pPr>
        <w:pStyle w:val="Subtitle"/>
        <w:rPr>
          <w:rFonts w:ascii="Times New Roman" w:hAnsi="Times New Roman" w:cs="Times New Roman"/>
          <w:color w:val="000000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029F" w:rsidRDefault="004A029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029F" w:rsidRDefault="004A029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029F" w:rsidRDefault="004A029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029F" w:rsidRDefault="004A029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3" w:name="_Toc416180143"/>
      <w:bookmarkStart w:id="4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t>PODACI O PONUDI I PONUĐAČU</w:t>
      </w:r>
      <w:bookmarkEnd w:id="3"/>
      <w:bookmarkEnd w:id="4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Toc416180144"/>
      <w:bookmarkStart w:id="6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5"/>
      <w:bookmarkEnd w:id="6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7B3509" w:rsidRDefault="007B3509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7B3509" w:rsidRDefault="007B3509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7B3509" w:rsidRDefault="007B3509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7B3509" w:rsidRDefault="007B3509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BD" w:rsidRDefault="002157BD" w:rsidP="002A67BD">
      <w:pPr>
        <w:spacing w:after="0" w:line="240" w:lineRule="auto"/>
      </w:pPr>
      <w:r>
        <w:separator/>
      </w:r>
    </w:p>
  </w:endnote>
  <w:endnote w:type="continuationSeparator" w:id="0">
    <w:p w:rsidR="002157BD" w:rsidRDefault="002157BD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BD" w:rsidRDefault="002157BD" w:rsidP="002A67BD">
      <w:pPr>
        <w:spacing w:after="0" w:line="240" w:lineRule="auto"/>
      </w:pPr>
      <w:r>
        <w:separator/>
      </w:r>
    </w:p>
  </w:footnote>
  <w:footnote w:type="continuationSeparator" w:id="0">
    <w:p w:rsidR="002157BD" w:rsidRDefault="002157BD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5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A75A3"/>
    <w:rsid w:val="000B0771"/>
    <w:rsid w:val="000E0A9F"/>
    <w:rsid w:val="000E3E46"/>
    <w:rsid w:val="00111B24"/>
    <w:rsid w:val="001437D7"/>
    <w:rsid w:val="001632C8"/>
    <w:rsid w:val="001C6D27"/>
    <w:rsid w:val="001C7568"/>
    <w:rsid w:val="001E3333"/>
    <w:rsid w:val="00213AE4"/>
    <w:rsid w:val="002157BD"/>
    <w:rsid w:val="002A4786"/>
    <w:rsid w:val="002A67BD"/>
    <w:rsid w:val="002E3C60"/>
    <w:rsid w:val="00313744"/>
    <w:rsid w:val="003763A4"/>
    <w:rsid w:val="00395245"/>
    <w:rsid w:val="003D7CB9"/>
    <w:rsid w:val="00400218"/>
    <w:rsid w:val="00402FAB"/>
    <w:rsid w:val="00405705"/>
    <w:rsid w:val="004140A6"/>
    <w:rsid w:val="00434DA3"/>
    <w:rsid w:val="004A029F"/>
    <w:rsid w:val="004B0ACD"/>
    <w:rsid w:val="004C66A9"/>
    <w:rsid w:val="004E68DB"/>
    <w:rsid w:val="00502537"/>
    <w:rsid w:val="005076CE"/>
    <w:rsid w:val="00517E5A"/>
    <w:rsid w:val="005C394E"/>
    <w:rsid w:val="005D060F"/>
    <w:rsid w:val="005F0713"/>
    <w:rsid w:val="00605013"/>
    <w:rsid w:val="00622E01"/>
    <w:rsid w:val="0064739D"/>
    <w:rsid w:val="00660967"/>
    <w:rsid w:val="00677A61"/>
    <w:rsid w:val="006928AD"/>
    <w:rsid w:val="006A0D12"/>
    <w:rsid w:val="006A5B4D"/>
    <w:rsid w:val="006B64CB"/>
    <w:rsid w:val="006D6B35"/>
    <w:rsid w:val="00717B55"/>
    <w:rsid w:val="0073362E"/>
    <w:rsid w:val="00754896"/>
    <w:rsid w:val="007551C5"/>
    <w:rsid w:val="00760E2F"/>
    <w:rsid w:val="00763EC2"/>
    <w:rsid w:val="0078628C"/>
    <w:rsid w:val="007B2ABC"/>
    <w:rsid w:val="007B3509"/>
    <w:rsid w:val="007C4E8F"/>
    <w:rsid w:val="007F6B58"/>
    <w:rsid w:val="0080200A"/>
    <w:rsid w:val="0089627E"/>
    <w:rsid w:val="008A221A"/>
    <w:rsid w:val="008D108E"/>
    <w:rsid w:val="008F3921"/>
    <w:rsid w:val="00921635"/>
    <w:rsid w:val="009440F1"/>
    <w:rsid w:val="009B0713"/>
    <w:rsid w:val="009B23BF"/>
    <w:rsid w:val="009B4833"/>
    <w:rsid w:val="009E3135"/>
    <w:rsid w:val="009E720B"/>
    <w:rsid w:val="009F7773"/>
    <w:rsid w:val="00A24F3E"/>
    <w:rsid w:val="00A82DA1"/>
    <w:rsid w:val="00A84D73"/>
    <w:rsid w:val="00AB1B91"/>
    <w:rsid w:val="00B164AE"/>
    <w:rsid w:val="00B23E8F"/>
    <w:rsid w:val="00B26EBC"/>
    <w:rsid w:val="00B52B50"/>
    <w:rsid w:val="00B714B2"/>
    <w:rsid w:val="00B82659"/>
    <w:rsid w:val="00BA0E1F"/>
    <w:rsid w:val="00BA2586"/>
    <w:rsid w:val="00BA51BE"/>
    <w:rsid w:val="00BB04D6"/>
    <w:rsid w:val="00C0136F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D233DA"/>
    <w:rsid w:val="00D25CD6"/>
    <w:rsid w:val="00D26DA0"/>
    <w:rsid w:val="00D361A8"/>
    <w:rsid w:val="00D715C3"/>
    <w:rsid w:val="00DB3B49"/>
    <w:rsid w:val="00DC3E3B"/>
    <w:rsid w:val="00DC7850"/>
    <w:rsid w:val="00DE762D"/>
    <w:rsid w:val="00E13C6B"/>
    <w:rsid w:val="00E46433"/>
    <w:rsid w:val="00EB64AD"/>
    <w:rsid w:val="00EC17DE"/>
    <w:rsid w:val="00EC5C62"/>
    <w:rsid w:val="00EE69C2"/>
    <w:rsid w:val="00F118EF"/>
    <w:rsid w:val="00F17291"/>
    <w:rsid w:val="00F1733F"/>
    <w:rsid w:val="00F24154"/>
    <w:rsid w:val="00F94AB3"/>
    <w:rsid w:val="00F96089"/>
    <w:rsid w:val="00FA05F9"/>
    <w:rsid w:val="00FA73AD"/>
    <w:rsid w:val="00FD009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  <w:style w:type="table" w:styleId="TableGrid">
    <w:name w:val="Table Grid"/>
    <w:basedOn w:val="TableNormal"/>
    <w:rsid w:val="007B3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22</cp:revision>
  <cp:lastPrinted>2017-07-21T10:28:00Z</cp:lastPrinted>
  <dcterms:created xsi:type="dcterms:W3CDTF">2018-02-26T14:22:00Z</dcterms:created>
  <dcterms:modified xsi:type="dcterms:W3CDTF">2019-11-19T08:39:00Z</dcterms:modified>
</cp:coreProperties>
</file>