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25" w:rsidRPr="00A95C25" w:rsidRDefault="00A95C25" w:rsidP="00A95C25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Obrazac 1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</w:rPr>
        <w:t xml:space="preserve">Naručilac: </w:t>
      </w:r>
      <w:r w:rsidR="00D32687">
        <w:rPr>
          <w:rFonts w:ascii="Arial" w:eastAsia="Calibri" w:hAnsi="Arial" w:cs="Arial"/>
        </w:rPr>
        <w:t>Univerzitet Crne Gore “ Biotehnički fakultet “</w:t>
      </w:r>
      <w:r w:rsidRPr="00A95C25">
        <w:rPr>
          <w:rFonts w:ascii="Arial" w:eastAsia="Calibri" w:hAnsi="Arial" w:cs="Arial"/>
        </w:rPr>
        <w:t xml:space="preserve">                                                               </w:t>
      </w:r>
    </w:p>
    <w:p w:rsidR="00A95C25" w:rsidRPr="00A95C25" w:rsidRDefault="00D32687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Broj :</w:t>
      </w:r>
      <w:r w:rsidR="00B3387A">
        <w:rPr>
          <w:rFonts w:ascii="Arial" w:eastAsia="Calibri" w:hAnsi="Arial" w:cs="Arial"/>
        </w:rPr>
        <w:t xml:space="preserve"> </w:t>
      </w:r>
      <w:r w:rsidR="00945AA0">
        <w:rPr>
          <w:rFonts w:ascii="Arial" w:eastAsia="Calibri" w:hAnsi="Arial" w:cs="Arial"/>
        </w:rPr>
        <w:t>07-2880</w:t>
      </w:r>
      <w:r w:rsidR="00A95C25" w:rsidRPr="00A95C25">
        <w:rPr>
          <w:rFonts w:ascii="Arial" w:eastAsia="Calibri" w:hAnsi="Arial" w:cs="Arial"/>
        </w:rPr>
        <w:t xml:space="preserve">      </w:t>
      </w:r>
    </w:p>
    <w:p w:rsidR="00A95C25" w:rsidRPr="00A95C25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</w:rPr>
        <w:t>Datum</w:t>
      </w:r>
      <w:r w:rsidR="00D32687">
        <w:rPr>
          <w:rFonts w:ascii="Arial" w:eastAsia="Calibri" w:hAnsi="Arial" w:cs="Arial"/>
        </w:rPr>
        <w:t>:</w:t>
      </w:r>
      <w:r w:rsidR="00B3387A">
        <w:rPr>
          <w:rFonts w:ascii="Arial" w:eastAsia="Calibri" w:hAnsi="Arial" w:cs="Arial"/>
        </w:rPr>
        <w:t xml:space="preserve"> 04.09.2020 godine</w:t>
      </w:r>
      <w:r w:rsidR="00D32687">
        <w:rPr>
          <w:rFonts w:ascii="Arial" w:eastAsia="Calibri" w:hAnsi="Arial" w:cs="Arial"/>
        </w:rPr>
        <w:t xml:space="preserve"> 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center"/>
        <w:rPr>
          <w:rFonts w:ascii="Arial" w:eastAsia="Calibri" w:hAnsi="Arial" w:cs="Arial"/>
        </w:rPr>
      </w:pPr>
    </w:p>
    <w:p w:rsidR="00A95C25" w:rsidRPr="00A95C25" w:rsidRDefault="00A95C25" w:rsidP="007B7E69">
      <w:pPr>
        <w:spacing w:after="0" w:line="240" w:lineRule="auto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</w:rPr>
        <w:t xml:space="preserve">Na osnovu člana 27 stav 1 Zakona o javnim nabavkama („Službeni list CG“, broj 74/19)  i Pravilnika  za sprovođenje </w:t>
      </w:r>
      <w:r w:rsidRPr="00A95C25">
        <w:rPr>
          <w:rFonts w:ascii="Arial" w:eastAsia="Calibri" w:hAnsi="Arial" w:cs="Arial"/>
          <w:lang w:val="pl-PL"/>
        </w:rPr>
        <w:t xml:space="preserve">jednostavnih nabavki </w:t>
      </w:r>
      <w:r w:rsidRPr="00A95C25">
        <w:rPr>
          <w:rFonts w:ascii="Arial" w:eastAsia="Calibri" w:hAnsi="Arial" w:cs="Arial"/>
        </w:rPr>
        <w:t>(„Službeni list CG“, br.</w:t>
      </w:r>
      <w:r w:rsidR="007B7E69" w:rsidRPr="007B7E69">
        <w:t xml:space="preserve"> </w:t>
      </w:r>
      <w:r w:rsidR="007B7E69" w:rsidRPr="007B7E69">
        <w:rPr>
          <w:rFonts w:ascii="Arial" w:eastAsia="Calibri" w:hAnsi="Arial" w:cs="Arial"/>
        </w:rPr>
        <w:t>061/20 od 24.06.2020, 065/20 od 03.07.2020</w:t>
      </w:r>
      <w:r w:rsidRPr="00A95C25">
        <w:rPr>
          <w:rFonts w:ascii="Arial" w:eastAsia="Calibri" w:hAnsi="Arial" w:cs="Arial"/>
        </w:rPr>
        <w:t xml:space="preserve"> ) , </w:t>
      </w:r>
      <w:r w:rsidR="00D32687">
        <w:rPr>
          <w:rFonts w:ascii="Arial" w:eastAsia="Calibri" w:hAnsi="Arial" w:cs="Arial"/>
          <w:u w:val="single"/>
        </w:rPr>
        <w:t xml:space="preserve">Biotehnički fakultet </w:t>
      </w:r>
      <w:r w:rsidRPr="00A95C25">
        <w:rPr>
          <w:rFonts w:ascii="Arial" w:eastAsia="Calibri" w:hAnsi="Arial" w:cs="Arial"/>
        </w:rPr>
        <w:t>objavljuje/dostavlja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val="uz-Cyrl-UZ"/>
        </w:rPr>
      </w:pPr>
      <w:r w:rsidRPr="00A95C25">
        <w:rPr>
          <w:rFonts w:ascii="Arial" w:eastAsia="Times New Roman" w:hAnsi="Arial" w:cs="Arial"/>
          <w:b/>
          <w:bCs/>
          <w:color w:val="000000"/>
          <w:lang w:val="uz-Cyrl-UZ"/>
        </w:rPr>
        <w:t>ZAHTJEV ZA DOSTAVLJANJE PONUDA</w:t>
      </w:r>
    </w:p>
    <w:p w:rsidR="00A95C25" w:rsidRPr="00A95C25" w:rsidRDefault="00A95C25" w:rsidP="00A95C2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95C25">
        <w:rPr>
          <w:rFonts w:ascii="Arial" w:eastAsia="Calibri" w:hAnsi="Arial" w:cs="Arial"/>
          <w:b/>
          <w:color w:val="000000"/>
        </w:rPr>
        <w:t xml:space="preserve">ZA JEDNOSTAVNE NABAVKE 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 xml:space="preserve">I Podaci o naručiocu </w:t>
      </w:r>
    </w:p>
    <w:p w:rsidR="00A95C25" w:rsidRPr="00A95C25" w:rsidRDefault="00A95C25" w:rsidP="00A95C25">
      <w:pPr>
        <w:spacing w:after="0" w:line="240" w:lineRule="auto"/>
        <w:jc w:val="center"/>
        <w:rPr>
          <w:rFonts w:ascii="Arial" w:eastAsia="PMingLiU" w:hAnsi="Arial" w:cs="Arial"/>
          <w:b/>
          <w:lang w:val="fr-C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A95C25" w:rsidRPr="00A95C25" w:rsidTr="001F4D0B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Naručilac: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Univerzitet Crne Gore </w:t>
            </w:r>
          </w:p>
          <w:p w:rsidR="00D32687" w:rsidRPr="00A95C25" w:rsidRDefault="00D32687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“ Biotehnički fakultet “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Lice/a za davanje informacija: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Pejović Dejan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95C25" w:rsidRPr="00A95C25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 xml:space="preserve">Adresa: </w:t>
            </w:r>
            <w:r w:rsidR="00D32687">
              <w:rPr>
                <w:rFonts w:ascii="Arial" w:eastAsia="Calibri" w:hAnsi="Arial" w:cs="Arial"/>
                <w:color w:val="000000"/>
              </w:rPr>
              <w:t>Mihaila Lalića broj 15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Poštanski broj:</w:t>
            </w:r>
            <w:r w:rsidR="00B3387A">
              <w:rPr>
                <w:rFonts w:ascii="Arial" w:eastAsia="Calibri" w:hAnsi="Arial" w:cs="Arial"/>
                <w:color w:val="000000"/>
              </w:rPr>
              <w:t>81000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95C25" w:rsidRPr="00A95C25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Sjedište: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Podgorica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 xml:space="preserve">PIB:  </w:t>
            </w:r>
            <w:r w:rsidR="00B3387A">
              <w:rPr>
                <w:rFonts w:ascii="Arial" w:eastAsia="Calibri" w:hAnsi="Arial" w:cs="Arial"/>
                <w:color w:val="000000"/>
              </w:rPr>
              <w:t>02016702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95C25" w:rsidRPr="00A95C25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Telefon: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020 268 437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Faks: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020 268 432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95C25" w:rsidRPr="00A95C25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5C25" w:rsidRPr="00D32687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r-Latn-ME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>E-mail adresa:</w:t>
            </w:r>
            <w:r w:rsidR="00D32687">
              <w:rPr>
                <w:rFonts w:ascii="Arial" w:eastAsia="Calibri" w:hAnsi="Arial" w:cs="Arial"/>
                <w:color w:val="000000"/>
              </w:rPr>
              <w:t xml:space="preserve"> dejanp@</w:t>
            </w:r>
            <w:r w:rsidR="00D32687">
              <w:rPr>
                <w:rFonts w:ascii="Arial" w:eastAsia="Calibri" w:hAnsi="Arial" w:cs="Arial"/>
                <w:color w:val="000000"/>
                <w:lang w:val="sr-Latn-ME"/>
              </w:rPr>
              <w:t>ucg.ac.me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A95C25">
              <w:rPr>
                <w:rFonts w:ascii="Arial" w:eastAsia="Calibri" w:hAnsi="Arial" w:cs="Arial"/>
                <w:color w:val="000000"/>
              </w:rPr>
              <w:t xml:space="preserve">Internet stranica: </w:t>
            </w:r>
            <w:r w:rsidR="00D32687" w:rsidRPr="00D32687">
              <w:rPr>
                <w:rFonts w:ascii="Arial" w:eastAsia="Calibri" w:hAnsi="Arial" w:cs="Arial"/>
                <w:color w:val="000000"/>
              </w:rPr>
              <w:t>https://www.ucg.ac.me/btf</w:t>
            </w:r>
          </w:p>
          <w:p w:rsidR="00A95C25" w:rsidRPr="00A95C25" w:rsidRDefault="00A95C25" w:rsidP="00A95C2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II  Predmet nabavke: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D32687" w:rsidP="00A95C2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</w:t>
      </w:r>
      <w:r w:rsidR="00A95C25" w:rsidRPr="00A95C25">
        <w:rPr>
          <w:rFonts w:ascii="Arial" w:eastAsia="Calibri" w:hAnsi="Arial" w:cs="Arial"/>
        </w:rPr>
        <w:t xml:space="preserve"> robe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</w:rPr>
        <w:sym w:font="Wingdings" w:char="00A8"/>
      </w:r>
      <w:r w:rsidRPr="00A95C25">
        <w:rPr>
          <w:rFonts w:ascii="Arial" w:eastAsia="Calibri" w:hAnsi="Arial" w:cs="Arial"/>
        </w:rPr>
        <w:t xml:space="preserve"> usluge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</w:rPr>
        <w:sym w:font="Wingdings" w:char="00A8"/>
      </w:r>
      <w:r w:rsidRPr="00A95C25">
        <w:rPr>
          <w:rFonts w:ascii="Arial" w:eastAsia="Calibri" w:hAnsi="Arial" w:cs="Arial"/>
        </w:rPr>
        <w:t xml:space="preserve"> radovi</w:t>
      </w:r>
    </w:p>
    <w:p w:rsidR="00A95C25" w:rsidRPr="00A95C25" w:rsidRDefault="00A95C25" w:rsidP="00A95C25">
      <w:pPr>
        <w:spacing w:after="0" w:line="240" w:lineRule="auto"/>
        <w:ind w:firstLine="426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Calibri" w:hAnsi="Arial" w:cs="Arial"/>
          <w:b/>
          <w:i/>
        </w:rPr>
      </w:pPr>
      <w:r w:rsidRPr="00A95C25">
        <w:rPr>
          <w:rFonts w:ascii="Arial" w:eastAsia="Calibri" w:hAnsi="Arial" w:cs="Arial"/>
          <w:b/>
        </w:rPr>
        <w:t xml:space="preserve">III Opis predmeta nabavke: 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D32687" w:rsidRPr="00D32687" w:rsidRDefault="00D32687" w:rsidP="00D32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sv-SE"/>
        </w:rPr>
      </w:pPr>
      <w:r>
        <w:rPr>
          <w:rFonts w:ascii="Arial" w:eastAsia="Calibri" w:hAnsi="Arial" w:cs="Arial"/>
          <w:b/>
          <w:bCs/>
        </w:rPr>
        <w:t xml:space="preserve">Nabavka : </w:t>
      </w:r>
      <w:r w:rsidRPr="00D32687">
        <w:rPr>
          <w:rFonts w:ascii="Arial" w:eastAsia="Calibri" w:hAnsi="Arial" w:cs="Arial"/>
          <w:b/>
          <w:bCs/>
        </w:rPr>
        <w:t>Sredstava za higijenu-za potrebe Biotehničkog fakulteta CPV : 39800000-0 Proizvodi za cišcenje i poliranje , 39831240-0 Sredstva za cišcenje</w:t>
      </w: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95C25">
        <w:rPr>
          <w:rFonts w:ascii="Arial" w:eastAsia="Calibri" w:hAnsi="Arial" w:cs="Arial"/>
          <w:b/>
          <w:bCs/>
          <w:color w:val="000000"/>
        </w:rPr>
        <w:t>IV Procijenjena vrijednost jednostavne nabavke: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95C25">
        <w:rPr>
          <w:rFonts w:ascii="Arial" w:eastAsia="Calibri" w:hAnsi="Arial" w:cs="Arial"/>
          <w:color w:val="000000"/>
        </w:rPr>
        <w:t>Procijenjena vrijednost jednostav</w:t>
      </w:r>
      <w:r w:rsidR="00E57DBD">
        <w:rPr>
          <w:rFonts w:ascii="Arial" w:eastAsia="Calibri" w:hAnsi="Arial" w:cs="Arial"/>
          <w:color w:val="000000"/>
        </w:rPr>
        <w:t>ne nabavke bez uračunatog PDV-a</w:t>
      </w:r>
      <w:r w:rsidRPr="00A95C25">
        <w:rPr>
          <w:rFonts w:ascii="Arial" w:eastAsia="Calibri" w:hAnsi="Arial" w:cs="Arial"/>
          <w:color w:val="000000"/>
        </w:rPr>
        <w:t xml:space="preserve"> </w:t>
      </w:r>
      <w:r w:rsidR="00D32687">
        <w:rPr>
          <w:rFonts w:ascii="Arial" w:eastAsia="Calibri" w:hAnsi="Arial" w:cs="Arial"/>
          <w:color w:val="000000"/>
        </w:rPr>
        <w:t>6.612,00</w:t>
      </w:r>
      <w:r w:rsidRPr="00A95C25">
        <w:rPr>
          <w:rFonts w:ascii="Arial" w:eastAsia="Calibri" w:hAnsi="Arial" w:cs="Arial"/>
          <w:color w:val="000000"/>
        </w:rPr>
        <w:t xml:space="preserve"> €;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142" w:hanging="142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V Tehničke karakteristike ili specifikacije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3370"/>
        <w:gridCol w:w="1021"/>
        <w:gridCol w:w="996"/>
      </w:tblGrid>
      <w:tr w:rsidR="00A95C25" w:rsidRPr="00A95C25" w:rsidTr="001F4D0B">
        <w:trPr>
          <w:trHeight w:val="2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A95C25" w:rsidRDefault="00A95C25" w:rsidP="00A95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A95C25" w:rsidRDefault="00A95C25" w:rsidP="00A95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A95C25" w:rsidRPr="00A95C25" w:rsidRDefault="00A95C25" w:rsidP="00A95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A95C25" w:rsidRDefault="00A95C25" w:rsidP="00E57D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  <w:t>Bitne karakteristike predmeta nabavke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A95C25" w:rsidRDefault="00A95C25" w:rsidP="00A95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A95C25" w:rsidRDefault="00A95C25" w:rsidP="00A95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</w:pPr>
            <w:r w:rsidRPr="00A95C25">
              <w:rPr>
                <w:rFonts w:ascii="Arial" w:eastAsia="Calibri" w:hAnsi="Arial" w:cs="Arial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čišćenje podova Ajax ili ekvivalent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čišćenje podova Ajax ili ekvivalent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Tečno abrazivno sredstvo, avax cream ili ekvivalent, 750ml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Tečno abrazivno sredstvo, avax cream ili ekvivalent, 750ml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Antibakt.sredstvo za WC, Domestos ili ekv., 750ml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Antibakt.sredstvo za WC, Domestos ili ekv., 750ml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 krpe, dim.40x60cm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 krpe, dim.40x60cm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 krpe, dim.40x40cm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Mikrofiber krpe, dim.40x40cm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 papir, 10/1 troslojni violeta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 papir, 10/1 troslojni violeta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Gumene rukavice, veličina L perfeto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Gumene rukavice, veličina L perfeto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par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 za smeće, dim.70x110cm, 20/1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 za smeće, dim.70x110cm, 20/1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 za smeće, dim.50x56cm, 20/1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Kese za smeće, dim.50x56cm, 20/1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Ubrusi, troslojni, jumbo limun Violeta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Ubrusi, troslojni, jumbo limun Violeta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za WC šolju – ispirač, 55ml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za WC šolju – ispirač, 55ml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sa teleskopskom drškom I krpom kendo prof.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sa teleskopskom drškom I krpom kendo prof.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 za suđe, Feri, 1L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 za suđe, Feri, 1L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obični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obični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 w:rsidRPr="002A6FE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tečni, 0.5L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tečni, 0.5L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tečni, 5 litara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Sapun tečni, 5 litara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čišćenje stakala, 750ml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čišćenje stakala, 750ml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Sunđeri 3/1, Logex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Sunđeri 3/1, Logex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odmašćivanje, Smac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odmašćivanje, Smac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Trulex krpe, 5/14  18x20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Trulex krpe, 5/14  18x20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 za jednokratnu upotrebu, 100/1, Logex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Rukavice za jednokratnu upotrebu, 100/1, Logex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Kofa za čišćenje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Kofa za čišćenje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 papir troslojni Zewa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Toalet papir troslojni Zewa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 papir troslojni Zewa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Ubrus papir troslojni Zewa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Sobna metla četka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Sobna metla četka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 za džoger pravoug.mikrofiber kendo profesional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Krpa za džoger pravoug.mikrofiber kendo profesional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parket pronto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parket pronto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Drvena metla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Drvena metla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Asepsol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Asepsol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Gel za čišćenje WC šolje, 750ml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Gel za čišćenje WC šolje, 750ml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Čaše za aparat za vodu, 100/1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Čaše za aparat za vodu, 100/1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pakovanje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inox, Cilit bang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inox, Cilit bang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 kisjelina u kesicama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 kisjelina u kesicama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 kisjelina u boci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Sona kisjelina u boci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Otirač sa gumenom podlogom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Otirač sa gumenom podlogom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 za pranje veša, fax superaktiv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Deterdžent za pranje veša, fax superaktiv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vazduha, 250ml, Airwick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vazduha, 250ml, Airwick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Trakasta krpa za džoger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Trakasta krpa za džoger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Kuhinjske krpe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Kuhinjske krpe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Izbjeljivač, Ace ili ekv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Izbjeljivač, Ace ili ekv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Punjenje za osvježivače Galde sense mini, 18ml, bor, limun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Punjenje za osvježivače Galde sense mini, 18ml, bor, limun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u spreju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Osvježivač u spreju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za stakla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za stakla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održavanje laminata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Sredstvo za održavanje laminata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Varikina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Varikina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E57DBD" w:rsidRPr="00A95C25" w:rsidTr="005C4A5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sa kantom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Džoger sa kantom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A6FE7">
              <w:rPr>
                <w:rFonts w:ascii="Cambria" w:eastAsia="Times New Roman" w:hAnsi="Cambria" w:cs="Times New Roman"/>
                <w:sz w:val="20"/>
                <w:szCs w:val="20"/>
              </w:rPr>
              <w:t>kom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57DBD" w:rsidRPr="002A6FE7" w:rsidRDefault="00E57DBD" w:rsidP="00DF0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A6FE7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57DBD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Default="00E57DBD" w:rsidP="00E57DBD">
      <w:pPr>
        <w:spacing w:after="0" w:line="240" w:lineRule="auto"/>
        <w:rPr>
          <w:rFonts w:ascii="Arial" w:eastAsia="Calibri" w:hAnsi="Arial" w:cs="Arial"/>
          <w:b/>
        </w:rPr>
      </w:pPr>
      <w:r w:rsidRPr="00E57DBD">
        <w:rPr>
          <w:rFonts w:ascii="Arial" w:eastAsia="Calibri" w:hAnsi="Arial" w:cs="Arial"/>
          <w:b/>
        </w:rPr>
        <w:t>NAPOMENA:</w:t>
      </w:r>
    </w:p>
    <w:p w:rsidR="00E57DBD" w:rsidRPr="00E57DBD" w:rsidRDefault="00E57DBD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>- Ponudjači su dužni da artikle u svojoj ponudi naslože istim redosledom pod istim rednim brojevima kako ih je Naručilac dao u gore navedenoj Tehničkoj specifikaciji, sa identično istim opisom artikla, sa jedinicom mjere, kao i sa izraženom cijenom u eurima.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>- Isporuka robe treba biti izvršavana do franko poslovne zgrade Naručioca koja se nalazi na adresi Mihaila Lalica br.1 Podgorica kao i do Oglednog imanja Narucioca koje sa nalazi u naselju Tolosi bb. Podgorica u količinama i specifikacijama shodno potrebama Naručioca, najkasnije u roku od 24 sata od momenta iskazivanja potreba Naručioca za istim.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>- Cjelokupni planirani budžet za predmetnu nabavku  iznosi do 8.000,00 eura.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  <w:r w:rsidRPr="007B7E69">
        <w:rPr>
          <w:rFonts w:ascii="Arial" w:eastAsia="Calibri" w:hAnsi="Arial" w:cs="Arial"/>
        </w:rPr>
        <w:br/>
        <w:t xml:space="preserve"> - Izbor najpovoljnijeg ponudjača biće izvršen na osnovu ukupno najniže ponudjene                                                                                                        vrijednosti svih stavki iz tehničke specifikacije.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>-Ugovor sa najpovoljnijim ponudjačem biće zaključen u visini cjelokupnog planiranog budzeta za 2020 godinu.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7B7E69">
        <w:rPr>
          <w:rFonts w:ascii="Arial" w:eastAsia="Calibri" w:hAnsi="Arial" w:cs="Arial"/>
        </w:rPr>
        <w:t xml:space="preserve"> Garantni rok : Sva tražena roba mora biti u rokovima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7B7E69">
        <w:rPr>
          <w:rFonts w:ascii="Arial" w:eastAsia="Calibri" w:hAnsi="Arial" w:cs="Arial"/>
        </w:rPr>
        <w:t xml:space="preserve"> Garancije kvaliteta: Sva trazena roba mora posjedovati deklaraciju proizvodjača </w:t>
      </w: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7B7E69">
        <w:rPr>
          <w:rFonts w:ascii="Arial" w:eastAsia="Calibri" w:hAnsi="Arial" w:cs="Arial"/>
        </w:rPr>
        <w:t xml:space="preserve"> Način sprovođenja kontrole kvaliteta : Prilikom preuzimanja robe</w:t>
      </w:r>
    </w:p>
    <w:p w:rsidR="00E57DBD" w:rsidRPr="007B7E69" w:rsidRDefault="00E57DBD" w:rsidP="00A95C25">
      <w:pPr>
        <w:spacing w:after="0" w:line="240" w:lineRule="auto"/>
        <w:rPr>
          <w:rFonts w:ascii="Arial" w:eastAsia="Calibri" w:hAnsi="Arial" w:cs="Arial"/>
        </w:rPr>
      </w:pPr>
    </w:p>
    <w:p w:rsidR="00E57DBD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E57DBD" w:rsidRPr="00A95C25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VI Način plaćanja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E57DBD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E57DBD">
        <w:rPr>
          <w:rFonts w:ascii="Arial" w:eastAsia="Calibri" w:hAnsi="Arial" w:cs="Arial"/>
        </w:rPr>
        <w:t>Virmanski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>VII Rok isporuke robe, izvođenja radova, odnosno pružanja usluge: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5C721E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Najkasnije </w:t>
      </w:r>
      <w:r w:rsidR="00E57DBD">
        <w:rPr>
          <w:rFonts w:ascii="Arial" w:eastAsia="Calibri" w:hAnsi="Arial" w:cs="Arial"/>
        </w:rPr>
        <w:t xml:space="preserve">24 sata od momenta </w:t>
      </w:r>
      <w:r>
        <w:rPr>
          <w:rFonts w:ascii="Arial" w:eastAsia="Calibri" w:hAnsi="Arial" w:cs="Arial"/>
        </w:rPr>
        <w:t>prijema Zahtjeva  od strane</w:t>
      </w:r>
      <w:r w:rsidR="00E57DBD">
        <w:rPr>
          <w:rFonts w:ascii="Arial" w:eastAsia="Calibri" w:hAnsi="Arial" w:cs="Arial"/>
        </w:rPr>
        <w:t xml:space="preserve"> Naručioca 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>VIII Kriterijum za vrednovanje ponude: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bdr w:val="single" w:sz="4" w:space="0" w:color="auto" w:frame="1"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najniža ponuđena cijena  </w:t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  <w:t xml:space="preserve">  broj bodova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  <w:t xml:space="preserve">  100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C721E" w:rsidRPr="00A95C25" w:rsidRDefault="005C721E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ekonomski najpovoljnija ponuda, sa sljedećim podkriterijumima:</w:t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color w:val="000000"/>
          <w:bdr w:val="single" w:sz="4" w:space="0" w:color="auto" w:frame="1"/>
        </w:rPr>
      </w:pPr>
      <w:r w:rsidRPr="00A95C25">
        <w:rPr>
          <w:rFonts w:ascii="Arial" w:eastAsia="Calibri" w:hAnsi="Arial" w:cs="Arial"/>
          <w:color w:val="000000"/>
        </w:rPr>
        <w:lastRenderedPageBreak/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_________________________________ </w:t>
      </w:r>
      <w:r w:rsidRPr="00A95C25">
        <w:rPr>
          <w:rFonts w:ascii="Arial" w:eastAsia="Calibri" w:hAnsi="Arial" w:cs="Arial"/>
          <w:color w:val="000000"/>
        </w:rPr>
        <w:tab/>
        <w:t xml:space="preserve">                     broj bodova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_________________________________ </w:t>
      </w:r>
      <w:r w:rsidRPr="00A95C25">
        <w:rPr>
          <w:rFonts w:ascii="Arial" w:eastAsia="Calibri" w:hAnsi="Arial" w:cs="Arial"/>
          <w:color w:val="000000"/>
        </w:rPr>
        <w:tab/>
        <w:t xml:space="preserve">                     broj bodova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_________________________________ </w:t>
      </w:r>
      <w:r w:rsidRPr="00A95C25">
        <w:rPr>
          <w:rFonts w:ascii="Arial" w:eastAsia="Calibri" w:hAnsi="Arial" w:cs="Arial"/>
          <w:color w:val="000000"/>
        </w:rPr>
        <w:tab/>
        <w:t xml:space="preserve">                     broj bodova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...</w:t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>IX Način i rok dostavljanja ponuda</w:t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</w:rPr>
        <w:sym w:font="Wingdings" w:char="F0A8"/>
      </w:r>
      <w:r w:rsidR="005C721E">
        <w:rPr>
          <w:rFonts w:ascii="Arial" w:eastAsia="Calibri" w:hAnsi="Arial" w:cs="Arial"/>
          <w:color w:val="000000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Ponude se mogu predati: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7B7E69" w:rsidRDefault="00A95C25" w:rsidP="00A95C25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u w:val="single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neposrednom predajo</w:t>
      </w:r>
      <w:r w:rsidR="005C721E">
        <w:rPr>
          <w:rFonts w:ascii="Arial" w:eastAsia="Calibri" w:hAnsi="Arial" w:cs="Arial"/>
          <w:color w:val="000000"/>
          <w:lang w:val="pl-PL"/>
        </w:rPr>
        <w:t xml:space="preserve">m na arhivi naručioca na adresi: </w:t>
      </w:r>
      <w:r w:rsidR="005C721E" w:rsidRPr="007B7E69">
        <w:rPr>
          <w:rFonts w:ascii="Arial" w:eastAsia="Calibri" w:hAnsi="Arial" w:cs="Arial"/>
          <w:color w:val="000000"/>
          <w:u w:val="single"/>
          <w:lang w:val="pl-PL"/>
        </w:rPr>
        <w:t>Mihaila Lalića broj 15 Podgorica</w:t>
      </w:r>
    </w:p>
    <w:p w:rsidR="00A95C25" w:rsidRPr="00A95C25" w:rsidRDefault="00A95C25" w:rsidP="00A95C25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preporučenom pošiljkom sa povratnicom na adresi</w:t>
      </w:r>
      <w:r w:rsidR="005C721E">
        <w:rPr>
          <w:rFonts w:ascii="Arial" w:eastAsia="Calibri" w:hAnsi="Arial" w:cs="Arial"/>
          <w:color w:val="000000"/>
          <w:lang w:val="pl-PL"/>
        </w:rPr>
        <w:t>: -</w:t>
      </w:r>
    </w:p>
    <w:p w:rsidR="00A95C25" w:rsidRPr="00A95C25" w:rsidRDefault="00A95C25" w:rsidP="00A95C25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A95C25">
        <w:rPr>
          <w:rFonts w:ascii="Arial" w:eastAsia="Calibri" w:hAnsi="Arial" w:cs="Arial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elektronskim putem na mail adresu</w:t>
      </w:r>
      <w:r w:rsidR="005C721E">
        <w:rPr>
          <w:rFonts w:ascii="Arial" w:eastAsia="Calibri" w:hAnsi="Arial" w:cs="Arial"/>
          <w:color w:val="000000"/>
        </w:rPr>
        <w:t>: -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 xml:space="preserve">radnim danima od </w:t>
      </w:r>
      <w:r w:rsidR="005C721E">
        <w:rPr>
          <w:rFonts w:ascii="Arial" w:eastAsia="Calibri" w:hAnsi="Arial" w:cs="Arial"/>
          <w:color w:val="000000"/>
          <w:lang w:val="pl-PL"/>
        </w:rPr>
        <w:t>09h</w:t>
      </w:r>
      <w:r w:rsidRPr="00A95C25">
        <w:rPr>
          <w:rFonts w:ascii="Arial" w:eastAsia="Calibri" w:hAnsi="Arial" w:cs="Arial"/>
          <w:color w:val="000000"/>
          <w:lang w:val="pl-PL"/>
        </w:rPr>
        <w:t xml:space="preserve"> do </w:t>
      </w:r>
      <w:r w:rsidR="005C721E">
        <w:rPr>
          <w:rFonts w:ascii="Arial" w:eastAsia="Calibri" w:hAnsi="Arial" w:cs="Arial"/>
          <w:color w:val="000000"/>
          <w:lang w:val="pl-PL"/>
        </w:rPr>
        <w:t>12h</w:t>
      </w:r>
      <w:r w:rsidRPr="00A95C25">
        <w:rPr>
          <w:rFonts w:ascii="Arial" w:eastAsia="Calibri" w:hAnsi="Arial" w:cs="Arial"/>
          <w:color w:val="000000"/>
          <w:lang w:val="pl-PL"/>
        </w:rPr>
        <w:t xml:space="preserve">, zaključno sa danom </w:t>
      </w:r>
      <w:r w:rsidR="005C721E">
        <w:rPr>
          <w:rFonts w:ascii="Arial" w:eastAsia="Calibri" w:hAnsi="Arial" w:cs="Arial"/>
          <w:color w:val="000000"/>
          <w:lang w:val="pl-PL"/>
        </w:rPr>
        <w:t>10.09.2020g.</w:t>
      </w:r>
      <w:r w:rsidRPr="00A95C25">
        <w:rPr>
          <w:rFonts w:ascii="Arial" w:eastAsia="Calibri" w:hAnsi="Arial" w:cs="Arial"/>
          <w:color w:val="000000"/>
          <w:lang w:val="pl-PL"/>
        </w:rPr>
        <w:t xml:space="preserve"> godine do </w:t>
      </w:r>
      <w:r w:rsidR="005C721E">
        <w:rPr>
          <w:rFonts w:ascii="Arial" w:eastAsia="Calibri" w:hAnsi="Arial" w:cs="Arial"/>
          <w:color w:val="000000"/>
          <w:lang w:val="pl-PL"/>
        </w:rPr>
        <w:t>11</w:t>
      </w:r>
      <w:r w:rsidRPr="00A95C25">
        <w:rPr>
          <w:rFonts w:ascii="Arial" w:eastAsia="Calibri" w:hAnsi="Arial" w:cs="Arial"/>
          <w:color w:val="000000"/>
          <w:lang w:val="pl-PL"/>
        </w:rPr>
        <w:t xml:space="preserve"> sati.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5C721E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>
        <w:rPr>
          <w:rFonts w:ascii="Arial" w:eastAsia="Calibri" w:hAnsi="Arial" w:cs="Arial"/>
          <w:color w:val="000000"/>
          <w:lang w:val="pl-PL"/>
        </w:rPr>
        <w:t>Ponude će se otvoriti dana 10.09.2020</w:t>
      </w:r>
      <w:r w:rsidR="00A95C25" w:rsidRPr="00A95C25">
        <w:rPr>
          <w:rFonts w:ascii="Arial" w:eastAsia="Calibri" w:hAnsi="Arial" w:cs="Arial"/>
          <w:color w:val="000000"/>
          <w:lang w:val="pl-PL"/>
        </w:rPr>
        <w:t xml:space="preserve"> godine.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</w:rPr>
        <w:sym w:font="Wingdings" w:char="F0A8"/>
      </w:r>
      <w:r w:rsidR="005C721E">
        <w:rPr>
          <w:rFonts w:ascii="Arial" w:eastAsia="Calibri" w:hAnsi="Arial" w:cs="Arial"/>
          <w:color w:val="000000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Ponude se mogu predati preko ESJN-a zaključno sa danom _________ godine do ________ sati.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 xml:space="preserve">Ponude će se otvoriti dana   _________ godine, u _________sati. 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</w:rPr>
        <w:sym w:font="Wingdings" w:char="F0A8"/>
      </w:r>
      <w:r w:rsidRPr="00A95C25">
        <w:rPr>
          <w:rFonts w:ascii="Arial" w:eastAsia="Calibri" w:hAnsi="Arial" w:cs="Arial"/>
          <w:color w:val="000000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 xml:space="preserve">Dio ponude koje se ne dostavlja preko ESJN-a, a odnosi se na _____________________ dostavlja se: </w:t>
      </w:r>
    </w:p>
    <w:p w:rsidR="00A95C25" w:rsidRPr="00A95C25" w:rsidRDefault="00A95C25" w:rsidP="00A95C25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>neposrednom predajom na arhivi naručioca na adresi _______________</w:t>
      </w:r>
    </w:p>
    <w:p w:rsidR="00A95C25" w:rsidRPr="00A95C25" w:rsidRDefault="00A95C25" w:rsidP="00A95C25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>preporučenom pošiljkom sa povratnicom na adresi ________________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>radnim danima od _________ do _________ sati, zaključno sa danom _________ godine do ________ sati.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>X Rok za donošenje obavještenja o ishodu postupka</w:t>
      </w: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5C721E" w:rsidRPr="005C721E" w:rsidRDefault="005C721E" w:rsidP="005C7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sv-SE"/>
        </w:rPr>
      </w:pPr>
      <w:r w:rsidRPr="005C721E">
        <w:rPr>
          <w:rFonts w:ascii="Arial" w:eastAsia="Calibri" w:hAnsi="Arial" w:cs="Arial"/>
          <w:lang w:val="sv-SE"/>
        </w:rPr>
        <w:t>Obavještenje o ishodu postupka donijeće se najkasnije u roku od 15 dana od dana dostavljanja ponuda.</w:t>
      </w: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>XI Druge informacije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95C25" w:rsidRPr="00A95C25" w:rsidTr="001F4D0B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A" w:rsidRPr="00B3387A" w:rsidRDefault="00B3387A" w:rsidP="00B338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87A">
              <w:rPr>
                <w:rFonts w:ascii="Times New Roman" w:eastAsia="Calibri" w:hAnsi="Times New Roman" w:cs="Times New Roman"/>
                <w:sz w:val="20"/>
                <w:szCs w:val="20"/>
              </w:rPr>
              <w:t>Ponuđač je dužan dostaviti:</w:t>
            </w:r>
          </w:p>
          <w:p w:rsidR="00B3387A" w:rsidRPr="00B3387A" w:rsidRDefault="00B3387A" w:rsidP="00B338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-Rješenje iz CRPS da je registrovan za pružanje predmetnih usluga ( dokaz o registraciji kod organa nadležnog za registraciju privrednih subjekata sa podacima o ovlašćenim licima ponuđača);</w:t>
            </w:r>
          </w:p>
          <w:p w:rsidR="00B3387A" w:rsidRPr="00B3387A" w:rsidRDefault="00B3387A" w:rsidP="00B338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-Podatke o Ponuđaču; </w:t>
            </w:r>
          </w:p>
          <w:p w:rsidR="00A95C25" w:rsidRPr="005C721E" w:rsidRDefault="00B3387A" w:rsidP="00B338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B3387A">
              <w:rPr>
                <w:rFonts w:ascii="Times New Roman" w:eastAsia="Calibri" w:hAnsi="Times New Roman" w:cs="Times New Roman"/>
                <w:sz w:val="20"/>
                <w:szCs w:val="20"/>
              </w:rPr>
              <w:t>-Podatke o kontakt osobi i kontakt telefon.</w:t>
            </w:r>
          </w:p>
        </w:tc>
      </w:tr>
    </w:tbl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</w:rPr>
        <w:t>Službenik za javne nabavke                                           Ovlašćeno lice naručioca</w:t>
      </w: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625806" w:rsidRDefault="005C721E" w:rsidP="0062580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Pejović Dejan</w:t>
      </w:r>
      <w:r w:rsidR="00A95C25" w:rsidRPr="00A95C25">
        <w:rPr>
          <w:rFonts w:ascii="Arial" w:eastAsia="Calibri" w:hAnsi="Arial" w:cs="Arial"/>
        </w:rPr>
        <w:tab/>
        <w:t xml:space="preserve"> M.P.         </w:t>
      </w:r>
      <w:r>
        <w:rPr>
          <w:rFonts w:ascii="Arial" w:eastAsia="Calibri" w:hAnsi="Arial" w:cs="Arial"/>
        </w:rPr>
        <w:t>Prof. dr. Božidarka Marković</w:t>
      </w:r>
    </w:p>
    <w:p w:rsidR="00A95C25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E129E">
        <w:rPr>
          <w:rFonts w:ascii="Arial" w:eastAsia="Calibri" w:hAnsi="Arial" w:cs="Arial"/>
          <w:b/>
          <w:sz w:val="24"/>
          <w:szCs w:val="24"/>
        </w:rPr>
        <w:t>Obrazac 2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E129E">
        <w:rPr>
          <w:rFonts w:ascii="Arial" w:eastAsia="Calibri" w:hAnsi="Arial" w:cs="Arial"/>
          <w:sz w:val="24"/>
          <w:szCs w:val="24"/>
        </w:rPr>
        <w:t xml:space="preserve">Na osnovu člana 5 stav 4 Pravilnika za sprovođenje </w:t>
      </w:r>
      <w:r w:rsidRPr="000E129E">
        <w:rPr>
          <w:rFonts w:ascii="Arial" w:eastAsia="Calibri" w:hAnsi="Arial" w:cs="Arial"/>
          <w:sz w:val="24"/>
          <w:szCs w:val="24"/>
          <w:lang w:val="pl-PL"/>
        </w:rPr>
        <w:t xml:space="preserve">jednostavnih nabavki </w:t>
      </w:r>
      <w:r w:rsidRPr="000E129E">
        <w:rPr>
          <w:rFonts w:ascii="Arial" w:eastAsia="Calibri" w:hAnsi="Arial" w:cs="Arial"/>
          <w:sz w:val="24"/>
          <w:szCs w:val="24"/>
        </w:rPr>
        <w:t xml:space="preserve">(„Službeni list CG“, broj 061/20 od 24.06.2020, 065/20 od 03.07.2020 ) </w:t>
      </w:r>
      <w:r w:rsidRPr="000E129E">
        <w:rPr>
          <w:rFonts w:ascii="Arial" w:eastAsia="Calibri" w:hAnsi="Arial" w:cs="Arial"/>
          <w:sz w:val="24"/>
          <w:szCs w:val="24"/>
          <w:u w:val="single"/>
        </w:rPr>
        <w:t>______(ponuđač)_____</w:t>
      </w:r>
      <w:r w:rsidRPr="000E129E">
        <w:rPr>
          <w:rFonts w:ascii="Arial" w:eastAsia="Calibri" w:hAnsi="Arial" w:cs="Arial"/>
          <w:sz w:val="24"/>
          <w:szCs w:val="24"/>
        </w:rPr>
        <w:t xml:space="preserve"> dostavlja</w:t>
      </w: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E129E">
        <w:rPr>
          <w:rFonts w:ascii="Arial" w:eastAsia="Calibri" w:hAnsi="Arial" w:cs="Arial"/>
          <w:b/>
          <w:sz w:val="24"/>
          <w:szCs w:val="24"/>
        </w:rPr>
        <w:t>I Z J A V U</w:t>
      </w: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9B2F61" w:rsidRDefault="000E129E" w:rsidP="000E129E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0E129E">
        <w:rPr>
          <w:rFonts w:ascii="Arial" w:eastAsia="Calibri" w:hAnsi="Arial" w:cs="Arial"/>
          <w:color w:val="000000"/>
          <w:sz w:val="24"/>
          <w:szCs w:val="24"/>
        </w:rPr>
        <w:t>Kojom potvrđuje da u potpunosti ispunjava sve uslove utvrđene zahtjevom za dostavljanje ponuda za jednostavne nabavke broj:</w:t>
      </w:r>
      <w:r w:rsidR="00945AA0">
        <w:rPr>
          <w:rFonts w:ascii="Arial" w:eastAsia="Calibri" w:hAnsi="Arial" w:cs="Arial"/>
          <w:color w:val="000000"/>
          <w:sz w:val="24"/>
          <w:szCs w:val="24"/>
        </w:rPr>
        <w:t xml:space="preserve"> 07-2880 </w:t>
      </w:r>
    </w:p>
    <w:p w:rsidR="009B2F61" w:rsidRDefault="009B2F61" w:rsidP="000E129E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9B2F61" w:rsidRDefault="009B2F61" w:rsidP="000E129E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od </w:t>
      </w:r>
      <w:r w:rsidR="00B3387A">
        <w:rPr>
          <w:rFonts w:ascii="Arial" w:eastAsia="Calibri" w:hAnsi="Arial" w:cs="Arial"/>
          <w:color w:val="000000"/>
          <w:sz w:val="24"/>
          <w:szCs w:val="24"/>
        </w:rPr>
        <w:t>04</w:t>
      </w:r>
      <w:r>
        <w:rPr>
          <w:rFonts w:ascii="Arial" w:eastAsia="Calibri" w:hAnsi="Arial" w:cs="Arial"/>
          <w:color w:val="000000"/>
          <w:sz w:val="24"/>
          <w:szCs w:val="24"/>
        </w:rPr>
        <w:t>.09.2020g.</w:t>
      </w:r>
      <w:r w:rsidRPr="000E129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sz w:val="24"/>
          <w:szCs w:val="24"/>
        </w:rPr>
        <w:t xml:space="preserve">za nabavku </w:t>
      </w:r>
      <w:r w:rsidRPr="000E129E">
        <w:rPr>
          <w:rFonts w:ascii="Arial" w:eastAsia="Calibri" w:hAnsi="Arial" w:cs="Arial"/>
          <w:sz w:val="24"/>
          <w:szCs w:val="24"/>
          <w:u w:val="single"/>
        </w:rPr>
        <w:t>(</w:t>
      </w:r>
      <w:r>
        <w:rPr>
          <w:rFonts w:ascii="Arial" w:eastAsia="Calibri" w:hAnsi="Arial" w:cs="Arial"/>
          <w:sz w:val="24"/>
          <w:szCs w:val="24"/>
          <w:u w:val="single"/>
        </w:rPr>
        <w:t xml:space="preserve">robe : </w:t>
      </w:r>
      <w:r>
        <w:rPr>
          <w:rFonts w:ascii="Arial" w:eastAsia="Calibri" w:hAnsi="Arial" w:cs="Arial"/>
          <w:bCs/>
          <w:i/>
          <w:sz w:val="24"/>
          <w:szCs w:val="24"/>
        </w:rPr>
        <w:t>Sredstava</w:t>
      </w:r>
      <w:r w:rsidRPr="000E129E">
        <w:rPr>
          <w:rFonts w:ascii="Arial" w:eastAsia="Calibri" w:hAnsi="Arial" w:cs="Arial"/>
          <w:bCs/>
          <w:i/>
          <w:sz w:val="24"/>
          <w:szCs w:val="24"/>
        </w:rPr>
        <w:t xml:space="preserve"> za higijenu</w:t>
      </w:r>
      <w:r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bCs/>
          <w:i/>
          <w:sz w:val="24"/>
          <w:szCs w:val="24"/>
        </w:rPr>
        <w:t>-</w:t>
      </w:r>
      <w:r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0E129E">
        <w:rPr>
          <w:rFonts w:ascii="Arial" w:eastAsia="Calibri" w:hAnsi="Arial" w:cs="Arial"/>
          <w:bCs/>
          <w:i/>
          <w:sz w:val="24"/>
          <w:szCs w:val="24"/>
        </w:rPr>
        <w:t>za potrebe Biotehničkog fakulteta</w:t>
      </w:r>
      <w:r w:rsidRPr="000E129E">
        <w:rPr>
          <w:rFonts w:ascii="Arial" w:eastAsia="Calibri" w:hAnsi="Arial" w:cs="Arial"/>
          <w:b/>
          <w:bCs/>
          <w:sz w:val="24"/>
          <w:szCs w:val="24"/>
          <w:u w:val="single"/>
        </w:rPr>
        <w:t> </w:t>
      </w:r>
      <w:r w:rsidRPr="000E129E">
        <w:rPr>
          <w:rFonts w:ascii="Arial" w:eastAsia="Calibri" w:hAnsi="Arial" w:cs="Arial"/>
          <w:sz w:val="24"/>
          <w:szCs w:val="24"/>
          <w:u w:val="single"/>
        </w:rPr>
        <w:t>)</w:t>
      </w:r>
      <w:r w:rsidRPr="000E129E">
        <w:rPr>
          <w:rFonts w:ascii="Arial" w:eastAsia="Calibri" w:hAnsi="Arial" w:cs="Arial"/>
          <w:sz w:val="24"/>
          <w:szCs w:val="24"/>
        </w:rPr>
        <w:t xml:space="preserve"> procijenjene vrijednosti </w:t>
      </w:r>
      <w:r>
        <w:rPr>
          <w:rFonts w:ascii="Arial" w:eastAsia="Calibri" w:hAnsi="Arial" w:cs="Arial"/>
          <w:sz w:val="24"/>
          <w:szCs w:val="24"/>
        </w:rPr>
        <w:t>6.612,00</w:t>
      </w:r>
      <w:r w:rsidRPr="000E129E">
        <w:rPr>
          <w:rFonts w:ascii="Arial" w:eastAsia="Calibri" w:hAnsi="Arial" w:cs="Arial"/>
          <w:sz w:val="24"/>
          <w:szCs w:val="24"/>
        </w:rPr>
        <w:t xml:space="preserve"> EUR-a.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r w:rsidRPr="000E129E">
        <w:rPr>
          <w:rFonts w:ascii="Arial" w:eastAsia="Calibri" w:hAnsi="Arial" w:cs="Arial"/>
          <w:sz w:val="24"/>
          <w:szCs w:val="24"/>
        </w:rPr>
        <w:t xml:space="preserve">Ovlašćeno lice </w:t>
      </w:r>
      <w:r w:rsidRPr="000E129E"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(</w:t>
      </w:r>
      <w:r w:rsidRPr="000E129E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ime i prezime</w:t>
      </w:r>
      <w:r w:rsidRPr="000E129E">
        <w:rPr>
          <w:rFonts w:ascii="Arial" w:eastAsia="PMingLiU" w:hAnsi="Arial" w:cs="Arial"/>
          <w:color w:val="000000"/>
          <w:sz w:val="24"/>
          <w:szCs w:val="24"/>
          <w:u w:val="single"/>
        </w:rPr>
        <w:t>), (</w:t>
      </w:r>
      <w:r w:rsidRPr="000E129E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svojeručni potpis) </w:t>
      </w:r>
      <w:r w:rsidRPr="000E129E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  <w:vertAlign w:val="superscript"/>
        </w:rPr>
        <w:footnoteReference w:id="1"/>
      </w: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E129E">
        <w:rPr>
          <w:rFonts w:ascii="Arial" w:eastAsia="Calibri" w:hAnsi="Arial" w:cs="Arial"/>
          <w:sz w:val="24"/>
          <w:szCs w:val="24"/>
        </w:rPr>
        <w:t>M.P.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rPr>
          <w:rFonts w:ascii="Calibri" w:eastAsia="Calibri" w:hAnsi="Calibri" w:cs="Times New Roman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A95C25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2D6DC9" w:rsidRDefault="002D6DC9"/>
    <w:sectPr w:rsidR="002D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8D" w:rsidRDefault="00FA458D" w:rsidP="00A95C25">
      <w:pPr>
        <w:spacing w:after="0" w:line="240" w:lineRule="auto"/>
      </w:pPr>
      <w:r>
        <w:separator/>
      </w:r>
    </w:p>
  </w:endnote>
  <w:endnote w:type="continuationSeparator" w:id="0">
    <w:p w:rsidR="00FA458D" w:rsidRDefault="00FA458D" w:rsidP="00A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8D" w:rsidRDefault="00FA458D" w:rsidP="00A95C25">
      <w:pPr>
        <w:spacing w:after="0" w:line="240" w:lineRule="auto"/>
      </w:pPr>
      <w:r>
        <w:separator/>
      </w:r>
    </w:p>
  </w:footnote>
  <w:footnote w:type="continuationSeparator" w:id="0">
    <w:p w:rsidR="00FA458D" w:rsidRDefault="00FA458D" w:rsidP="00A95C25">
      <w:pPr>
        <w:spacing w:after="0" w:line="240" w:lineRule="auto"/>
      </w:pPr>
      <w:r>
        <w:continuationSeparator/>
      </w:r>
    </w:p>
  </w:footnote>
  <w:footnote w:id="1">
    <w:p w:rsidR="000E129E" w:rsidRDefault="000E129E" w:rsidP="000E129E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A99"/>
    <w:multiLevelType w:val="hybridMultilevel"/>
    <w:tmpl w:val="59BA9110"/>
    <w:lvl w:ilvl="0" w:tplc="6DBC22E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BE2"/>
    <w:multiLevelType w:val="hybridMultilevel"/>
    <w:tmpl w:val="70EC8EB6"/>
    <w:lvl w:ilvl="0" w:tplc="155271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0F00"/>
    <w:multiLevelType w:val="hybridMultilevel"/>
    <w:tmpl w:val="8FD8F688"/>
    <w:lvl w:ilvl="0" w:tplc="E3C240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25"/>
    <w:rsid w:val="00065EAB"/>
    <w:rsid w:val="000A7CDB"/>
    <w:rsid w:val="000E129E"/>
    <w:rsid w:val="002D6DC9"/>
    <w:rsid w:val="005C721E"/>
    <w:rsid w:val="00625806"/>
    <w:rsid w:val="007B7E69"/>
    <w:rsid w:val="00945AA0"/>
    <w:rsid w:val="009B2F61"/>
    <w:rsid w:val="00A53A9B"/>
    <w:rsid w:val="00A95C25"/>
    <w:rsid w:val="00AB6051"/>
    <w:rsid w:val="00B3387A"/>
    <w:rsid w:val="00D32687"/>
    <w:rsid w:val="00E57DBD"/>
    <w:rsid w:val="00F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7</cp:revision>
  <cp:lastPrinted>2020-09-04T11:54:00Z</cp:lastPrinted>
  <dcterms:created xsi:type="dcterms:W3CDTF">2020-09-03T08:10:00Z</dcterms:created>
  <dcterms:modified xsi:type="dcterms:W3CDTF">2020-09-04T12:08:00Z</dcterms:modified>
</cp:coreProperties>
</file>