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C7" w:rsidRPr="00AC7BC7" w:rsidRDefault="00AC7BC7" w:rsidP="00157945">
      <w:pPr>
        <w:jc w:val="center"/>
        <w:rPr>
          <w:rFonts w:asciiTheme="minorHAnsi" w:hAnsiTheme="minorHAnsi" w:cs="Arial"/>
          <w:b/>
          <w:sz w:val="28"/>
          <w:szCs w:val="28"/>
          <w:lang w:val="sr-Latn-CS"/>
        </w:rPr>
      </w:pPr>
      <w:r w:rsidRPr="00AC7BC7">
        <w:rPr>
          <w:rFonts w:asciiTheme="minorHAnsi" w:hAnsiTheme="minorHAnsi" w:cs="Arial"/>
          <w:b/>
          <w:sz w:val="28"/>
          <w:szCs w:val="28"/>
          <w:lang w:val="sr-Latn-CS"/>
        </w:rPr>
        <w:t xml:space="preserve">TERMINI POLAGANJA ZAVRŠNIH I POPRAVNIH ZAVRŠNIH ISPITA </w:t>
      </w:r>
    </w:p>
    <w:p w:rsidR="00AC7BC7" w:rsidRPr="00AC7BC7" w:rsidRDefault="00AC7BC7" w:rsidP="00157945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C7BC7">
        <w:rPr>
          <w:rFonts w:asciiTheme="minorHAnsi" w:hAnsiTheme="minorHAnsi"/>
          <w:b/>
          <w:sz w:val="28"/>
          <w:szCs w:val="28"/>
          <w:lang w:val="pl-PL"/>
        </w:rPr>
        <w:t>MASTER PRIMIJENJENE STUDIJE</w:t>
      </w:r>
    </w:p>
    <w:p w:rsidR="001B3135" w:rsidRPr="00AC7BC7" w:rsidRDefault="00AC7BC7" w:rsidP="00AC7BC7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AC7BC7">
        <w:rPr>
          <w:rFonts w:asciiTheme="minorHAnsi" w:hAnsiTheme="minorHAnsi"/>
          <w:b/>
          <w:sz w:val="28"/>
          <w:szCs w:val="28"/>
          <w:lang w:val="pl-PL"/>
        </w:rPr>
        <w:t>STUDIJSKI PROGRAM KONTINENTALNO V</w:t>
      </w:r>
      <w:r w:rsidRPr="00AC7BC7">
        <w:rPr>
          <w:rFonts w:asciiTheme="minorHAnsi" w:hAnsiTheme="minorHAnsi"/>
          <w:b/>
          <w:sz w:val="28"/>
          <w:szCs w:val="28"/>
        </w:rPr>
        <w:t>OĆARSTVO I LJEKOVITO BILJE</w:t>
      </w:r>
      <w:r w:rsidR="00157945">
        <w:rPr>
          <w:rFonts w:asciiTheme="minorHAnsi" w:hAnsiTheme="minorHAnsi"/>
          <w:b/>
          <w:sz w:val="28"/>
          <w:szCs w:val="28"/>
        </w:rPr>
        <w:t>, STUDIJSKA 2021/22.</w:t>
      </w:r>
    </w:p>
    <w:p w:rsidR="00C95447" w:rsidRPr="00AC7BC7" w:rsidRDefault="00C95447" w:rsidP="00C95447">
      <w:pPr>
        <w:rPr>
          <w:rFonts w:asciiTheme="minorHAnsi" w:hAnsiTheme="minorHAnsi"/>
          <w:lang w:val="pl-PL"/>
        </w:rPr>
      </w:pPr>
    </w:p>
    <w:p w:rsidR="00C95447" w:rsidRPr="00AC7BC7" w:rsidRDefault="00AC7BC7" w:rsidP="00AC7BC7">
      <w:pPr>
        <w:spacing w:after="120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C7BC7">
        <w:rPr>
          <w:rFonts w:asciiTheme="minorHAnsi" w:hAnsiTheme="minorHAnsi"/>
          <w:b/>
          <w:sz w:val="28"/>
          <w:szCs w:val="28"/>
          <w:lang w:val="pl-PL"/>
        </w:rPr>
        <w:t>I SEMESTAR</w:t>
      </w:r>
    </w:p>
    <w:tbl>
      <w:tblPr>
        <w:tblStyle w:val="ColorfulGrid-Accent5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8"/>
        <w:gridCol w:w="2534"/>
        <w:gridCol w:w="2534"/>
        <w:gridCol w:w="2533"/>
      </w:tblGrid>
      <w:tr w:rsidR="00AC7BC7" w:rsidRPr="00AC7BC7" w:rsidTr="00AC7BC7">
        <w:trPr>
          <w:cnfStyle w:val="000000100000"/>
          <w:trHeight w:val="249"/>
        </w:trPr>
        <w:tc>
          <w:tcPr>
            <w:cnfStyle w:val="000010000000"/>
            <w:tcW w:w="1306" w:type="pct"/>
            <w:shd w:val="clear" w:color="auto" w:fill="auto"/>
            <w:vAlign w:val="center"/>
          </w:tcPr>
          <w:p w:rsidR="00AC7BC7" w:rsidRPr="00AC7BC7" w:rsidRDefault="00AC7BC7" w:rsidP="00AC7BC7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AC7BC7">
              <w:rPr>
                <w:rFonts w:asciiTheme="minorHAnsi" w:hAnsiTheme="minorHAnsi"/>
                <w:i w:val="0"/>
                <w:iCs w:val="0"/>
              </w:rPr>
              <w:t xml:space="preserve">Predmet </w:t>
            </w:r>
          </w:p>
        </w:tc>
        <w:tc>
          <w:tcPr>
            <w:tcW w:w="1231" w:type="pct"/>
            <w:shd w:val="clear" w:color="auto" w:fill="auto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Nastavnik</w:t>
            </w:r>
          </w:p>
        </w:tc>
        <w:tc>
          <w:tcPr>
            <w:cnfStyle w:val="000010000000"/>
            <w:tcW w:w="1231" w:type="pct"/>
            <w:shd w:val="clear" w:color="auto" w:fill="auto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Redovni termin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Popravni termin</w:t>
            </w:r>
          </w:p>
        </w:tc>
      </w:tr>
      <w:tr w:rsidR="00AC7BC7" w:rsidRPr="00AC7BC7" w:rsidTr="00AC7BC7">
        <w:tc>
          <w:tcPr>
            <w:cnfStyle w:val="000010000000"/>
            <w:tcW w:w="1306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  <w:lang w:val="hr-HR"/>
              </w:rPr>
            </w:pPr>
            <w:r w:rsidRPr="00AC7BC7">
              <w:rPr>
                <w:rFonts w:asciiTheme="minorHAnsi" w:hAnsiTheme="minorHAnsi"/>
                <w:lang w:val="sl-SI"/>
              </w:rPr>
              <w:t>Organska proizvodnja voća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 w:cs="Arial"/>
                <w:b/>
              </w:rPr>
              <w:t xml:space="preserve">Prof. </w:t>
            </w:r>
            <w:proofErr w:type="spellStart"/>
            <w:r w:rsidRPr="00AC7BC7">
              <w:rPr>
                <w:rFonts w:asciiTheme="minorHAnsi" w:hAnsiTheme="minorHAnsi" w:cs="Arial"/>
                <w:b/>
              </w:rPr>
              <w:t>dr</w:t>
            </w:r>
            <w:proofErr w:type="spellEnd"/>
            <w:r w:rsidRPr="00AC7BC7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 w:cs="Arial"/>
                <w:b/>
              </w:rPr>
              <w:t>Gordana</w:t>
            </w:r>
            <w:proofErr w:type="spellEnd"/>
            <w:r w:rsidRPr="00AC7BC7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 w:cs="Arial"/>
                <w:b/>
              </w:rPr>
              <w:t>Šebek</w:t>
            </w:r>
            <w:proofErr w:type="spellEnd"/>
          </w:p>
        </w:tc>
        <w:tc>
          <w:tcPr>
            <w:cnfStyle w:val="000010000000"/>
            <w:tcW w:w="1231" w:type="pct"/>
            <w:shd w:val="clear" w:color="auto" w:fill="auto"/>
            <w:vAlign w:val="center"/>
          </w:tcPr>
          <w:p w:rsidR="00AC7BC7" w:rsidRPr="00AC7BC7" w:rsidRDefault="00AC7BC7" w:rsidP="006D44DF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24.01. u 10h u P1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8653DA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07.02. u 10h u P1</w:t>
            </w:r>
          </w:p>
        </w:tc>
      </w:tr>
      <w:tr w:rsidR="00AC7BC7" w:rsidRPr="00AC7BC7" w:rsidTr="00AC7BC7">
        <w:trPr>
          <w:cnfStyle w:val="000000100000"/>
        </w:trPr>
        <w:tc>
          <w:tcPr>
            <w:cnfStyle w:val="000010000000"/>
            <w:tcW w:w="1306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  <w:lang w:val="hr-HR"/>
              </w:rPr>
            </w:pPr>
            <w:r w:rsidRPr="00AC7BC7">
              <w:rPr>
                <w:rFonts w:asciiTheme="minorHAnsi" w:hAnsiTheme="minorHAnsi"/>
                <w:lang w:val="hr-HR"/>
              </w:rPr>
              <w:t>Apikultura i proizvodi od pčela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</w:rPr>
            </w:pPr>
            <w:r w:rsidRPr="00AC7BC7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 w:rsidRPr="00AC7BC7">
              <w:rPr>
                <w:rFonts w:asciiTheme="minorHAnsi" w:hAnsiTheme="minorHAnsi"/>
                <w:b/>
              </w:rPr>
              <w:t>dr</w:t>
            </w:r>
            <w:proofErr w:type="spellEnd"/>
            <w:r w:rsidRPr="00AC7BC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  <w:b/>
              </w:rPr>
              <w:t>Vučeta</w:t>
            </w:r>
            <w:proofErr w:type="spellEnd"/>
            <w:r w:rsidRPr="00AC7BC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  <w:b/>
              </w:rPr>
              <w:t>Jaćimović</w:t>
            </w:r>
            <w:proofErr w:type="spellEnd"/>
          </w:p>
        </w:tc>
        <w:tc>
          <w:tcPr>
            <w:cnfStyle w:val="000010000000"/>
            <w:tcW w:w="1231" w:type="pct"/>
            <w:shd w:val="clear" w:color="auto" w:fill="auto"/>
            <w:vAlign w:val="center"/>
          </w:tcPr>
          <w:p w:rsidR="00AC7BC7" w:rsidRPr="00AC7BC7" w:rsidRDefault="00AC7BC7" w:rsidP="006D44DF">
            <w:pPr>
              <w:jc w:val="center"/>
              <w:rPr>
                <w:rFonts w:asciiTheme="minorHAnsi" w:hAnsiTheme="minorHAnsi"/>
                <w:b/>
              </w:rPr>
            </w:pPr>
            <w:r w:rsidRPr="00AC7BC7">
              <w:rPr>
                <w:rFonts w:asciiTheme="minorHAnsi" w:hAnsiTheme="minorHAnsi"/>
                <w:b/>
              </w:rPr>
              <w:t>21.01. u 10h u P1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8653DA">
            <w:pPr>
              <w:jc w:val="center"/>
              <w:cnfStyle w:val="000000100000"/>
              <w:rPr>
                <w:rFonts w:asciiTheme="minorHAnsi" w:hAnsiTheme="minorHAnsi"/>
                <w:b/>
              </w:rPr>
            </w:pPr>
            <w:r w:rsidRPr="00AC7BC7">
              <w:rPr>
                <w:rFonts w:asciiTheme="minorHAnsi" w:hAnsiTheme="minorHAnsi"/>
                <w:b/>
              </w:rPr>
              <w:t>04.02. u 10h u P1</w:t>
            </w:r>
          </w:p>
        </w:tc>
      </w:tr>
      <w:tr w:rsidR="00AC7BC7" w:rsidRPr="00AC7BC7" w:rsidTr="00AC7BC7">
        <w:tc>
          <w:tcPr>
            <w:cnfStyle w:val="000010000000"/>
            <w:tcW w:w="1306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  <w:lang w:val="hr-HR"/>
              </w:rPr>
            </w:pPr>
            <w:r w:rsidRPr="00AC7BC7">
              <w:rPr>
                <w:rFonts w:asciiTheme="minorHAnsi" w:hAnsiTheme="minorHAnsi"/>
                <w:lang w:val="hr-HR"/>
              </w:rPr>
              <w:t>Tehnologija gajenja ljekovitog bilja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Dr Jasmina Balijagić</w:t>
            </w:r>
          </w:p>
        </w:tc>
        <w:tc>
          <w:tcPr>
            <w:cnfStyle w:val="000010000000"/>
            <w:tcW w:w="1231" w:type="pct"/>
            <w:shd w:val="clear" w:color="auto" w:fill="auto"/>
            <w:vAlign w:val="center"/>
          </w:tcPr>
          <w:p w:rsidR="00AC7BC7" w:rsidRPr="00AC7BC7" w:rsidRDefault="00AC7BC7" w:rsidP="006D44DF">
            <w:pPr>
              <w:jc w:val="center"/>
              <w:rPr>
                <w:rFonts w:asciiTheme="minorHAnsi" w:hAnsiTheme="minorHAnsi"/>
                <w:b/>
                <w:color w:val="auto"/>
                <w:lang w:val="hr-HR"/>
              </w:rPr>
            </w:pPr>
            <w:r w:rsidRPr="00AC7BC7">
              <w:rPr>
                <w:rFonts w:asciiTheme="minorHAnsi" w:hAnsiTheme="minorHAnsi"/>
                <w:b/>
                <w:color w:val="auto"/>
                <w:lang w:val="hr-HR"/>
              </w:rPr>
              <w:t>26.01. u 14h u P1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8653DA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09.02. u 14h u P1</w:t>
            </w:r>
          </w:p>
        </w:tc>
      </w:tr>
      <w:tr w:rsidR="00AC7BC7" w:rsidRPr="00AC7BC7" w:rsidTr="00AC7BC7">
        <w:trPr>
          <w:cnfStyle w:val="000000100000"/>
        </w:trPr>
        <w:tc>
          <w:tcPr>
            <w:cnfStyle w:val="000010000000"/>
            <w:tcW w:w="1306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  <w:lang w:val="hr-HR"/>
              </w:rPr>
            </w:pPr>
            <w:r w:rsidRPr="00AC7BC7">
              <w:rPr>
                <w:rFonts w:asciiTheme="minorHAnsi" w:hAnsiTheme="minorHAnsi"/>
                <w:lang w:val="hr-HR"/>
              </w:rPr>
              <w:t>Zakonska regulativa u voćarskoj proizvodnji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Prof. dr Aleksandar Odalović</w:t>
            </w:r>
          </w:p>
        </w:tc>
        <w:tc>
          <w:tcPr>
            <w:cnfStyle w:val="000010000000"/>
            <w:tcW w:w="1231" w:type="pct"/>
            <w:shd w:val="clear" w:color="auto" w:fill="auto"/>
            <w:vAlign w:val="center"/>
          </w:tcPr>
          <w:p w:rsidR="00AC7BC7" w:rsidRPr="00AC7BC7" w:rsidRDefault="00AC7BC7" w:rsidP="006D44DF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17.01. u 11h u P1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8653DA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31.01. u 11h u P1</w:t>
            </w:r>
          </w:p>
        </w:tc>
      </w:tr>
      <w:tr w:rsidR="00AC7BC7" w:rsidRPr="00AC7BC7" w:rsidTr="00AC7BC7">
        <w:tc>
          <w:tcPr>
            <w:cnfStyle w:val="000010000000"/>
            <w:tcW w:w="1306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  <w:lang w:val="hr-HR"/>
              </w:rPr>
            </w:pPr>
            <w:r w:rsidRPr="00AC7BC7">
              <w:rPr>
                <w:rFonts w:asciiTheme="minorHAnsi" w:hAnsiTheme="minorHAnsi"/>
                <w:lang w:val="hr-HR"/>
              </w:rPr>
              <w:t>Korišćenje biomase poljoprivrednih  proizvoda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Doc. dr Milić Čurović</w:t>
            </w:r>
          </w:p>
        </w:tc>
        <w:tc>
          <w:tcPr>
            <w:cnfStyle w:val="000010000000"/>
            <w:tcW w:w="1231" w:type="pct"/>
            <w:shd w:val="clear" w:color="auto" w:fill="auto"/>
            <w:vAlign w:val="center"/>
          </w:tcPr>
          <w:p w:rsidR="00AC7BC7" w:rsidRPr="00AC7BC7" w:rsidRDefault="00AC7BC7" w:rsidP="006D44DF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11.01. u 10h u P1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AC7BC7" w:rsidRPr="00AC7BC7" w:rsidRDefault="00AC7BC7" w:rsidP="008653DA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02.02.</w:t>
            </w:r>
            <w:r w:rsidRPr="00AC7BC7">
              <w:rPr>
                <w:rFonts w:asciiTheme="minorHAnsi" w:hAnsiTheme="minorHAnsi"/>
                <w:b/>
              </w:rPr>
              <w:t xml:space="preserve"> </w:t>
            </w:r>
            <w:r w:rsidRPr="00AC7BC7">
              <w:rPr>
                <w:rFonts w:asciiTheme="minorHAnsi" w:hAnsiTheme="minorHAnsi"/>
                <w:b/>
                <w:lang w:val="hr-HR"/>
              </w:rPr>
              <w:t>u 10h u P2.</w:t>
            </w:r>
          </w:p>
        </w:tc>
      </w:tr>
    </w:tbl>
    <w:p w:rsidR="00627452" w:rsidRDefault="00627452">
      <w:pPr>
        <w:rPr>
          <w:b/>
          <w:lang w:val="hr-HR"/>
        </w:rPr>
      </w:pPr>
    </w:p>
    <w:p w:rsidR="00936287" w:rsidRDefault="00936287">
      <w:pPr>
        <w:rPr>
          <w:b/>
          <w:lang w:val="hr-HR"/>
        </w:rPr>
      </w:pPr>
    </w:p>
    <w:p w:rsidR="001B3135" w:rsidRPr="00AC7BC7" w:rsidRDefault="00E374D6" w:rsidP="00AC7BC7">
      <w:pPr>
        <w:spacing w:after="120"/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AC7BC7">
        <w:rPr>
          <w:rFonts w:asciiTheme="minorHAnsi" w:hAnsiTheme="minorHAnsi"/>
          <w:b/>
          <w:sz w:val="28"/>
          <w:szCs w:val="28"/>
          <w:lang w:val="hr-HR"/>
        </w:rPr>
        <w:t>II</w:t>
      </w:r>
      <w:r w:rsidR="00AC7BC7" w:rsidRPr="00AC7BC7">
        <w:rPr>
          <w:rFonts w:asciiTheme="minorHAnsi" w:hAnsiTheme="minorHAnsi"/>
          <w:b/>
          <w:sz w:val="28"/>
          <w:szCs w:val="28"/>
          <w:lang w:val="hr-HR"/>
        </w:rPr>
        <w:t>I SEMESTAR</w:t>
      </w:r>
    </w:p>
    <w:tbl>
      <w:tblPr>
        <w:tblStyle w:val="ColorfulGrid-Accent5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8"/>
        <w:gridCol w:w="2576"/>
        <w:gridCol w:w="2576"/>
        <w:gridCol w:w="2574"/>
      </w:tblGrid>
      <w:tr w:rsidR="00AC7BC7" w:rsidRPr="00AC7BC7" w:rsidTr="00AC7BC7">
        <w:trPr>
          <w:cnfStyle w:val="000000100000"/>
          <w:trHeight w:val="276"/>
        </w:trPr>
        <w:tc>
          <w:tcPr>
            <w:cnfStyle w:val="000010000000"/>
            <w:tcW w:w="1287" w:type="pct"/>
            <w:shd w:val="clear" w:color="auto" w:fill="auto"/>
            <w:vAlign w:val="center"/>
          </w:tcPr>
          <w:p w:rsidR="00AC7BC7" w:rsidRPr="00AC7BC7" w:rsidRDefault="00AC7BC7" w:rsidP="00AC7BC7">
            <w:pPr>
              <w:pStyle w:val="Heading2"/>
              <w:outlineLvl w:val="1"/>
              <w:rPr>
                <w:rFonts w:asciiTheme="minorHAnsi" w:hAnsiTheme="minorHAnsi"/>
                <w:i w:val="0"/>
                <w:iCs w:val="0"/>
              </w:rPr>
            </w:pPr>
            <w:r w:rsidRPr="00AC7BC7">
              <w:rPr>
                <w:rFonts w:asciiTheme="minorHAnsi" w:hAnsiTheme="minorHAnsi"/>
                <w:i w:val="0"/>
                <w:iCs w:val="0"/>
              </w:rPr>
              <w:t xml:space="preserve">Predmeti 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Nastavnik</w:t>
            </w:r>
          </w:p>
        </w:tc>
        <w:tc>
          <w:tcPr>
            <w:cnfStyle w:val="000010000000"/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Redovni termin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Popravni termin</w:t>
            </w:r>
          </w:p>
        </w:tc>
      </w:tr>
      <w:tr w:rsidR="00AC7BC7" w:rsidRPr="00AC7BC7" w:rsidTr="00AC7BC7">
        <w:tc>
          <w:tcPr>
            <w:cnfStyle w:val="000010000000"/>
            <w:tcW w:w="1287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  <w:lang w:val="hr-HR"/>
              </w:rPr>
            </w:pPr>
            <w:r w:rsidRPr="00AC7BC7">
              <w:rPr>
                <w:rFonts w:asciiTheme="minorHAnsi" w:hAnsiTheme="minorHAnsi"/>
                <w:lang w:val="hr-HR"/>
              </w:rPr>
              <w:t>Pomologija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tabs>
                <w:tab w:val="left" w:pos="510"/>
              </w:tabs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 w:cs="Arial"/>
                <w:b/>
              </w:rPr>
              <w:t xml:space="preserve">Dr </w:t>
            </w:r>
            <w:proofErr w:type="spellStart"/>
            <w:r w:rsidRPr="00AC7BC7">
              <w:rPr>
                <w:rFonts w:asciiTheme="minorHAnsi" w:hAnsiTheme="minorHAnsi" w:cs="Arial"/>
                <w:b/>
              </w:rPr>
              <w:t>Ranko</w:t>
            </w:r>
            <w:proofErr w:type="spellEnd"/>
            <w:r w:rsidRPr="00AC7BC7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 w:cs="Arial"/>
                <w:b/>
              </w:rPr>
              <w:t>Prenkić</w:t>
            </w:r>
            <w:proofErr w:type="spellEnd"/>
          </w:p>
        </w:tc>
        <w:tc>
          <w:tcPr>
            <w:cnfStyle w:val="000010000000"/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10.01. u 10 i 30 h u P4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tabs>
                <w:tab w:val="left" w:pos="510"/>
              </w:tabs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24.01. u 10 i 30 h u P4</w:t>
            </w:r>
          </w:p>
        </w:tc>
      </w:tr>
      <w:tr w:rsidR="00AC7BC7" w:rsidRPr="00AC7BC7" w:rsidTr="00AC7BC7">
        <w:trPr>
          <w:cnfStyle w:val="000000100000"/>
        </w:trPr>
        <w:tc>
          <w:tcPr>
            <w:cnfStyle w:val="000010000000"/>
            <w:tcW w:w="1287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  <w:lang w:val="hr-HR"/>
              </w:rPr>
            </w:pPr>
            <w:r w:rsidRPr="00AC7BC7">
              <w:rPr>
                <w:rFonts w:asciiTheme="minorHAnsi" w:hAnsiTheme="minorHAnsi"/>
                <w:lang w:val="hr-HR"/>
              </w:rPr>
              <w:t>Oplemenjivanje voćaka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Prof. dr Đina Božović</w:t>
            </w:r>
          </w:p>
        </w:tc>
        <w:tc>
          <w:tcPr>
            <w:cnfStyle w:val="000010000000"/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color w:val="auto"/>
                <w:lang w:val="hr-HR"/>
              </w:rPr>
            </w:pPr>
            <w:r w:rsidRPr="00AC7BC7">
              <w:rPr>
                <w:rFonts w:asciiTheme="minorHAnsi" w:hAnsiTheme="minorHAnsi"/>
                <w:b/>
                <w:color w:val="auto"/>
                <w:lang w:val="hr-HR"/>
              </w:rPr>
              <w:t>17.01. u 14h u P1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29.01. u 14h u P1</w:t>
            </w:r>
          </w:p>
        </w:tc>
      </w:tr>
      <w:tr w:rsidR="00AC7BC7" w:rsidRPr="00AC7BC7" w:rsidTr="00AC7BC7">
        <w:tc>
          <w:tcPr>
            <w:cnfStyle w:val="000010000000"/>
            <w:tcW w:w="1287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  <w:lang w:val="hr-HR"/>
              </w:rPr>
            </w:pPr>
            <w:r w:rsidRPr="00AC7BC7">
              <w:rPr>
                <w:rFonts w:asciiTheme="minorHAnsi" w:hAnsiTheme="minorHAnsi"/>
                <w:lang w:val="hr-HR"/>
              </w:rPr>
              <w:t>Tehnologija voćnih rakija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Doc. dr Danijela Raičević</w:t>
            </w:r>
          </w:p>
        </w:tc>
        <w:tc>
          <w:tcPr>
            <w:cnfStyle w:val="000010000000"/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color w:val="auto"/>
                <w:lang w:val="hr-HR"/>
              </w:rPr>
            </w:pPr>
            <w:r w:rsidRPr="00AC7BC7">
              <w:rPr>
                <w:rFonts w:asciiTheme="minorHAnsi" w:hAnsiTheme="minorHAnsi"/>
                <w:b/>
                <w:color w:val="auto"/>
                <w:lang w:val="hr-HR"/>
              </w:rPr>
              <w:t>19.01.</w:t>
            </w:r>
            <w:r w:rsidRPr="00AC7BC7">
              <w:rPr>
                <w:rFonts w:asciiTheme="minorHAnsi" w:hAnsiTheme="minorHAnsi"/>
                <w:b/>
                <w:color w:val="auto"/>
              </w:rPr>
              <w:t xml:space="preserve"> </w:t>
            </w:r>
            <w:r w:rsidRPr="00AC7BC7">
              <w:rPr>
                <w:rFonts w:asciiTheme="minorHAnsi" w:hAnsiTheme="minorHAnsi"/>
                <w:b/>
                <w:color w:val="auto"/>
                <w:lang w:val="hr-HR"/>
              </w:rPr>
              <w:t>u 10h u P4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02.02. u 10h u P4</w:t>
            </w:r>
          </w:p>
        </w:tc>
      </w:tr>
      <w:tr w:rsidR="00AC7BC7" w:rsidRPr="00AC7BC7" w:rsidTr="00AC7BC7">
        <w:trPr>
          <w:cnfStyle w:val="000000100000"/>
        </w:trPr>
        <w:tc>
          <w:tcPr>
            <w:cnfStyle w:val="000010000000"/>
            <w:tcW w:w="1287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  <w:lang w:val="hr-HR"/>
              </w:rPr>
            </w:pPr>
            <w:r w:rsidRPr="00AC7BC7">
              <w:rPr>
                <w:rFonts w:asciiTheme="minorHAnsi" w:hAnsiTheme="minorHAnsi"/>
                <w:lang w:val="hr-HR"/>
              </w:rPr>
              <w:t>Fitosanitarna ispravnost sadnog materijala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Prof. dr Snježana Hrnčić. Prof. dr Sanja Radonjić</w:t>
            </w:r>
          </w:p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Prof. dr Jelena Latinović</w:t>
            </w:r>
          </w:p>
        </w:tc>
        <w:tc>
          <w:tcPr>
            <w:cnfStyle w:val="000010000000"/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color w:val="auto"/>
                <w:lang w:val="hr-HR"/>
              </w:rPr>
            </w:pPr>
            <w:r w:rsidRPr="00AC7BC7">
              <w:rPr>
                <w:rFonts w:asciiTheme="minorHAnsi" w:hAnsiTheme="minorHAnsi"/>
                <w:b/>
                <w:color w:val="auto"/>
                <w:lang w:val="hr-HR"/>
              </w:rPr>
              <w:t>26.01. u 10h u P2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08.02. u 10h u P4</w:t>
            </w:r>
          </w:p>
        </w:tc>
      </w:tr>
      <w:tr w:rsidR="00AC7BC7" w:rsidRPr="00AC7BC7" w:rsidTr="00AC7BC7">
        <w:tc>
          <w:tcPr>
            <w:cnfStyle w:val="000010000000"/>
            <w:tcW w:w="1287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  <w:lang w:val="hr-HR"/>
              </w:rPr>
            </w:pPr>
            <w:r w:rsidRPr="00AC7BC7">
              <w:rPr>
                <w:rFonts w:asciiTheme="minorHAnsi" w:hAnsiTheme="minorHAnsi"/>
                <w:lang w:val="hr-HR"/>
              </w:rPr>
              <w:t>Agrarna politika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Prof. dr Miomir Jovanović</w:t>
            </w:r>
          </w:p>
        </w:tc>
        <w:tc>
          <w:tcPr>
            <w:cnfStyle w:val="000010000000"/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14.01. u 10h u P2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21.01. u 10h u P2</w:t>
            </w:r>
          </w:p>
        </w:tc>
      </w:tr>
    </w:tbl>
    <w:p w:rsidR="00BE0247" w:rsidRDefault="00BE0247" w:rsidP="00AC7BC7">
      <w:pPr>
        <w:jc w:val="center"/>
        <w:rPr>
          <w:b/>
          <w:lang w:val="hr-HR"/>
        </w:rPr>
      </w:pPr>
    </w:p>
    <w:p w:rsidR="00AC7BC7" w:rsidRDefault="00AC7BC7" w:rsidP="00AC7BC7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AC7BC7">
        <w:rPr>
          <w:rFonts w:asciiTheme="minorHAnsi" w:hAnsiTheme="minorHAnsi"/>
          <w:b/>
          <w:sz w:val="28"/>
          <w:szCs w:val="28"/>
          <w:lang w:val="hr-HR"/>
        </w:rPr>
        <w:t>SPECIJ</w:t>
      </w:r>
      <w:r>
        <w:rPr>
          <w:rFonts w:asciiTheme="minorHAnsi" w:hAnsiTheme="minorHAnsi"/>
          <w:b/>
          <w:sz w:val="28"/>
          <w:szCs w:val="28"/>
          <w:lang w:val="hr-HR"/>
        </w:rPr>
        <w:t>ALISTIČKE PRIMIJENJENE STUDIJE</w:t>
      </w:r>
    </w:p>
    <w:p w:rsidR="00F25713" w:rsidRPr="00AC7BC7" w:rsidRDefault="00AC7BC7" w:rsidP="00AC7BC7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AC7BC7">
        <w:rPr>
          <w:rFonts w:asciiTheme="minorHAnsi" w:hAnsiTheme="minorHAnsi"/>
          <w:b/>
          <w:sz w:val="28"/>
          <w:szCs w:val="28"/>
          <w:lang w:val="hr-HR"/>
        </w:rPr>
        <w:t>KONTINENTALNO VOĆARSTVO I LJEKOVITO BILJE</w:t>
      </w:r>
    </w:p>
    <w:p w:rsidR="00157DD4" w:rsidRPr="00AC7BC7" w:rsidRDefault="00157DD4" w:rsidP="00AC7BC7">
      <w:pPr>
        <w:rPr>
          <w:rFonts w:asciiTheme="minorHAnsi" w:hAnsiTheme="minorHAnsi"/>
          <w:b/>
          <w:sz w:val="28"/>
          <w:szCs w:val="28"/>
          <w:lang w:val="hr-HR"/>
        </w:rPr>
      </w:pPr>
    </w:p>
    <w:p w:rsidR="00C95447" w:rsidRPr="00AC7BC7" w:rsidRDefault="00AC7BC7" w:rsidP="00AC7BC7">
      <w:pPr>
        <w:spacing w:after="120"/>
        <w:jc w:val="center"/>
        <w:rPr>
          <w:rFonts w:asciiTheme="minorHAnsi" w:hAnsiTheme="minorHAnsi"/>
          <w:b/>
          <w:sz w:val="28"/>
          <w:szCs w:val="28"/>
          <w:lang w:val="sr-Latn-CS"/>
        </w:rPr>
      </w:pPr>
      <w:r w:rsidRPr="00AC7BC7">
        <w:rPr>
          <w:rFonts w:asciiTheme="minorHAnsi" w:hAnsiTheme="minorHAnsi"/>
          <w:b/>
          <w:sz w:val="28"/>
          <w:szCs w:val="28"/>
          <w:lang w:val="hr-HR"/>
        </w:rPr>
        <w:t>I SEMESTAR</w:t>
      </w:r>
    </w:p>
    <w:tbl>
      <w:tblPr>
        <w:tblStyle w:val="ColorfulGrid-Accent5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9"/>
        <w:gridCol w:w="2413"/>
        <w:gridCol w:w="2413"/>
        <w:gridCol w:w="2413"/>
      </w:tblGrid>
      <w:tr w:rsidR="00AC7BC7" w:rsidRPr="00AC7BC7" w:rsidTr="00AC7BC7">
        <w:trPr>
          <w:cnfStyle w:val="000000100000"/>
          <w:trHeight w:val="287"/>
        </w:trPr>
        <w:tc>
          <w:tcPr>
            <w:cnfStyle w:val="000010000000"/>
            <w:tcW w:w="1447" w:type="pct"/>
            <w:shd w:val="clear" w:color="auto" w:fill="auto"/>
            <w:vAlign w:val="center"/>
          </w:tcPr>
          <w:p w:rsidR="00AC7BC7" w:rsidRPr="00AC7BC7" w:rsidRDefault="00AC7BC7" w:rsidP="00AC7BC7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AC7BC7">
              <w:rPr>
                <w:rFonts w:asciiTheme="minorHAnsi" w:hAnsiTheme="minorHAnsi"/>
                <w:i w:val="0"/>
                <w:iCs w:val="0"/>
              </w:rPr>
              <w:t>Predmeti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Nastavnik</w:t>
            </w:r>
          </w:p>
        </w:tc>
        <w:tc>
          <w:tcPr>
            <w:cnfStyle w:val="000010000000"/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Redovni termin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Popravni termin</w:t>
            </w:r>
          </w:p>
        </w:tc>
      </w:tr>
      <w:tr w:rsidR="00AC7BC7" w:rsidRPr="00AC7BC7" w:rsidTr="00AC7BC7">
        <w:tc>
          <w:tcPr>
            <w:cnfStyle w:val="000010000000"/>
            <w:tcW w:w="1447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</w:rPr>
            </w:pPr>
            <w:proofErr w:type="spellStart"/>
            <w:r w:rsidRPr="00AC7BC7">
              <w:rPr>
                <w:rFonts w:asciiTheme="minorHAnsi" w:hAnsiTheme="minorHAnsi"/>
              </w:rPr>
              <w:t>Organska</w:t>
            </w:r>
            <w:proofErr w:type="spellEnd"/>
            <w:r w:rsidRPr="00AC7BC7">
              <w:rPr>
                <w:rFonts w:asciiTheme="minorHAnsi" w:hAnsiTheme="minorHAnsi"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</w:rPr>
              <w:t>proizvodnja</w:t>
            </w:r>
            <w:proofErr w:type="spellEnd"/>
            <w:r w:rsidRPr="00AC7BC7">
              <w:rPr>
                <w:rFonts w:asciiTheme="minorHAnsi" w:hAnsiTheme="minorHAnsi"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</w:rPr>
              <w:t>voća</w:t>
            </w:r>
            <w:proofErr w:type="spellEnd"/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 w:cs="Arial"/>
                <w:b/>
              </w:rPr>
              <w:t xml:space="preserve">Prof. </w:t>
            </w:r>
            <w:proofErr w:type="spellStart"/>
            <w:r w:rsidRPr="00AC7BC7">
              <w:rPr>
                <w:rFonts w:asciiTheme="minorHAnsi" w:hAnsiTheme="minorHAnsi" w:cs="Arial"/>
                <w:b/>
              </w:rPr>
              <w:t>dr</w:t>
            </w:r>
            <w:proofErr w:type="spellEnd"/>
            <w:r w:rsidRPr="00AC7BC7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 w:cs="Arial"/>
                <w:b/>
              </w:rPr>
              <w:t>Gordana</w:t>
            </w:r>
            <w:proofErr w:type="spellEnd"/>
            <w:r w:rsidRPr="00AC7BC7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 w:cs="Arial"/>
                <w:b/>
              </w:rPr>
              <w:t>Šebek</w:t>
            </w:r>
            <w:proofErr w:type="spellEnd"/>
          </w:p>
        </w:tc>
        <w:tc>
          <w:tcPr>
            <w:cnfStyle w:val="000010000000"/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24.01. u 10h u P1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07.02. u 10h u P1</w:t>
            </w:r>
          </w:p>
        </w:tc>
      </w:tr>
      <w:tr w:rsidR="00AC7BC7" w:rsidRPr="00AC7BC7" w:rsidTr="00AC7BC7">
        <w:trPr>
          <w:cnfStyle w:val="000000100000"/>
        </w:trPr>
        <w:tc>
          <w:tcPr>
            <w:cnfStyle w:val="000010000000"/>
            <w:tcW w:w="1447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</w:rPr>
            </w:pPr>
            <w:proofErr w:type="spellStart"/>
            <w:r w:rsidRPr="00AC7BC7">
              <w:rPr>
                <w:rFonts w:asciiTheme="minorHAnsi" w:hAnsiTheme="minorHAnsi"/>
              </w:rPr>
              <w:t>Podizanje</w:t>
            </w:r>
            <w:proofErr w:type="spellEnd"/>
            <w:r w:rsidRPr="00AC7BC7">
              <w:rPr>
                <w:rFonts w:asciiTheme="minorHAnsi" w:hAnsiTheme="minorHAnsi"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</w:rPr>
              <w:t>voćnjaka</w:t>
            </w:r>
            <w:proofErr w:type="spellEnd"/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tabs>
                <w:tab w:val="left" w:pos="315"/>
              </w:tabs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Prof. dr Đina Božović</w:t>
            </w:r>
            <w:r w:rsidRPr="00AC7BC7">
              <w:rPr>
                <w:rFonts w:asciiTheme="minorHAnsi" w:hAnsiTheme="minorHAnsi"/>
                <w:b/>
              </w:rPr>
              <w:t xml:space="preserve"> Prof. </w:t>
            </w:r>
            <w:proofErr w:type="spellStart"/>
            <w:r w:rsidRPr="00AC7BC7">
              <w:rPr>
                <w:rFonts w:asciiTheme="minorHAnsi" w:hAnsiTheme="minorHAnsi"/>
                <w:b/>
              </w:rPr>
              <w:t>dr</w:t>
            </w:r>
            <w:proofErr w:type="spellEnd"/>
            <w:r w:rsidRPr="00AC7BC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  <w:b/>
              </w:rPr>
              <w:t>Vučeta</w:t>
            </w:r>
            <w:proofErr w:type="spellEnd"/>
            <w:r w:rsidRPr="00AC7BC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  <w:b/>
              </w:rPr>
              <w:t>Jaćimović</w:t>
            </w:r>
            <w:proofErr w:type="spellEnd"/>
          </w:p>
        </w:tc>
        <w:tc>
          <w:tcPr>
            <w:cnfStyle w:val="000010000000"/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color w:val="auto"/>
                <w:lang w:val="hr-HR"/>
              </w:rPr>
            </w:pPr>
            <w:r w:rsidRPr="00AC7BC7">
              <w:rPr>
                <w:rFonts w:asciiTheme="minorHAnsi" w:hAnsiTheme="minorHAnsi"/>
                <w:b/>
                <w:color w:val="auto"/>
                <w:lang w:val="hr-HR"/>
              </w:rPr>
              <w:t>15.01. u 14h u P1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tabs>
                <w:tab w:val="left" w:pos="315"/>
              </w:tabs>
              <w:jc w:val="center"/>
              <w:cnfStyle w:val="0000001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01.02. u 10h u P1</w:t>
            </w:r>
          </w:p>
        </w:tc>
      </w:tr>
      <w:tr w:rsidR="00AC7BC7" w:rsidRPr="00AC7BC7" w:rsidTr="00AC7BC7">
        <w:tc>
          <w:tcPr>
            <w:cnfStyle w:val="000010000000"/>
            <w:tcW w:w="1447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</w:rPr>
            </w:pPr>
            <w:r w:rsidRPr="00AC7BC7">
              <w:rPr>
                <w:rFonts w:asciiTheme="minorHAnsi" w:hAnsiTheme="minorHAnsi"/>
                <w:lang w:val="hr-HR"/>
              </w:rPr>
              <w:t>Oplemenjivanje voćaka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Prof. dr Đina Božović</w:t>
            </w:r>
          </w:p>
        </w:tc>
        <w:tc>
          <w:tcPr>
            <w:cnfStyle w:val="000010000000"/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  <w:color w:val="auto"/>
                <w:lang w:val="hr-HR"/>
              </w:rPr>
            </w:pPr>
            <w:r w:rsidRPr="00AC7BC7">
              <w:rPr>
                <w:rFonts w:asciiTheme="minorHAnsi" w:hAnsiTheme="minorHAnsi"/>
                <w:b/>
                <w:color w:val="auto"/>
                <w:lang w:val="hr-HR"/>
              </w:rPr>
              <w:t>17.01.</w:t>
            </w:r>
            <w:r w:rsidRPr="00AC7BC7">
              <w:rPr>
                <w:rFonts w:asciiTheme="minorHAnsi" w:hAnsiTheme="minorHAnsi"/>
                <w:b/>
              </w:rPr>
              <w:t xml:space="preserve"> </w:t>
            </w:r>
            <w:r w:rsidRPr="00AC7BC7">
              <w:rPr>
                <w:rFonts w:asciiTheme="minorHAnsi" w:hAnsiTheme="minorHAnsi"/>
                <w:b/>
                <w:color w:val="auto"/>
                <w:lang w:val="hr-HR"/>
              </w:rPr>
              <w:t>u 14h u P1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  <w:lang w:val="hr-HR"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29.01. u 14h u P1</w:t>
            </w:r>
          </w:p>
        </w:tc>
      </w:tr>
      <w:tr w:rsidR="00AC7BC7" w:rsidRPr="00AC7BC7" w:rsidTr="00AC7BC7">
        <w:trPr>
          <w:cnfStyle w:val="000000100000"/>
        </w:trPr>
        <w:tc>
          <w:tcPr>
            <w:cnfStyle w:val="000010000000"/>
            <w:tcW w:w="1447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</w:rPr>
            </w:pPr>
            <w:proofErr w:type="spellStart"/>
            <w:r w:rsidRPr="00AC7BC7">
              <w:rPr>
                <w:rFonts w:asciiTheme="minorHAnsi" w:hAnsiTheme="minorHAnsi"/>
              </w:rPr>
              <w:t>Apikultura</w:t>
            </w:r>
            <w:proofErr w:type="spellEnd"/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</w:rPr>
            </w:pPr>
            <w:r w:rsidRPr="00AC7BC7">
              <w:rPr>
                <w:rFonts w:asciiTheme="minorHAnsi" w:hAnsiTheme="minorHAnsi"/>
                <w:b/>
              </w:rPr>
              <w:t xml:space="preserve">Prof. </w:t>
            </w:r>
            <w:proofErr w:type="spellStart"/>
            <w:r w:rsidRPr="00AC7BC7">
              <w:rPr>
                <w:rFonts w:asciiTheme="minorHAnsi" w:hAnsiTheme="minorHAnsi"/>
                <w:b/>
              </w:rPr>
              <w:t>dr</w:t>
            </w:r>
            <w:proofErr w:type="spellEnd"/>
            <w:r w:rsidRPr="00AC7BC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  <w:b/>
              </w:rPr>
              <w:t>Vučeta</w:t>
            </w:r>
            <w:proofErr w:type="spellEnd"/>
            <w:r w:rsidRPr="00AC7BC7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  <w:b/>
              </w:rPr>
              <w:t>Jaćimović</w:t>
            </w:r>
            <w:proofErr w:type="spellEnd"/>
          </w:p>
        </w:tc>
        <w:tc>
          <w:tcPr>
            <w:cnfStyle w:val="000010000000"/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</w:rPr>
            </w:pPr>
            <w:r w:rsidRPr="00AC7BC7">
              <w:rPr>
                <w:rFonts w:asciiTheme="minorHAnsi" w:hAnsiTheme="minorHAnsi"/>
                <w:b/>
              </w:rPr>
              <w:t>21.01. u 10h u P1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100000"/>
              <w:rPr>
                <w:rFonts w:asciiTheme="minorHAnsi" w:hAnsiTheme="minorHAnsi"/>
                <w:b/>
              </w:rPr>
            </w:pPr>
            <w:r w:rsidRPr="00AC7BC7">
              <w:rPr>
                <w:rFonts w:asciiTheme="minorHAnsi" w:hAnsiTheme="minorHAnsi"/>
                <w:b/>
              </w:rPr>
              <w:t>04.02. u 10h u P1</w:t>
            </w:r>
          </w:p>
        </w:tc>
      </w:tr>
      <w:tr w:rsidR="00AC7BC7" w:rsidRPr="00AC7BC7" w:rsidTr="00AC7BC7">
        <w:trPr>
          <w:trHeight w:val="421"/>
        </w:trPr>
        <w:tc>
          <w:tcPr>
            <w:cnfStyle w:val="000010000000"/>
            <w:tcW w:w="1447" w:type="pct"/>
            <w:shd w:val="clear" w:color="auto" w:fill="auto"/>
            <w:vAlign w:val="center"/>
          </w:tcPr>
          <w:p w:rsidR="00AC7BC7" w:rsidRPr="00AC7BC7" w:rsidRDefault="00AC7BC7" w:rsidP="00AC7BC7">
            <w:pPr>
              <w:rPr>
                <w:rFonts w:asciiTheme="minorHAnsi" w:hAnsiTheme="minorHAnsi"/>
              </w:rPr>
            </w:pPr>
            <w:proofErr w:type="spellStart"/>
            <w:r w:rsidRPr="00AC7BC7">
              <w:rPr>
                <w:rFonts w:asciiTheme="minorHAnsi" w:hAnsiTheme="minorHAnsi"/>
              </w:rPr>
              <w:t>Održivi</w:t>
            </w:r>
            <w:proofErr w:type="spellEnd"/>
            <w:r w:rsidRPr="00AC7BC7">
              <w:rPr>
                <w:rFonts w:asciiTheme="minorHAnsi" w:hAnsiTheme="minorHAnsi"/>
              </w:rPr>
              <w:t xml:space="preserve">  </w:t>
            </w:r>
            <w:proofErr w:type="spellStart"/>
            <w:r w:rsidRPr="00AC7BC7">
              <w:rPr>
                <w:rFonts w:asciiTheme="minorHAnsi" w:hAnsiTheme="minorHAnsi"/>
              </w:rPr>
              <w:t>razvoj</w:t>
            </w:r>
            <w:proofErr w:type="spellEnd"/>
            <w:r w:rsidRPr="00AC7BC7">
              <w:rPr>
                <w:rFonts w:asciiTheme="minorHAnsi" w:hAnsiTheme="minorHAnsi"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</w:rPr>
              <w:t>prirodnih</w:t>
            </w:r>
            <w:proofErr w:type="spellEnd"/>
            <w:r w:rsidRPr="00AC7BC7">
              <w:rPr>
                <w:rFonts w:asciiTheme="minorHAnsi" w:hAnsiTheme="minorHAnsi"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</w:rPr>
              <w:t>resursa</w:t>
            </w:r>
            <w:proofErr w:type="spellEnd"/>
            <w:r w:rsidRPr="00AC7BC7">
              <w:rPr>
                <w:rFonts w:asciiTheme="minorHAnsi" w:hAnsiTheme="minorHAnsi"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</w:rPr>
              <w:t>ljekovitog</w:t>
            </w:r>
            <w:proofErr w:type="spellEnd"/>
            <w:r w:rsidRPr="00AC7BC7">
              <w:rPr>
                <w:rFonts w:asciiTheme="minorHAnsi" w:hAnsiTheme="minorHAnsi"/>
              </w:rPr>
              <w:t xml:space="preserve">  </w:t>
            </w:r>
            <w:proofErr w:type="spellStart"/>
            <w:r w:rsidRPr="00AC7BC7">
              <w:rPr>
                <w:rFonts w:asciiTheme="minorHAnsi" w:hAnsiTheme="minorHAnsi"/>
              </w:rPr>
              <w:t>i</w:t>
            </w:r>
            <w:proofErr w:type="spellEnd"/>
            <w:r w:rsidRPr="00AC7BC7">
              <w:rPr>
                <w:rFonts w:asciiTheme="minorHAnsi" w:hAnsiTheme="minorHAnsi"/>
              </w:rPr>
              <w:t xml:space="preserve"> </w:t>
            </w:r>
            <w:proofErr w:type="spellStart"/>
            <w:r w:rsidRPr="00AC7BC7">
              <w:rPr>
                <w:rFonts w:asciiTheme="minorHAnsi" w:hAnsiTheme="minorHAnsi"/>
              </w:rPr>
              <w:t>aromatičnog</w:t>
            </w:r>
            <w:proofErr w:type="spellEnd"/>
            <w:r w:rsidRPr="00AC7BC7">
              <w:rPr>
                <w:rFonts w:asciiTheme="minorHAnsi" w:hAnsiTheme="minorHAnsi"/>
              </w:rPr>
              <w:t xml:space="preserve">  </w:t>
            </w:r>
            <w:proofErr w:type="spellStart"/>
            <w:r w:rsidRPr="00AC7BC7">
              <w:rPr>
                <w:rFonts w:asciiTheme="minorHAnsi" w:hAnsiTheme="minorHAnsi"/>
              </w:rPr>
              <w:t>bilja</w:t>
            </w:r>
            <w:proofErr w:type="spellEnd"/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</w:rPr>
            </w:pPr>
            <w:r w:rsidRPr="00AC7BC7">
              <w:rPr>
                <w:rFonts w:asciiTheme="minorHAnsi" w:hAnsiTheme="minorHAnsi"/>
                <w:b/>
                <w:lang w:val="hr-HR"/>
              </w:rPr>
              <w:t>Dr Jasmina Balijagić</w:t>
            </w:r>
          </w:p>
        </w:tc>
        <w:tc>
          <w:tcPr>
            <w:cnfStyle w:val="000010000000"/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rPr>
                <w:rFonts w:asciiTheme="minorHAnsi" w:hAnsiTheme="minorHAnsi"/>
                <w:b/>
              </w:rPr>
            </w:pPr>
            <w:r w:rsidRPr="00AC7BC7">
              <w:rPr>
                <w:rFonts w:asciiTheme="minorHAnsi" w:hAnsiTheme="minorHAnsi"/>
                <w:b/>
              </w:rPr>
              <w:t>26.01. u 14h u P1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:rsidR="00AC7BC7" w:rsidRPr="00AC7BC7" w:rsidRDefault="00AC7BC7" w:rsidP="00AC7BC7">
            <w:pPr>
              <w:jc w:val="center"/>
              <w:cnfStyle w:val="000000000000"/>
              <w:rPr>
                <w:rFonts w:asciiTheme="minorHAnsi" w:hAnsiTheme="minorHAnsi"/>
                <w:b/>
              </w:rPr>
            </w:pPr>
            <w:r w:rsidRPr="00AC7BC7">
              <w:rPr>
                <w:rFonts w:asciiTheme="minorHAnsi" w:hAnsiTheme="minorHAnsi"/>
                <w:b/>
              </w:rPr>
              <w:t>09.02. u 14h u P1</w:t>
            </w:r>
          </w:p>
        </w:tc>
      </w:tr>
    </w:tbl>
    <w:p w:rsidR="004D2154" w:rsidRDefault="004D2154">
      <w:pPr>
        <w:rPr>
          <w:lang w:val="sr-Latn-CS"/>
        </w:rPr>
      </w:pPr>
    </w:p>
    <w:sectPr w:rsidR="004D2154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100D99"/>
    <w:rsid w:val="00013830"/>
    <w:rsid w:val="000235A3"/>
    <w:rsid w:val="000323A4"/>
    <w:rsid w:val="00037C39"/>
    <w:rsid w:val="00046A8A"/>
    <w:rsid w:val="00065B82"/>
    <w:rsid w:val="000811A2"/>
    <w:rsid w:val="000836A2"/>
    <w:rsid w:val="00084F8F"/>
    <w:rsid w:val="00086FC1"/>
    <w:rsid w:val="000A3F7F"/>
    <w:rsid w:val="000B554C"/>
    <w:rsid w:val="000D4C73"/>
    <w:rsid w:val="000D69AF"/>
    <w:rsid w:val="000E14F7"/>
    <w:rsid w:val="000E3402"/>
    <w:rsid w:val="00100D99"/>
    <w:rsid w:val="00103C7F"/>
    <w:rsid w:val="00126390"/>
    <w:rsid w:val="00136CFD"/>
    <w:rsid w:val="00157945"/>
    <w:rsid w:val="00157DD4"/>
    <w:rsid w:val="001A5EEF"/>
    <w:rsid w:val="001B3135"/>
    <w:rsid w:val="00224309"/>
    <w:rsid w:val="00236136"/>
    <w:rsid w:val="00263CA1"/>
    <w:rsid w:val="00272872"/>
    <w:rsid w:val="00287112"/>
    <w:rsid w:val="002B439F"/>
    <w:rsid w:val="002B463D"/>
    <w:rsid w:val="002E646E"/>
    <w:rsid w:val="002F53AF"/>
    <w:rsid w:val="00335B72"/>
    <w:rsid w:val="0034207C"/>
    <w:rsid w:val="003623C9"/>
    <w:rsid w:val="00393642"/>
    <w:rsid w:val="003B336F"/>
    <w:rsid w:val="003C284A"/>
    <w:rsid w:val="003D20DC"/>
    <w:rsid w:val="004179FB"/>
    <w:rsid w:val="00440866"/>
    <w:rsid w:val="004435FB"/>
    <w:rsid w:val="004657ED"/>
    <w:rsid w:val="00466973"/>
    <w:rsid w:val="004747E7"/>
    <w:rsid w:val="004772F8"/>
    <w:rsid w:val="00490456"/>
    <w:rsid w:val="004B42D7"/>
    <w:rsid w:val="004B5CF4"/>
    <w:rsid w:val="004D2154"/>
    <w:rsid w:val="004D4329"/>
    <w:rsid w:val="004D6360"/>
    <w:rsid w:val="004E7653"/>
    <w:rsid w:val="004E77EA"/>
    <w:rsid w:val="004F5FFF"/>
    <w:rsid w:val="005253CD"/>
    <w:rsid w:val="00542597"/>
    <w:rsid w:val="00554CED"/>
    <w:rsid w:val="005605C2"/>
    <w:rsid w:val="00571386"/>
    <w:rsid w:val="00582F6C"/>
    <w:rsid w:val="005861E3"/>
    <w:rsid w:val="00587D2B"/>
    <w:rsid w:val="005D1448"/>
    <w:rsid w:val="005D1BFF"/>
    <w:rsid w:val="005D3651"/>
    <w:rsid w:val="00627452"/>
    <w:rsid w:val="00632B8C"/>
    <w:rsid w:val="0063374D"/>
    <w:rsid w:val="00633E81"/>
    <w:rsid w:val="0064371D"/>
    <w:rsid w:val="00666F7E"/>
    <w:rsid w:val="00671C24"/>
    <w:rsid w:val="006753B7"/>
    <w:rsid w:val="006760EA"/>
    <w:rsid w:val="006779FD"/>
    <w:rsid w:val="00677ADB"/>
    <w:rsid w:val="00687FA9"/>
    <w:rsid w:val="006C2732"/>
    <w:rsid w:val="006C6C2F"/>
    <w:rsid w:val="006D775B"/>
    <w:rsid w:val="006F027A"/>
    <w:rsid w:val="00724469"/>
    <w:rsid w:val="0072710A"/>
    <w:rsid w:val="00732C8D"/>
    <w:rsid w:val="00743713"/>
    <w:rsid w:val="00752976"/>
    <w:rsid w:val="007703C4"/>
    <w:rsid w:val="00783CB5"/>
    <w:rsid w:val="007851AF"/>
    <w:rsid w:val="00793B08"/>
    <w:rsid w:val="007C0834"/>
    <w:rsid w:val="007C7B22"/>
    <w:rsid w:val="007C7B9C"/>
    <w:rsid w:val="007D791D"/>
    <w:rsid w:val="007E4985"/>
    <w:rsid w:val="007E568F"/>
    <w:rsid w:val="007F31CA"/>
    <w:rsid w:val="00822A4D"/>
    <w:rsid w:val="0083384E"/>
    <w:rsid w:val="00833D67"/>
    <w:rsid w:val="00834A15"/>
    <w:rsid w:val="00863483"/>
    <w:rsid w:val="00885207"/>
    <w:rsid w:val="00897B4A"/>
    <w:rsid w:val="008C0F26"/>
    <w:rsid w:val="008C5FC3"/>
    <w:rsid w:val="008D24F1"/>
    <w:rsid w:val="008F16AB"/>
    <w:rsid w:val="00920ECF"/>
    <w:rsid w:val="00924902"/>
    <w:rsid w:val="00932A14"/>
    <w:rsid w:val="00936287"/>
    <w:rsid w:val="009539F1"/>
    <w:rsid w:val="009745AC"/>
    <w:rsid w:val="00977732"/>
    <w:rsid w:val="00981918"/>
    <w:rsid w:val="009B4D61"/>
    <w:rsid w:val="009B6EA5"/>
    <w:rsid w:val="009D0C12"/>
    <w:rsid w:val="00A14A5E"/>
    <w:rsid w:val="00A5134E"/>
    <w:rsid w:val="00A52CC6"/>
    <w:rsid w:val="00A60425"/>
    <w:rsid w:val="00A82559"/>
    <w:rsid w:val="00AC10FA"/>
    <w:rsid w:val="00AC45DA"/>
    <w:rsid w:val="00AC7BC7"/>
    <w:rsid w:val="00B04B0A"/>
    <w:rsid w:val="00B05907"/>
    <w:rsid w:val="00B07DEE"/>
    <w:rsid w:val="00B2194E"/>
    <w:rsid w:val="00B322F9"/>
    <w:rsid w:val="00B3761A"/>
    <w:rsid w:val="00B45AF1"/>
    <w:rsid w:val="00B833E2"/>
    <w:rsid w:val="00BA140C"/>
    <w:rsid w:val="00BB0634"/>
    <w:rsid w:val="00BC2623"/>
    <w:rsid w:val="00BE0247"/>
    <w:rsid w:val="00BE0C15"/>
    <w:rsid w:val="00BE42B1"/>
    <w:rsid w:val="00BE7334"/>
    <w:rsid w:val="00BF0657"/>
    <w:rsid w:val="00C07E5B"/>
    <w:rsid w:val="00C27E73"/>
    <w:rsid w:val="00C33C03"/>
    <w:rsid w:val="00C60272"/>
    <w:rsid w:val="00C747F4"/>
    <w:rsid w:val="00C74AE1"/>
    <w:rsid w:val="00C95447"/>
    <w:rsid w:val="00C966EC"/>
    <w:rsid w:val="00CA79D0"/>
    <w:rsid w:val="00CC1E17"/>
    <w:rsid w:val="00CD178B"/>
    <w:rsid w:val="00CD4DB0"/>
    <w:rsid w:val="00CD6AF8"/>
    <w:rsid w:val="00CF4DAB"/>
    <w:rsid w:val="00D12C54"/>
    <w:rsid w:val="00D31EE4"/>
    <w:rsid w:val="00D46927"/>
    <w:rsid w:val="00D46A98"/>
    <w:rsid w:val="00D50B48"/>
    <w:rsid w:val="00D6209B"/>
    <w:rsid w:val="00D748B5"/>
    <w:rsid w:val="00D85FB9"/>
    <w:rsid w:val="00DA6CA4"/>
    <w:rsid w:val="00DF5685"/>
    <w:rsid w:val="00E042F5"/>
    <w:rsid w:val="00E1648D"/>
    <w:rsid w:val="00E374D6"/>
    <w:rsid w:val="00E57EC9"/>
    <w:rsid w:val="00E64DF3"/>
    <w:rsid w:val="00E91D98"/>
    <w:rsid w:val="00E9245C"/>
    <w:rsid w:val="00EB48AB"/>
    <w:rsid w:val="00EB63E9"/>
    <w:rsid w:val="00EC1FBC"/>
    <w:rsid w:val="00EC33A7"/>
    <w:rsid w:val="00EF228C"/>
    <w:rsid w:val="00F00D3F"/>
    <w:rsid w:val="00F17119"/>
    <w:rsid w:val="00F25713"/>
    <w:rsid w:val="00F406CF"/>
    <w:rsid w:val="00F42F20"/>
    <w:rsid w:val="00F468ED"/>
    <w:rsid w:val="00F81371"/>
    <w:rsid w:val="00F92F3A"/>
    <w:rsid w:val="00FB5F22"/>
    <w:rsid w:val="00FE50F8"/>
    <w:rsid w:val="00FE70A4"/>
    <w:rsid w:val="00F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Win 7</cp:lastModifiedBy>
  <cp:revision>3</cp:revision>
  <dcterms:created xsi:type="dcterms:W3CDTF">2021-12-29T15:11:00Z</dcterms:created>
  <dcterms:modified xsi:type="dcterms:W3CDTF">2021-12-30T14:43:00Z</dcterms:modified>
</cp:coreProperties>
</file>