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E1" w:rsidRDefault="000D78E1" w:rsidP="000D78E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 xml:space="preserve">TERMINI POLAGANJA ZAVRŠNIH I POPRAVNIH ZAVRŠNIH ISPITA 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JUNI/JULI 2023. GODINE  </w:t>
      </w:r>
      <w:r w:rsidRPr="00561A2E">
        <w:rPr>
          <w:rFonts w:cs="Arial"/>
          <w:b/>
          <w:sz w:val="24"/>
          <w:szCs w:val="24"/>
        </w:rPr>
        <w:t>INTERDISCIPLINARNE MASTER STUDIJE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AGROBIZNIS  I RURALNI RAZVOJ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2983"/>
        <w:gridCol w:w="1836"/>
        <w:gridCol w:w="1836"/>
      </w:tblGrid>
      <w:tr w:rsidR="000D78E1" w:rsidRPr="00561A2E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Nastavnik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0D78E1" w:rsidRPr="00561A2E" w:rsidTr="000D78E1">
        <w:trPr>
          <w:trHeight w:val="54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Rizici i osiguranje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Vladimir Kašćelan</w:t>
            </w:r>
          </w:p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Milijana Novović Burić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</w:tr>
      <w:tr w:rsidR="000D78E1" w:rsidRPr="00561A2E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Modeliranja i analize podataka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Ljiljana Kašćelan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</w:tr>
      <w:tr w:rsidR="000D78E1" w:rsidRPr="00561A2E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pStyle w:val="Heading1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Menadžment ljudskih resursa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</w:tr>
      <w:tr w:rsidR="000D78E1" w:rsidRPr="00561A2E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Evaluacija investicija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Aleksandra Despotović,</w:t>
            </w:r>
          </w:p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Miomir Jovanović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</w:tr>
      <w:tr w:rsidR="000D78E1" w:rsidRPr="00561A2E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Informacioni sistemi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Saša Vujošević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1" w:rsidRDefault="000D78E1" w:rsidP="000D78E1">
            <w:pPr>
              <w:spacing w:after="0" w:line="240" w:lineRule="auto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studentom</w:t>
            </w:r>
          </w:p>
        </w:tc>
      </w:tr>
    </w:tbl>
    <w:p w:rsidR="000D78E1" w:rsidRDefault="000D78E1" w:rsidP="000D78E1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0D78E1" w:rsidRDefault="000D78E1" w:rsidP="000D78E1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BEZBJEDNOST HRANE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2446"/>
        <w:gridCol w:w="2200"/>
        <w:gridCol w:w="2132"/>
      </w:tblGrid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>Redovni  termin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>Popravni  termin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Dobra proizvođačka praksa u preradi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ind w:left="-15" w:right="-108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23.06.2023. u 9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ind w:left="-108" w:right="-90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04.07.2023. u 9 h, A7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sz w:val="20"/>
                <w:szCs w:val="20"/>
                <w:lang w:val="sr-Latn-CS"/>
              </w:rPr>
              <w:t>Ekotoksikologija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Milica Kosović Perutović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16.06.2023. u 9 h</w:t>
            </w:r>
          </w:p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zgrada tehničkih fakulteta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30. 06.2023. u 9 h zgrada tehničkih fakulteta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Pesticidi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08.06.2023.u 9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15.06.2023. u 9 h, A7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Kontrola vina i jakih alkoholnih pića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Radmila Pajović Šćepanović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ind w:left="-15" w:right="-108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21.06.2023. u 10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ind w:left="-108" w:right="-90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28.06.2023. u 10 h, A7</w:t>
            </w:r>
          </w:p>
        </w:tc>
      </w:tr>
      <w:tr w:rsidR="00E54A85" w:rsidRPr="00561A2E" w:rsidTr="00762F9C">
        <w:trPr>
          <w:trHeight w:val="2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poljoprivrednih proizvoda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26.06.2023. u 10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ind w:left="-18" w:right="-90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06.07.2023. u 10 h, A7</w:t>
            </w:r>
          </w:p>
        </w:tc>
      </w:tr>
      <w:tr w:rsidR="00E54A85" w:rsidRPr="00561A2E" w:rsidTr="00762F9C">
        <w:trPr>
          <w:trHeight w:val="2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Fitopatogeni  mikrorganizmi u proizvodnji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84286B">
              <w:rPr>
                <w:rFonts w:eastAsia="Times New Roman" w:cs="Arial"/>
              </w:rPr>
              <w:t>06.06.2023. u 12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13.06.2023.u 12 h, A7</w:t>
            </w:r>
          </w:p>
        </w:tc>
      </w:tr>
    </w:tbl>
    <w:p w:rsidR="00E54A85" w:rsidRDefault="00E54A85" w:rsidP="000D78E1">
      <w:pPr>
        <w:jc w:val="center"/>
        <w:rPr>
          <w:rFonts w:cs="Arial"/>
          <w:b/>
          <w:sz w:val="24"/>
          <w:szCs w:val="24"/>
        </w:rPr>
      </w:pPr>
    </w:p>
    <w:p w:rsidR="00E54A85" w:rsidRPr="00561A2E" w:rsidRDefault="00E54A85" w:rsidP="000D78E1">
      <w:pPr>
        <w:jc w:val="center"/>
        <w:rPr>
          <w:rFonts w:cs="Arial"/>
          <w:b/>
          <w:sz w:val="24"/>
          <w:szCs w:val="24"/>
        </w:rPr>
      </w:pPr>
    </w:p>
    <w:p w:rsidR="008E0927" w:rsidRDefault="008E0927">
      <w:bookmarkStart w:id="0" w:name="_GoBack"/>
      <w:bookmarkEnd w:id="0"/>
    </w:p>
    <w:sectPr w:rsidR="008E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E1"/>
    <w:rsid w:val="000D78E1"/>
    <w:rsid w:val="001D238E"/>
    <w:rsid w:val="004D3A72"/>
    <w:rsid w:val="00793D2F"/>
    <w:rsid w:val="008E0927"/>
    <w:rsid w:val="00E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F5E7-B664-4D46-9051-D05A7A76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E1"/>
    <w:pPr>
      <w:spacing w:after="200" w:line="276" w:lineRule="auto"/>
    </w:pPr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D7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8E1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0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7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2</cp:revision>
  <dcterms:created xsi:type="dcterms:W3CDTF">2023-05-24T08:43:00Z</dcterms:created>
  <dcterms:modified xsi:type="dcterms:W3CDTF">2023-05-25T08:59:00Z</dcterms:modified>
</cp:coreProperties>
</file>