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EE" w:rsidRDefault="00221BEE" w:rsidP="00221BEE">
      <w:pPr>
        <w:tabs>
          <w:tab w:val="left" w:pos="2880"/>
        </w:tabs>
        <w:spacing w:after="0" w:line="240" w:lineRule="auto"/>
        <w:ind w:right="-180"/>
        <w:jc w:val="center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TERMINI POLAGANJA ZAVRŠNIH I POPRAVNIH ZAVRŠNIH ISPITA –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val="en-GB"/>
        </w:rPr>
        <w:t>MAGISTARSKE  STUDIJE</w:t>
      </w:r>
      <w:proofErr w:type="gramEnd"/>
    </w:p>
    <w:p w:rsidR="00221BEE" w:rsidRDefault="00221BEE" w:rsidP="00221BE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>ZAŠTITA BILJA</w:t>
      </w:r>
    </w:p>
    <w:p w:rsidR="00221BEE" w:rsidRPr="00221BEE" w:rsidRDefault="00221BEE" w:rsidP="00221BEE">
      <w:pPr>
        <w:tabs>
          <w:tab w:val="left" w:pos="2880"/>
        </w:tabs>
        <w:spacing w:after="0" w:line="240" w:lineRule="auto"/>
        <w:jc w:val="center"/>
        <w:rPr>
          <w:rFonts w:ascii="Arial" w:eastAsia="Times New Roman" w:hAnsi="Arial" w:cs="Arial"/>
          <w:b/>
          <w:lang w:val="en-GB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Predmeti koje studenti polažu kod više nastavnika:</w:t>
      </w: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>METODE ISTRAŽIVAČKOG RADA U FITOMEDICINI I KARANTINSKI ŠTETNI ORGANIZMI</w:t>
      </w: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lang w:val="sr-Latn-CS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Dio predmeta kod prof. dr Snježane Hrnčić i prof. dr Sanje Radonjić 10.01.2020. 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31.01.2020.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).</w:t>
      </w:r>
    </w:p>
    <w:p w:rsidR="00221BEE" w:rsidRDefault="00221BEE" w:rsidP="00221BEE">
      <w:pPr>
        <w:tabs>
          <w:tab w:val="left" w:pos="2880"/>
        </w:tabs>
        <w:spacing w:after="0" w:line="240" w:lineRule="auto"/>
        <w:ind w:right="-10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Pajovića</w:t>
      </w:r>
      <w:proofErr w:type="spellEnd"/>
      <w:r>
        <w:rPr>
          <w:rFonts w:ascii="Arial" w:hAnsi="Arial" w:cs="Arial"/>
        </w:rPr>
        <w:t xml:space="preserve"> 13.01.2020.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27.01.2010.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).</w:t>
      </w:r>
    </w:p>
    <w:p w:rsidR="00221BEE" w:rsidRDefault="00221BEE" w:rsidP="00221BEE">
      <w:pPr>
        <w:tabs>
          <w:tab w:val="left" w:pos="2880"/>
        </w:tabs>
        <w:spacing w:after="0" w:line="240" w:lineRule="auto"/>
        <w:ind w:right="-1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Dio predmeta kod prof. dr Jelene Latinović </w:t>
      </w:r>
      <w:r>
        <w:rPr>
          <w:rFonts w:ascii="Arial" w:hAnsi="Arial" w:cs="Arial"/>
        </w:rPr>
        <w:t xml:space="preserve">23.01.2020.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30.01.2020.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</w:t>
      </w: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Dio predmeta kod dr Jelene Zindović  15.01.2020. u 12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Latn-CS"/>
        </w:rPr>
        <w:t xml:space="preserve">i 28.01.2020. u 12 sati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  <w:lang w:val="sr-Latn-CS"/>
        </w:rPr>
        <w:t xml:space="preserve">) </w:t>
      </w:r>
    </w:p>
    <w:p w:rsidR="00221BEE" w:rsidRDefault="00221BEE" w:rsidP="00221BEE">
      <w:pPr>
        <w:tabs>
          <w:tab w:val="left" w:pos="2880"/>
        </w:tabs>
        <w:spacing w:after="0" w:line="240" w:lineRule="auto"/>
        <w:ind w:right="-108"/>
        <w:jc w:val="both"/>
        <w:rPr>
          <w:rFonts w:ascii="Arial" w:hAnsi="Arial" w:cs="Arial"/>
          <w:b/>
          <w:sz w:val="16"/>
          <w:szCs w:val="16"/>
          <w:lang w:val="sr-Latn-CS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ind w:right="-108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Dio predmeta  METODE ISTRAŽIVAČKOG RADA U FITOMEDICINI </w:t>
      </w:r>
      <w:r>
        <w:rPr>
          <w:rFonts w:ascii="Arial" w:hAnsi="Arial" w:cs="Arial"/>
          <w:lang w:val="sr-Latn-CS"/>
        </w:rPr>
        <w:t>kod prof. dr Nedeljka Latinovića 17.01.2020. 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lang w:val="sr-Latn-CS"/>
        </w:rPr>
        <w:t>i 20.01.2020. 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).</w:t>
      </w:r>
    </w:p>
    <w:p w:rsidR="00221BEE" w:rsidRP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  <w:proofErr w:type="spellStart"/>
      <w:r>
        <w:rPr>
          <w:rFonts w:ascii="Arial" w:eastAsia="Times New Roman" w:hAnsi="Arial" w:cs="Arial"/>
          <w:lang w:val="en-GB"/>
        </w:rPr>
        <w:t>Izborni</w:t>
      </w:r>
      <w:proofErr w:type="spellEnd"/>
      <w:r>
        <w:rPr>
          <w:rFonts w:ascii="Arial" w:eastAsia="Times New Roman" w:hAnsi="Arial" w:cs="Arial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lang w:val="en-GB"/>
        </w:rPr>
        <w:t>predmeti</w:t>
      </w:r>
      <w:proofErr w:type="spellEnd"/>
      <w:r>
        <w:rPr>
          <w:rFonts w:ascii="Arial" w:eastAsia="Times New Roman" w:hAnsi="Arial" w:cs="Arial"/>
          <w:lang w:val="en-GB"/>
        </w:rPr>
        <w:t xml:space="preserve">: </w:t>
      </w: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Arial"/>
          <w:b/>
          <w:lang w:val="en-GB"/>
        </w:rPr>
      </w:pPr>
      <w:r>
        <w:rPr>
          <w:rFonts w:ascii="Arial" w:eastAsia="Times New Roman" w:hAnsi="Arial" w:cs="Arial"/>
          <w:b/>
          <w:lang w:val="en-GB"/>
        </w:rPr>
        <w:t>ŠTETOČINE U POLJOPRIVREDI:</w:t>
      </w: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Latn-CS"/>
        </w:rPr>
        <w:t>Dio predmeta kod prof. dr Snježane Hrnčić i prof. dr Sanje Radonjić 29.01.2020. 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03.02.2020.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).</w:t>
      </w:r>
    </w:p>
    <w:p w:rsidR="00221BEE" w:rsidRDefault="00221BEE" w:rsidP="00221BEE">
      <w:pPr>
        <w:tabs>
          <w:tab w:val="left" w:pos="2880"/>
        </w:tabs>
        <w:spacing w:after="0" w:line="240" w:lineRule="auto"/>
        <w:ind w:right="-10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Pajovića</w:t>
      </w:r>
      <w:proofErr w:type="spellEnd"/>
      <w:r>
        <w:rPr>
          <w:rFonts w:ascii="Arial" w:hAnsi="Arial" w:cs="Arial"/>
        </w:rPr>
        <w:t xml:space="preserve"> 13.01.2020.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27.01.2020.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).</w:t>
      </w:r>
    </w:p>
    <w:p w:rsidR="00221BEE" w:rsidRP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lang w:val="sr-Latn-CS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sr-Latn-CS"/>
        </w:rPr>
        <w:t>ANATOMIJA I FIZIOLOGIJA BOLESNIH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BILJAKA</w:t>
      </w:r>
      <w:r>
        <w:rPr>
          <w:rFonts w:ascii="Arial" w:hAnsi="Arial" w:cs="Arial"/>
          <w:lang w:val="sr-Latn-CS"/>
        </w:rPr>
        <w:t xml:space="preserve">, prof. dr Jelene Latinović </w:t>
      </w:r>
      <w:r>
        <w:rPr>
          <w:rFonts w:ascii="Arial" w:hAnsi="Arial" w:cs="Arial"/>
        </w:rPr>
        <w:t xml:space="preserve">29.01.2020.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03.02.2020.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 xml:space="preserve">).  </w:t>
      </w:r>
    </w:p>
    <w:p w:rsidR="00221BEE" w:rsidRDefault="00221BEE" w:rsidP="00221BEE">
      <w:pPr>
        <w:tabs>
          <w:tab w:val="left" w:pos="2880"/>
        </w:tabs>
        <w:spacing w:after="0" w:line="240" w:lineRule="auto"/>
        <w:rPr>
          <w:rFonts w:ascii="Arial" w:hAnsi="Arial" w:cs="Arial"/>
          <w:b/>
          <w:lang w:val="sr-Latn-CS"/>
        </w:rPr>
      </w:pPr>
    </w:p>
    <w:p w:rsidR="00221BEE" w:rsidRDefault="00221BEE" w:rsidP="00221BEE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b/>
          <w:lang w:val="sr-Latn-CS"/>
        </w:rPr>
        <w:t xml:space="preserve">POLJOPRIVREDNA TOKSIKOLOGIJA. </w:t>
      </w:r>
      <w:r>
        <w:rPr>
          <w:rFonts w:ascii="Arial" w:hAnsi="Arial" w:cs="Arial"/>
          <w:lang w:val="sr-Latn-CS"/>
        </w:rPr>
        <w:t xml:space="preserve">prof. dr Nedeljka Latinovića </w:t>
      </w:r>
      <w:r>
        <w:rPr>
          <w:rFonts w:ascii="Arial" w:hAnsi="Arial" w:cs="Arial"/>
        </w:rPr>
        <w:t xml:space="preserve">29.01.2020.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redovni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03.02.2020. </w:t>
      </w:r>
      <w:r>
        <w:rPr>
          <w:rFonts w:ascii="Arial" w:hAnsi="Arial" w:cs="Arial"/>
          <w:lang w:val="sr-Latn-CS"/>
        </w:rPr>
        <w:t>u 10</w:t>
      </w:r>
      <w:r>
        <w:rPr>
          <w:rFonts w:ascii="Arial" w:hAnsi="Arial" w:cs="Arial"/>
          <w:vertAlign w:val="superscript"/>
          <w:lang w:val="sr-Latn-CS"/>
        </w:rPr>
        <w:t>00</w:t>
      </w:r>
      <w:r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popravni</w:t>
      </w:r>
      <w:proofErr w:type="spellEnd"/>
      <w:r>
        <w:rPr>
          <w:rFonts w:ascii="Arial" w:hAnsi="Arial" w:cs="Arial"/>
        </w:rPr>
        <w:t>)</w:t>
      </w:r>
    </w:p>
    <w:p w:rsidR="00221BEE" w:rsidRDefault="00221BEE" w:rsidP="00221BEE"/>
    <w:p w:rsidR="00B3447E" w:rsidRDefault="00221BEE"/>
    <w:sectPr w:rsidR="00B3447E" w:rsidSect="00F067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/>
  <w:rsids>
    <w:rsidRoot w:val="00221BEE"/>
    <w:rsid w:val="00041FD5"/>
    <w:rsid w:val="00221BEE"/>
    <w:rsid w:val="005D24D0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2019-12-20T17:44:00Z</dcterms:created>
  <dcterms:modified xsi:type="dcterms:W3CDTF">2019-12-20T17:45:00Z</dcterms:modified>
</cp:coreProperties>
</file>