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70" w:rsidRDefault="00BA7A70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 w:rsidRPr="003A6B93">
        <w:rPr>
          <w:rFonts w:ascii="Arial" w:hAnsi="Arial" w:cs="Arial"/>
          <w:b/>
          <w:lang w:val="sr-Latn-CS"/>
        </w:rPr>
        <w:t xml:space="preserve">POSTDIPLOMSKE SPECIJALISTIČKE  STUDIJE  – </w:t>
      </w:r>
      <w:r w:rsidRPr="003A6B93">
        <w:rPr>
          <w:rFonts w:ascii="Arial" w:hAnsi="Arial" w:cs="Arial"/>
          <w:b/>
          <w:u w:val="single"/>
          <w:lang w:val="sr-Latn-CS"/>
        </w:rPr>
        <w:t>201</w:t>
      </w:r>
      <w:r w:rsidR="000E56A8">
        <w:rPr>
          <w:rFonts w:ascii="Arial" w:hAnsi="Arial" w:cs="Arial"/>
          <w:b/>
          <w:u w:val="single"/>
          <w:lang w:val="sr-Latn-CS"/>
        </w:rPr>
        <w:t>9</w:t>
      </w:r>
      <w:r w:rsidR="00296832">
        <w:rPr>
          <w:rFonts w:ascii="Arial" w:hAnsi="Arial" w:cs="Arial"/>
          <w:b/>
          <w:u w:val="single"/>
          <w:lang w:val="sr-Latn-CS"/>
        </w:rPr>
        <w:t xml:space="preserve"> </w:t>
      </w:r>
      <w:r w:rsidR="000E56A8">
        <w:rPr>
          <w:rFonts w:ascii="Arial" w:hAnsi="Arial" w:cs="Arial"/>
          <w:b/>
          <w:u w:val="single"/>
          <w:lang w:val="sr-Latn-CS"/>
        </w:rPr>
        <w:t>/2020</w:t>
      </w:r>
    </w:p>
    <w:p w:rsidR="00816C92" w:rsidRPr="003A6B93" w:rsidRDefault="00816C92" w:rsidP="00BA7A70">
      <w:pPr>
        <w:jc w:val="center"/>
        <w:rPr>
          <w:rFonts w:ascii="Arial" w:hAnsi="Arial" w:cs="Arial"/>
          <w:b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</w:p>
    <w:p w:rsidR="0049546C" w:rsidRPr="004377C9" w:rsidRDefault="00BA7A70" w:rsidP="004377C9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  <w:r w:rsidRPr="003A6B93">
        <w:rPr>
          <w:rFonts w:ascii="Arial" w:hAnsi="Arial" w:cs="Arial"/>
          <w:b/>
          <w:i/>
          <w:lang w:val="sr-Latn-CS"/>
        </w:rPr>
        <w:t xml:space="preserve">II SEMESTAR –   STUDIJSKI PROGRAM  </w:t>
      </w:r>
      <w:r w:rsidRPr="003A6B93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>-  STOČARSTVO</w:t>
      </w:r>
    </w:p>
    <w:tbl>
      <w:tblPr>
        <w:tblStyle w:val="MediumGrid3-Accent5"/>
        <w:tblW w:w="13484" w:type="dxa"/>
        <w:jc w:val="center"/>
        <w:tblLook w:val="01E0" w:firstRow="1" w:lastRow="1" w:firstColumn="1" w:lastColumn="1" w:noHBand="0" w:noVBand="0"/>
      </w:tblPr>
      <w:tblGrid>
        <w:gridCol w:w="2672"/>
        <w:gridCol w:w="3119"/>
        <w:gridCol w:w="2268"/>
        <w:gridCol w:w="2717"/>
        <w:gridCol w:w="2708"/>
      </w:tblGrid>
      <w:tr w:rsidR="00BA7A70" w:rsidRPr="001F0834" w:rsidTr="001F0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</w:tcPr>
          <w:p w:rsidR="00BA7A70" w:rsidRPr="001F0834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1F0834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A7A70" w:rsidRPr="001F0834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1F0834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268" w:type="dxa"/>
          </w:tcPr>
          <w:p w:rsidR="00BA7A70" w:rsidRPr="001F0834" w:rsidRDefault="00BA7A70" w:rsidP="00F26E9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1F0834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</w:tcPr>
          <w:p w:rsidR="00BA7A70" w:rsidRPr="001F0834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1F0834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</w:tcPr>
          <w:p w:rsidR="00BA7A70" w:rsidRPr="001F0834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1F0834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PETAK</w:t>
            </w:r>
          </w:p>
        </w:tc>
      </w:tr>
      <w:tr w:rsidR="00BA7A70" w:rsidRPr="001F0834" w:rsidTr="001F0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</w:tcPr>
          <w:p w:rsidR="00BA7A70" w:rsidRPr="001F0834" w:rsidRDefault="00BA7A70" w:rsidP="002839BD">
            <w:pPr>
              <w:jc w:val="center"/>
              <w:rPr>
                <w:b w:val="0"/>
                <w:color w:val="auto"/>
                <w:u w:val="single"/>
                <w:lang w:val="sr-Latn-CS"/>
              </w:rPr>
            </w:pPr>
          </w:p>
          <w:p w:rsidR="00B13758" w:rsidRPr="001F0834" w:rsidRDefault="00CF199F" w:rsidP="00B13758">
            <w:pPr>
              <w:jc w:val="center"/>
              <w:rPr>
                <w:color w:val="auto"/>
                <w:u w:val="single"/>
                <w:lang w:val="sr-Latn-CS"/>
              </w:rPr>
            </w:pPr>
            <w:r w:rsidRPr="001F0834">
              <w:rPr>
                <w:color w:val="auto"/>
                <w:u w:val="single"/>
                <w:lang w:val="sr-Latn-CS"/>
              </w:rPr>
              <w:t>0</w:t>
            </w:r>
            <w:r w:rsidR="00F345BE">
              <w:rPr>
                <w:color w:val="auto"/>
                <w:u w:val="single"/>
                <w:lang w:val="sr-Latn-CS"/>
              </w:rPr>
              <w:t>9</w:t>
            </w:r>
            <w:r w:rsidR="00F345BE" w:rsidRPr="00F345BE">
              <w:rPr>
                <w:color w:val="auto"/>
                <w:u w:val="single"/>
                <w:vertAlign w:val="superscript"/>
                <w:lang w:val="sr-Latn-CS"/>
              </w:rPr>
              <w:t>0</w:t>
            </w:r>
            <w:r w:rsidR="00F345BE">
              <w:rPr>
                <w:color w:val="auto"/>
                <w:u w:val="single"/>
                <w:vertAlign w:val="superscript"/>
                <w:lang w:val="sr-Latn-CS"/>
              </w:rPr>
              <w:t>0</w:t>
            </w:r>
            <w:r w:rsidR="00B13758" w:rsidRPr="001F0834">
              <w:rPr>
                <w:color w:val="auto"/>
                <w:u w:val="single"/>
                <w:lang w:val="sr-Latn-CS"/>
              </w:rPr>
              <w:t>-1</w:t>
            </w:r>
            <w:r w:rsidR="009D4D41">
              <w:rPr>
                <w:color w:val="auto"/>
                <w:u w:val="single"/>
                <w:lang w:val="sr-Latn-CS"/>
              </w:rPr>
              <w:t>1</w:t>
            </w:r>
            <w:r w:rsidR="009D4D41">
              <w:rPr>
                <w:color w:val="auto"/>
                <w:u w:val="single"/>
                <w:vertAlign w:val="superscript"/>
                <w:lang w:val="sr-Latn-CS"/>
              </w:rPr>
              <w:t>45</w:t>
            </w:r>
            <w:r w:rsidRPr="001F0834">
              <w:rPr>
                <w:color w:val="auto"/>
                <w:u w:val="single"/>
                <w:vertAlign w:val="superscript"/>
                <w:lang w:val="sr-Latn-CS"/>
              </w:rPr>
              <w:t>h</w:t>
            </w:r>
            <w:r w:rsidR="00B13758" w:rsidRPr="001F0834">
              <w:rPr>
                <w:color w:val="auto"/>
                <w:u w:val="single"/>
                <w:lang w:val="sr-Latn-CS"/>
              </w:rPr>
              <w:t xml:space="preserve"> </w:t>
            </w:r>
          </w:p>
          <w:p w:rsidR="00B13758" w:rsidRPr="001F0834" w:rsidRDefault="00B13758" w:rsidP="00B13758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color w:val="auto"/>
                <w:lang w:val="sr-Latn-CS"/>
              </w:rPr>
              <w:t xml:space="preserve">Troškovi i kalkulacije </w:t>
            </w:r>
          </w:p>
          <w:p w:rsidR="00B13758" w:rsidRPr="001F0834" w:rsidRDefault="000E56A8" w:rsidP="00B13758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>Predavanja</w:t>
            </w:r>
          </w:p>
          <w:p w:rsidR="00B13758" w:rsidRPr="001F0834" w:rsidRDefault="00B13758" w:rsidP="00B13758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 xml:space="preserve">Sala 012 </w:t>
            </w:r>
            <w:r w:rsidR="001F0834">
              <w:rPr>
                <w:b w:val="0"/>
                <w:color w:val="auto"/>
                <w:lang w:val="sr-Latn-CS"/>
              </w:rPr>
              <w:t xml:space="preserve"> ili 02</w:t>
            </w:r>
          </w:p>
          <w:p w:rsidR="00BA7A70" w:rsidRPr="001F0834" w:rsidRDefault="00B13758" w:rsidP="00B13758">
            <w:pPr>
              <w:rPr>
                <w:b w:val="0"/>
                <w:color w:val="auto"/>
                <w:u w:val="single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>Prof. dr Aleksandra Despotović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A7A70" w:rsidRPr="001F0834" w:rsidRDefault="00BA7A70" w:rsidP="002839BD">
            <w:pPr>
              <w:rPr>
                <w:lang w:val="sr-Latn-CS"/>
              </w:rPr>
            </w:pPr>
            <w:r w:rsidRPr="001F0834">
              <w:rPr>
                <w:lang w:val="sr-Latn-CS"/>
              </w:rPr>
              <w:t xml:space="preserve">              </w:t>
            </w:r>
          </w:p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>8 – 1</w:t>
            </w:r>
            <w:r w:rsidR="00816C92" w:rsidRPr="001F0834">
              <w:rPr>
                <w:b/>
                <w:lang w:val="sr-Latn-CS"/>
              </w:rPr>
              <w:t>1</w:t>
            </w:r>
            <w:r w:rsidR="003A4CF3" w:rsidRPr="001F0834">
              <w:rPr>
                <w:b/>
                <w:lang w:val="sr-Latn-CS"/>
              </w:rPr>
              <w:t xml:space="preserve"> </w:t>
            </w:r>
            <w:r w:rsidR="003A4CF3" w:rsidRPr="001F0834">
              <w:rPr>
                <w:b/>
                <w:vertAlign w:val="superscript"/>
                <w:lang w:val="sr-Latn-CS"/>
              </w:rPr>
              <w:t>3</w:t>
            </w:r>
            <w:r w:rsidR="00816C92" w:rsidRPr="001F0834">
              <w:rPr>
                <w:b/>
                <w:vertAlign w:val="superscript"/>
                <w:lang w:val="sr-Latn-CS"/>
              </w:rPr>
              <w:t>0</w:t>
            </w:r>
            <w:r w:rsidRPr="001F0834">
              <w:rPr>
                <w:b/>
                <w:lang w:val="sr-Latn-CS"/>
              </w:rPr>
              <w:t xml:space="preserve"> h</w:t>
            </w:r>
          </w:p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 xml:space="preserve">Biotehnologija u stočarstvu </w:t>
            </w:r>
          </w:p>
          <w:p w:rsidR="00BA7A70" w:rsidRPr="001F0834" w:rsidRDefault="000E56A8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>Predavanja -</w:t>
            </w:r>
            <w:r w:rsidR="00BA7A70" w:rsidRPr="001F0834">
              <w:rPr>
                <w:lang w:val="sr-Latn-CS"/>
              </w:rPr>
              <w:t xml:space="preserve">  Sala 311</w:t>
            </w:r>
          </w:p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 xml:space="preserve">Prof. dr Božidarka Marković </w:t>
            </w:r>
          </w:p>
          <w:p w:rsidR="00BA7A70" w:rsidRPr="001F0834" w:rsidRDefault="00BA7A70" w:rsidP="002839BD">
            <w:pPr>
              <w:rPr>
                <w:lang w:val="sr-Latn-CS"/>
              </w:rPr>
            </w:pPr>
          </w:p>
        </w:tc>
        <w:tc>
          <w:tcPr>
            <w:tcW w:w="2268" w:type="dxa"/>
          </w:tcPr>
          <w:p w:rsidR="00BA7A70" w:rsidRPr="001F0834" w:rsidRDefault="00BA7A70" w:rsidP="00283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</w:tcPr>
          <w:p w:rsidR="00F26E98" w:rsidRDefault="00F26E98" w:rsidP="002839BD">
            <w:pPr>
              <w:jc w:val="center"/>
              <w:rPr>
                <w:b/>
                <w:lang w:val="sr-Latn-CS"/>
              </w:rPr>
            </w:pPr>
          </w:p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>12 – 1</w:t>
            </w:r>
            <w:r w:rsidR="00200ECA" w:rsidRPr="001F0834">
              <w:rPr>
                <w:b/>
                <w:lang w:val="sr-Latn-CS"/>
              </w:rPr>
              <w:t>3</w:t>
            </w:r>
            <w:r w:rsidR="00200ECA" w:rsidRPr="001F0834">
              <w:rPr>
                <w:b/>
                <w:vertAlign w:val="superscript"/>
                <w:lang w:val="sr-Latn-CS"/>
              </w:rPr>
              <w:t>30</w:t>
            </w:r>
            <w:r w:rsidR="00200ECA" w:rsidRPr="001F0834">
              <w:rPr>
                <w:b/>
                <w:lang w:val="sr-Latn-CS"/>
              </w:rPr>
              <w:t xml:space="preserve"> </w:t>
            </w:r>
            <w:r w:rsidRPr="001F0834">
              <w:rPr>
                <w:b/>
                <w:lang w:val="sr-Latn-CS"/>
              </w:rPr>
              <w:t>h</w:t>
            </w:r>
          </w:p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 xml:space="preserve">Biotehnologija </w:t>
            </w:r>
          </w:p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 xml:space="preserve">u stočarstvu  </w:t>
            </w:r>
          </w:p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>Vježbe</w:t>
            </w:r>
            <w:r w:rsidR="00B13758" w:rsidRPr="001F0834">
              <w:rPr>
                <w:lang w:val="sr-Latn-CS"/>
              </w:rPr>
              <w:t xml:space="preserve"> -</w:t>
            </w:r>
            <w:r w:rsidRPr="001F0834">
              <w:rPr>
                <w:lang w:val="sr-Latn-CS"/>
              </w:rPr>
              <w:t xml:space="preserve">  311</w:t>
            </w:r>
            <w:r w:rsidR="00F26E98">
              <w:rPr>
                <w:lang w:val="sr-Latn-CS"/>
              </w:rPr>
              <w:t xml:space="preserve"> i</w:t>
            </w:r>
            <w:r w:rsidR="00B13758" w:rsidRPr="001F0834">
              <w:rPr>
                <w:lang w:val="sr-Latn-CS"/>
              </w:rPr>
              <w:t xml:space="preserve"> lab 312 </w:t>
            </w:r>
          </w:p>
          <w:p w:rsidR="00BA7A70" w:rsidRPr="001F0834" w:rsidRDefault="00B13758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 xml:space="preserve">Mr </w:t>
            </w:r>
            <w:r w:rsidR="00BA7A70" w:rsidRPr="001F0834">
              <w:rPr>
                <w:lang w:val="sr-Latn-CS"/>
              </w:rPr>
              <w:t>Milena Đokić</w:t>
            </w:r>
          </w:p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</w:tcPr>
          <w:p w:rsidR="00BA7A70" w:rsidRPr="001F0834" w:rsidRDefault="00BA7A70" w:rsidP="002839BD">
            <w:pPr>
              <w:jc w:val="center"/>
              <w:rPr>
                <w:b w:val="0"/>
                <w:lang w:val="sr-Latn-CS"/>
              </w:rPr>
            </w:pPr>
          </w:p>
          <w:p w:rsidR="00BA7A70" w:rsidRPr="001F0834" w:rsidRDefault="00BA7A70" w:rsidP="002839BD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color w:val="auto"/>
                <w:lang w:val="sr-Latn-CS"/>
              </w:rPr>
              <w:t>9 – 1</w:t>
            </w:r>
            <w:r w:rsidR="00E435C1" w:rsidRPr="001F0834">
              <w:rPr>
                <w:color w:val="auto"/>
                <w:lang w:val="sr-Latn-CS"/>
              </w:rPr>
              <w:t>1</w:t>
            </w:r>
            <w:r w:rsidR="00E435C1" w:rsidRPr="001F0834">
              <w:rPr>
                <w:color w:val="auto"/>
                <w:vertAlign w:val="superscript"/>
                <w:lang w:val="sr-Latn-CS"/>
              </w:rPr>
              <w:t>20</w:t>
            </w:r>
            <w:r w:rsidRPr="001F0834">
              <w:rPr>
                <w:color w:val="auto"/>
                <w:lang w:val="sr-Latn-CS"/>
              </w:rPr>
              <w:t xml:space="preserve"> </w:t>
            </w:r>
          </w:p>
          <w:p w:rsidR="00BA7A70" w:rsidRPr="001F0834" w:rsidRDefault="00BA7A70" w:rsidP="002839BD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color w:val="auto"/>
                <w:lang w:val="sr-Latn-CS"/>
              </w:rPr>
              <w:t xml:space="preserve">Reprodukcija domaćih životinja   </w:t>
            </w:r>
          </w:p>
          <w:p w:rsidR="00BA7A70" w:rsidRPr="001F0834" w:rsidRDefault="00B13758" w:rsidP="002839BD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 xml:space="preserve">Predavanja - </w:t>
            </w:r>
            <w:r w:rsidR="00BA7A70" w:rsidRPr="001F0834">
              <w:rPr>
                <w:b w:val="0"/>
                <w:color w:val="auto"/>
                <w:lang w:val="sr-Latn-CS"/>
              </w:rPr>
              <w:t xml:space="preserve">  Sala </w:t>
            </w:r>
            <w:r w:rsidR="004C0B80" w:rsidRPr="001F0834">
              <w:rPr>
                <w:b w:val="0"/>
                <w:color w:val="auto"/>
                <w:lang w:val="sr-Latn-CS"/>
              </w:rPr>
              <w:t>A</w:t>
            </w:r>
            <w:r w:rsidR="00BA7A70" w:rsidRPr="001F0834">
              <w:rPr>
                <w:b w:val="0"/>
                <w:color w:val="auto"/>
                <w:lang w:val="sr-Latn-CS"/>
              </w:rPr>
              <w:t>6</w:t>
            </w:r>
          </w:p>
          <w:p w:rsidR="00BA7A70" w:rsidRPr="001F0834" w:rsidRDefault="00BA7A70" w:rsidP="002839BD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 xml:space="preserve"> Dr Nikola </w:t>
            </w:r>
            <w:r w:rsidR="00E435C1" w:rsidRPr="001F0834">
              <w:rPr>
                <w:b w:val="0"/>
                <w:color w:val="auto"/>
                <w:lang w:val="sr-Latn-CS"/>
              </w:rPr>
              <w:t xml:space="preserve"> Pejović </w:t>
            </w:r>
          </w:p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</w:p>
        </w:tc>
      </w:tr>
      <w:tr w:rsidR="00BA7A70" w:rsidRPr="001F0834" w:rsidTr="001F08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</w:tcPr>
          <w:p w:rsidR="00816C92" w:rsidRPr="001F0834" w:rsidRDefault="00816C92" w:rsidP="002839BD">
            <w:pPr>
              <w:jc w:val="center"/>
              <w:rPr>
                <w:b w:val="0"/>
                <w:color w:val="auto"/>
                <w:u w:val="single"/>
                <w:lang w:val="sr-Latn-CS"/>
              </w:rPr>
            </w:pPr>
          </w:p>
          <w:p w:rsidR="00CF199F" w:rsidRPr="001F0834" w:rsidRDefault="00CF199F" w:rsidP="00CF199F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color w:val="auto"/>
                <w:lang w:val="sr-Latn-CS"/>
              </w:rPr>
              <w:t>1</w:t>
            </w:r>
            <w:r w:rsidR="00F345BE">
              <w:rPr>
                <w:color w:val="auto"/>
                <w:lang w:val="sr-Latn-CS"/>
              </w:rPr>
              <w:t>2</w:t>
            </w:r>
            <w:r w:rsidR="009D4D41">
              <w:rPr>
                <w:color w:val="auto"/>
                <w:lang w:val="sr-Latn-CS"/>
              </w:rPr>
              <w:t xml:space="preserve"> </w:t>
            </w:r>
            <w:r w:rsidRPr="001F0834">
              <w:rPr>
                <w:color w:val="auto"/>
                <w:lang w:val="sr-Latn-CS"/>
              </w:rPr>
              <w:t>- 12 i 30 h</w:t>
            </w:r>
          </w:p>
          <w:p w:rsidR="00CF199F" w:rsidRPr="001F0834" w:rsidRDefault="00CF199F" w:rsidP="00CF199F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>Troškovi i kalkulacije</w:t>
            </w:r>
          </w:p>
          <w:p w:rsidR="00CF199F" w:rsidRPr="001F0834" w:rsidRDefault="00CF199F" w:rsidP="00CF199F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 xml:space="preserve"> Vježbe</w:t>
            </w:r>
          </w:p>
          <w:p w:rsidR="00CF199F" w:rsidRPr="001F0834" w:rsidRDefault="00CF199F" w:rsidP="00CF199F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>Sala 012 prizemlje</w:t>
            </w:r>
          </w:p>
          <w:p w:rsidR="00BA7A70" w:rsidRPr="001F0834" w:rsidRDefault="00CF199F" w:rsidP="00CF199F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>Mr Miljan Joksimović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A7A70" w:rsidRPr="001F0834" w:rsidRDefault="00BA7A70" w:rsidP="002839BD">
            <w:pPr>
              <w:jc w:val="center"/>
              <w:rPr>
                <w:b/>
                <w:vertAlign w:val="superscript"/>
                <w:lang w:val="sr-Latn-CS"/>
              </w:rPr>
            </w:pPr>
            <w:r w:rsidRPr="001F0834">
              <w:rPr>
                <w:b/>
                <w:lang w:val="sr-Latn-CS"/>
              </w:rPr>
              <w:t>1</w:t>
            </w:r>
            <w:r w:rsidR="00C12DDA" w:rsidRPr="001F0834">
              <w:rPr>
                <w:b/>
                <w:lang w:val="sr-Latn-CS"/>
              </w:rPr>
              <w:t>2</w:t>
            </w:r>
            <w:r w:rsidR="008E6D51" w:rsidRPr="001F0834">
              <w:rPr>
                <w:b/>
                <w:vertAlign w:val="superscript"/>
                <w:lang w:val="sr-Latn-CS"/>
              </w:rPr>
              <w:t>15</w:t>
            </w:r>
            <w:r w:rsidRPr="001F0834">
              <w:rPr>
                <w:b/>
                <w:lang w:val="sr-Latn-CS"/>
              </w:rPr>
              <w:t>– 1</w:t>
            </w:r>
            <w:r w:rsidR="009D4D41">
              <w:rPr>
                <w:b/>
                <w:lang w:val="sr-Latn-CS"/>
              </w:rPr>
              <w:t>4</w:t>
            </w:r>
            <w:r w:rsidR="00C12DDA" w:rsidRPr="001F0834">
              <w:rPr>
                <w:b/>
                <w:vertAlign w:val="superscript"/>
                <w:lang w:val="sr-Latn-CS"/>
              </w:rPr>
              <w:t>30</w:t>
            </w:r>
            <w:r w:rsidR="00816C92" w:rsidRPr="001F0834">
              <w:rPr>
                <w:b/>
                <w:lang w:val="sr-Latn-CS"/>
              </w:rPr>
              <w:t xml:space="preserve"> </w:t>
            </w:r>
            <w:r w:rsidRPr="001F0834">
              <w:rPr>
                <w:b/>
                <w:lang w:val="sr-Latn-CS"/>
              </w:rPr>
              <w:t>h</w:t>
            </w:r>
          </w:p>
          <w:p w:rsidR="009D4D41" w:rsidRDefault="00BA7A70" w:rsidP="002839BD">
            <w:pPr>
              <w:jc w:val="center"/>
              <w:rPr>
                <w:lang w:val="sr-Latn-CS"/>
              </w:rPr>
            </w:pPr>
            <w:r w:rsidRPr="001F0834">
              <w:rPr>
                <w:b/>
                <w:lang w:val="sr-Latn-CS"/>
              </w:rPr>
              <w:t>Genetički resursi u stočarstvu</w:t>
            </w:r>
            <w:r w:rsidRPr="001F0834">
              <w:rPr>
                <w:lang w:val="sr-Latn-CS"/>
              </w:rPr>
              <w:t xml:space="preserve"> </w:t>
            </w:r>
          </w:p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>Predavanja</w:t>
            </w:r>
            <w:r w:rsidR="00B13758" w:rsidRPr="001F0834">
              <w:rPr>
                <w:b/>
                <w:lang w:val="sr-Latn-CS"/>
              </w:rPr>
              <w:t xml:space="preserve"> - </w:t>
            </w:r>
            <w:r w:rsidRPr="001F0834">
              <w:rPr>
                <w:lang w:val="sr-Latn-CS"/>
              </w:rPr>
              <w:t>Sala 311</w:t>
            </w:r>
          </w:p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>Prof. dr Božidarka Marković</w:t>
            </w:r>
          </w:p>
        </w:tc>
        <w:tc>
          <w:tcPr>
            <w:tcW w:w="2268" w:type="dxa"/>
          </w:tcPr>
          <w:p w:rsidR="00BA7A70" w:rsidRPr="001F0834" w:rsidRDefault="00BA7A70" w:rsidP="00283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</w:tcPr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>14 - 15</w:t>
            </w:r>
            <w:r w:rsidRPr="001F0834">
              <w:rPr>
                <w:b/>
                <w:vertAlign w:val="superscript"/>
                <w:lang w:val="sr-Latn-CS"/>
              </w:rPr>
              <w:t>30</w:t>
            </w:r>
          </w:p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 xml:space="preserve">Reprodukcija domaćih životinja </w:t>
            </w:r>
          </w:p>
          <w:p w:rsidR="00BA7A70" w:rsidRPr="001F0834" w:rsidRDefault="000E56A8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 xml:space="preserve">Vježbe - </w:t>
            </w:r>
            <w:r w:rsidR="00BA7A70" w:rsidRPr="001F0834">
              <w:rPr>
                <w:lang w:val="sr-Latn-CS"/>
              </w:rPr>
              <w:t xml:space="preserve"> Sala A5</w:t>
            </w:r>
          </w:p>
          <w:p w:rsidR="00BA7A70" w:rsidRPr="001F0834" w:rsidRDefault="00E435C1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>D</w:t>
            </w:r>
            <w:r w:rsidR="00BA7A70" w:rsidRPr="001F0834">
              <w:rPr>
                <w:lang w:val="sr-Latn-CS"/>
              </w:rPr>
              <w:t>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</w:tcPr>
          <w:p w:rsidR="00BA7A70" w:rsidRPr="001F0834" w:rsidRDefault="00BA7A70" w:rsidP="002839BD">
            <w:pPr>
              <w:jc w:val="center"/>
              <w:rPr>
                <w:b w:val="0"/>
                <w:vertAlign w:val="superscript"/>
                <w:lang w:val="sr-Latn-CS"/>
              </w:rPr>
            </w:pPr>
          </w:p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</w:p>
        </w:tc>
      </w:tr>
      <w:tr w:rsidR="00BA7A70" w:rsidRPr="001F0834" w:rsidTr="001F0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</w:tcPr>
          <w:p w:rsidR="00673E3E" w:rsidRPr="001F0834" w:rsidRDefault="00673E3E" w:rsidP="00296832">
            <w:pPr>
              <w:jc w:val="center"/>
              <w:rPr>
                <w:b w:val="0"/>
                <w:color w:val="auto"/>
                <w:lang w:val="sr-Latn-CS"/>
              </w:rPr>
            </w:pPr>
          </w:p>
          <w:p w:rsidR="00C936DB" w:rsidRPr="001F0834" w:rsidRDefault="00C936DB" w:rsidP="00296832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color w:val="auto"/>
                <w:lang w:val="sr-Latn-CS"/>
              </w:rPr>
              <w:t>1</w:t>
            </w:r>
            <w:r w:rsidR="00CF199F" w:rsidRPr="001F0834">
              <w:rPr>
                <w:color w:val="auto"/>
                <w:lang w:val="sr-Latn-CS"/>
              </w:rPr>
              <w:t>3</w:t>
            </w:r>
            <w:r w:rsidR="00CF199F" w:rsidRPr="001F0834">
              <w:rPr>
                <w:color w:val="auto"/>
                <w:vertAlign w:val="superscript"/>
                <w:lang w:val="sr-Latn-CS"/>
              </w:rPr>
              <w:t>00</w:t>
            </w:r>
            <w:r w:rsidRPr="001F0834">
              <w:rPr>
                <w:color w:val="auto"/>
                <w:lang w:val="sr-Latn-CS"/>
              </w:rPr>
              <w:t>-1</w:t>
            </w:r>
            <w:r w:rsidR="00CF199F" w:rsidRPr="001F0834">
              <w:rPr>
                <w:color w:val="auto"/>
                <w:lang w:val="sr-Latn-CS"/>
              </w:rPr>
              <w:t>4</w:t>
            </w:r>
            <w:r w:rsidR="00CF199F" w:rsidRPr="001F0834">
              <w:rPr>
                <w:color w:val="auto"/>
                <w:vertAlign w:val="superscript"/>
                <w:lang w:val="sr-Latn-CS"/>
              </w:rPr>
              <w:t>45</w:t>
            </w:r>
          </w:p>
          <w:p w:rsidR="00C936DB" w:rsidRPr="001F0834" w:rsidRDefault="00C936DB" w:rsidP="00C936DB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color w:val="auto"/>
                <w:lang w:val="sr-Latn-CS"/>
              </w:rPr>
              <w:t>Agrobiznis</w:t>
            </w:r>
          </w:p>
          <w:p w:rsidR="00C936DB" w:rsidRPr="001F0834" w:rsidRDefault="00C936DB" w:rsidP="00296832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 xml:space="preserve">Predavanja </w:t>
            </w:r>
            <w:r w:rsidR="001F0834">
              <w:rPr>
                <w:b w:val="0"/>
                <w:color w:val="auto"/>
                <w:lang w:val="sr-Latn-CS"/>
              </w:rPr>
              <w:t xml:space="preserve">- </w:t>
            </w:r>
            <w:r w:rsidRPr="001F0834">
              <w:rPr>
                <w:b w:val="0"/>
                <w:color w:val="auto"/>
                <w:lang w:val="sr-Latn-CS"/>
              </w:rPr>
              <w:t>kab</w:t>
            </w:r>
            <w:r w:rsidR="001F0834">
              <w:rPr>
                <w:b w:val="0"/>
                <w:color w:val="auto"/>
                <w:lang w:val="sr-Latn-CS"/>
              </w:rPr>
              <w:t>inet</w:t>
            </w:r>
          </w:p>
          <w:p w:rsidR="00C936DB" w:rsidRPr="001F0834" w:rsidRDefault="00C936DB" w:rsidP="00296832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>Prof.dr Miomir Jovanović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</w:p>
          <w:p w:rsidR="00BA7A70" w:rsidRPr="001F0834" w:rsidRDefault="00BA7A70" w:rsidP="00EF298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>1</w:t>
            </w:r>
            <w:r w:rsidR="00C12DDA" w:rsidRPr="001F0834">
              <w:rPr>
                <w:b/>
                <w:lang w:val="sr-Latn-CS"/>
              </w:rPr>
              <w:t xml:space="preserve">5 </w:t>
            </w:r>
            <w:r w:rsidRPr="001F0834">
              <w:rPr>
                <w:b/>
                <w:lang w:val="sr-Latn-CS"/>
              </w:rPr>
              <w:t>- 1</w:t>
            </w:r>
            <w:r w:rsidR="00667F06" w:rsidRPr="001F0834">
              <w:rPr>
                <w:b/>
                <w:lang w:val="sr-Latn-CS"/>
              </w:rPr>
              <w:t>5</w:t>
            </w:r>
            <w:r w:rsidR="00C12DDA" w:rsidRPr="001F0834">
              <w:rPr>
                <w:b/>
                <w:lang w:val="sr-Latn-CS"/>
              </w:rPr>
              <w:t xml:space="preserve"> </w:t>
            </w:r>
            <w:r w:rsidR="00667F06" w:rsidRPr="001F0834">
              <w:rPr>
                <w:b/>
                <w:vertAlign w:val="superscript"/>
                <w:lang w:val="sr-Latn-CS"/>
              </w:rPr>
              <w:t>4</w:t>
            </w:r>
            <w:r w:rsidR="00C12DDA" w:rsidRPr="001F0834">
              <w:rPr>
                <w:b/>
                <w:vertAlign w:val="superscript"/>
                <w:lang w:val="sr-Latn-CS"/>
              </w:rPr>
              <w:t>5</w:t>
            </w:r>
            <w:r w:rsidRPr="001F0834">
              <w:rPr>
                <w:b/>
                <w:lang w:val="sr-Latn-CS"/>
              </w:rPr>
              <w:t>h</w:t>
            </w:r>
          </w:p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 xml:space="preserve">Genetički resursi u stočarstvu   </w:t>
            </w:r>
          </w:p>
          <w:p w:rsidR="00BA7A70" w:rsidRPr="001F0834" w:rsidRDefault="00B13758" w:rsidP="002839BD">
            <w:pPr>
              <w:jc w:val="center"/>
              <w:rPr>
                <w:b/>
                <w:lang w:val="sr-Latn-CS"/>
              </w:rPr>
            </w:pPr>
            <w:r w:rsidRPr="001F0834">
              <w:rPr>
                <w:b/>
                <w:lang w:val="sr-Latn-CS"/>
              </w:rPr>
              <w:t xml:space="preserve">Vježbe - </w:t>
            </w:r>
            <w:r w:rsidR="00BA7A70" w:rsidRPr="001F0834">
              <w:rPr>
                <w:lang w:val="sr-Latn-CS"/>
              </w:rPr>
              <w:t>Sala 311</w:t>
            </w:r>
          </w:p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  <w:r w:rsidRPr="001F0834">
              <w:rPr>
                <w:lang w:val="sr-Latn-CS"/>
              </w:rPr>
              <w:t>Milena Đokić</w:t>
            </w:r>
          </w:p>
        </w:tc>
        <w:tc>
          <w:tcPr>
            <w:tcW w:w="2268" w:type="dxa"/>
          </w:tcPr>
          <w:p w:rsidR="00BA7A70" w:rsidRPr="001F0834" w:rsidRDefault="00BA7A70" w:rsidP="00B13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</w:tcPr>
          <w:p w:rsidR="00BA7A70" w:rsidRPr="001F0834" w:rsidRDefault="00BA7A70" w:rsidP="002839BD">
            <w:pPr>
              <w:jc w:val="center"/>
              <w:rPr>
                <w:b/>
                <w:lang w:val="sr-Latn-CS"/>
              </w:rPr>
            </w:pPr>
          </w:p>
          <w:p w:rsidR="00BA7A70" w:rsidRPr="001F0834" w:rsidRDefault="00BA7A70" w:rsidP="000E56A8">
            <w:pPr>
              <w:jc w:val="center"/>
              <w:rPr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</w:tcPr>
          <w:p w:rsidR="00BA7A70" w:rsidRPr="001F0834" w:rsidRDefault="00BA7A70" w:rsidP="002839BD">
            <w:pPr>
              <w:jc w:val="center"/>
              <w:rPr>
                <w:lang w:val="sr-Latn-CS"/>
              </w:rPr>
            </w:pPr>
          </w:p>
        </w:tc>
      </w:tr>
      <w:tr w:rsidR="00CF199F" w:rsidRPr="001F0834" w:rsidTr="001F08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</w:tcPr>
          <w:p w:rsidR="000E56A8" w:rsidRPr="001F0834" w:rsidRDefault="000E56A8" w:rsidP="000E56A8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color w:val="auto"/>
                <w:lang w:val="sr-Latn-CS"/>
              </w:rPr>
              <w:t>15</w:t>
            </w:r>
            <w:r w:rsidRPr="001F0834">
              <w:rPr>
                <w:color w:val="auto"/>
                <w:vertAlign w:val="superscript"/>
                <w:lang w:val="sr-Latn-CS"/>
              </w:rPr>
              <w:t>15</w:t>
            </w:r>
            <w:r w:rsidRPr="001F0834">
              <w:rPr>
                <w:color w:val="auto"/>
                <w:lang w:val="sr-Latn-CS"/>
              </w:rPr>
              <w:t>-</w:t>
            </w:r>
            <w:bookmarkStart w:id="0" w:name="_GoBack"/>
            <w:bookmarkEnd w:id="0"/>
            <w:r w:rsidRPr="001F0834">
              <w:rPr>
                <w:color w:val="auto"/>
                <w:lang w:val="sr-Latn-CS"/>
              </w:rPr>
              <w:t xml:space="preserve"> 16h</w:t>
            </w:r>
          </w:p>
          <w:p w:rsidR="000E56A8" w:rsidRPr="001F0834" w:rsidRDefault="000E56A8" w:rsidP="000E56A8">
            <w:pPr>
              <w:jc w:val="center"/>
              <w:rPr>
                <w:color w:val="auto"/>
                <w:lang w:val="sr-Latn-CS"/>
              </w:rPr>
            </w:pPr>
            <w:r w:rsidRPr="001F0834">
              <w:rPr>
                <w:color w:val="auto"/>
                <w:lang w:val="sr-Latn-CS"/>
              </w:rPr>
              <w:t>Agrobiznis</w:t>
            </w:r>
          </w:p>
          <w:p w:rsidR="000E56A8" w:rsidRPr="001F0834" w:rsidRDefault="000E56A8" w:rsidP="000E56A8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>(Vježbe)</w:t>
            </w:r>
            <w:r w:rsidR="001F0834">
              <w:rPr>
                <w:b w:val="0"/>
                <w:color w:val="auto"/>
                <w:lang w:val="sr-Latn-CS"/>
              </w:rPr>
              <w:t xml:space="preserve"> </w:t>
            </w:r>
            <w:r w:rsidRPr="001F0834">
              <w:rPr>
                <w:b w:val="0"/>
                <w:color w:val="auto"/>
                <w:lang w:val="sr-Latn-CS"/>
              </w:rPr>
              <w:t>-</w:t>
            </w:r>
            <w:r w:rsidR="001F0834">
              <w:rPr>
                <w:b w:val="0"/>
                <w:color w:val="auto"/>
                <w:lang w:val="sr-Latn-CS"/>
              </w:rPr>
              <w:t xml:space="preserve"> </w:t>
            </w:r>
            <w:r w:rsidRPr="001F0834">
              <w:rPr>
                <w:b w:val="0"/>
                <w:color w:val="auto"/>
                <w:lang w:val="sr-Latn-CS"/>
              </w:rPr>
              <w:t>kab</w:t>
            </w:r>
            <w:r w:rsidR="001F0834">
              <w:rPr>
                <w:b w:val="0"/>
                <w:color w:val="auto"/>
                <w:lang w:val="sr-Latn-CS"/>
              </w:rPr>
              <w:t>inet</w:t>
            </w:r>
          </w:p>
          <w:p w:rsidR="000E56A8" w:rsidRPr="001F0834" w:rsidRDefault="000E56A8" w:rsidP="000E56A8">
            <w:pPr>
              <w:jc w:val="center"/>
              <w:rPr>
                <w:b w:val="0"/>
                <w:color w:val="auto"/>
                <w:lang w:val="sr-Latn-CS"/>
              </w:rPr>
            </w:pPr>
            <w:r w:rsidRPr="001F0834">
              <w:rPr>
                <w:b w:val="0"/>
                <w:color w:val="auto"/>
                <w:lang w:val="sr-Latn-CS"/>
              </w:rPr>
              <w:t>Mr Miljan Joksimović</w:t>
            </w:r>
          </w:p>
          <w:p w:rsidR="00CF199F" w:rsidRPr="001F0834" w:rsidRDefault="00CF199F" w:rsidP="00296832">
            <w:pPr>
              <w:jc w:val="center"/>
              <w:rPr>
                <w:b w:val="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CF199F" w:rsidRPr="001F0834" w:rsidRDefault="00CF199F" w:rsidP="002839BD">
            <w:pPr>
              <w:jc w:val="center"/>
              <w:rPr>
                <w:b w:val="0"/>
                <w:lang w:val="sr-Latn-CS"/>
              </w:rPr>
            </w:pPr>
          </w:p>
        </w:tc>
        <w:tc>
          <w:tcPr>
            <w:tcW w:w="2268" w:type="dxa"/>
          </w:tcPr>
          <w:p w:rsidR="00CF199F" w:rsidRPr="001F0834" w:rsidRDefault="00CF199F" w:rsidP="00B137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7" w:type="dxa"/>
          </w:tcPr>
          <w:p w:rsidR="00CF199F" w:rsidRPr="001F0834" w:rsidRDefault="00CF199F" w:rsidP="002839BD">
            <w:pPr>
              <w:jc w:val="center"/>
              <w:rPr>
                <w:b w:val="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</w:tcPr>
          <w:p w:rsidR="00CF199F" w:rsidRPr="001F0834" w:rsidRDefault="00CF199F" w:rsidP="002839BD">
            <w:pPr>
              <w:jc w:val="center"/>
              <w:rPr>
                <w:lang w:val="sr-Latn-CS"/>
              </w:rPr>
            </w:pPr>
          </w:p>
        </w:tc>
      </w:tr>
    </w:tbl>
    <w:p w:rsidR="006F7BD8" w:rsidRDefault="006F7BD8" w:rsidP="004377C9"/>
    <w:sectPr w:rsidR="006F7BD8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70"/>
    <w:rsid w:val="000077B4"/>
    <w:rsid w:val="000B7C67"/>
    <w:rsid w:val="000C7FE1"/>
    <w:rsid w:val="000E56A8"/>
    <w:rsid w:val="001430B0"/>
    <w:rsid w:val="001A6EBF"/>
    <w:rsid w:val="001C39F1"/>
    <w:rsid w:val="001F0834"/>
    <w:rsid w:val="00200ECA"/>
    <w:rsid w:val="00296832"/>
    <w:rsid w:val="002A54A7"/>
    <w:rsid w:val="003A4CF3"/>
    <w:rsid w:val="003C0473"/>
    <w:rsid w:val="003E761C"/>
    <w:rsid w:val="00437064"/>
    <w:rsid w:val="004377C9"/>
    <w:rsid w:val="0049546C"/>
    <w:rsid w:val="004C0B80"/>
    <w:rsid w:val="006378F5"/>
    <w:rsid w:val="00667F06"/>
    <w:rsid w:val="00673E3E"/>
    <w:rsid w:val="006971FE"/>
    <w:rsid w:val="006B0BC3"/>
    <w:rsid w:val="006F7BD8"/>
    <w:rsid w:val="00757E6B"/>
    <w:rsid w:val="00816C92"/>
    <w:rsid w:val="008E6D51"/>
    <w:rsid w:val="00957A5A"/>
    <w:rsid w:val="009D4D41"/>
    <w:rsid w:val="009F4555"/>
    <w:rsid w:val="00AE1D34"/>
    <w:rsid w:val="00B13758"/>
    <w:rsid w:val="00BA7A70"/>
    <w:rsid w:val="00C023B9"/>
    <w:rsid w:val="00C12DDA"/>
    <w:rsid w:val="00C936DB"/>
    <w:rsid w:val="00CF199F"/>
    <w:rsid w:val="00DD3DEE"/>
    <w:rsid w:val="00E435C1"/>
    <w:rsid w:val="00E61C0A"/>
    <w:rsid w:val="00EF298D"/>
    <w:rsid w:val="00F26E98"/>
    <w:rsid w:val="00F345BE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Bozidarka</cp:lastModifiedBy>
  <cp:revision>5</cp:revision>
  <cp:lastPrinted>2018-01-31T16:34:00Z</cp:lastPrinted>
  <dcterms:created xsi:type="dcterms:W3CDTF">2020-01-29T18:38:00Z</dcterms:created>
  <dcterms:modified xsi:type="dcterms:W3CDTF">2020-01-31T19:15:00Z</dcterms:modified>
</cp:coreProperties>
</file>