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52" w:rsidRDefault="00607252" w:rsidP="006072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Специјалистичке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 xml:space="preserve">примијенјене </w:t>
      </w:r>
      <w:proofErr w:type="spellStart"/>
      <w:r>
        <w:rPr>
          <w:b/>
          <w:sz w:val="28"/>
          <w:szCs w:val="28"/>
        </w:rPr>
        <w:t>студије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Континентално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воћарство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љековито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биље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48"/>
        <w:gridCol w:w="2347"/>
        <w:gridCol w:w="2708"/>
        <w:gridCol w:w="1947"/>
      </w:tblGrid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термин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термин</w:t>
            </w:r>
            <w:proofErr w:type="spellEnd"/>
          </w:p>
        </w:tc>
      </w:tr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воћних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ракија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Данијела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Раичевић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П4</w:t>
            </w:r>
          </w:p>
        </w:tc>
      </w:tr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Трошкови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калкулације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Деспотовић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16.06.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П2</w:t>
            </w:r>
          </w:p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23.06.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П2</w:t>
            </w:r>
          </w:p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30.06. 23.06.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П2</w:t>
            </w:r>
            <w:r>
              <w:rPr>
                <w:sz w:val="24"/>
                <w:szCs w:val="24"/>
                <w:vertAlign w:val="superscript"/>
              </w:rPr>
              <w:t>о</w:t>
            </w:r>
          </w:p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07.07.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П4</w:t>
            </w:r>
          </w:p>
          <w:p w:rsidR="00607252" w:rsidRDefault="00607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Напомена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Студент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одабере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термина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полагање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гајења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љековитог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Балијагић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П4</w:t>
            </w:r>
          </w:p>
        </w:tc>
      </w:tr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Проф.др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Одаловић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 П3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  <w:vertAlign w:val="superscript"/>
              </w:rPr>
              <w:t>оо</w:t>
            </w:r>
            <w:r>
              <w:rPr>
                <w:sz w:val="24"/>
                <w:szCs w:val="24"/>
              </w:rPr>
              <w:t>, П3</w:t>
            </w:r>
          </w:p>
        </w:tc>
      </w:tr>
      <w:tr w:rsidR="00607252" w:rsidTr="00607252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Помологија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Пренкић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19.06.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3о</w:t>
            </w:r>
            <w:r>
              <w:rPr>
                <w:sz w:val="24"/>
                <w:szCs w:val="24"/>
              </w:rPr>
              <w:t>, П4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52" w:rsidRDefault="006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03.07.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3о</w:t>
            </w:r>
            <w:r>
              <w:rPr>
                <w:sz w:val="24"/>
                <w:szCs w:val="24"/>
              </w:rPr>
              <w:t>, П4</w:t>
            </w:r>
          </w:p>
        </w:tc>
      </w:tr>
    </w:tbl>
    <w:p w:rsidR="00607252" w:rsidRDefault="00607252" w:rsidP="00607252">
      <w:pPr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 xml:space="preserve"> у </w:t>
      </w:r>
      <w:proofErr w:type="spellStart"/>
      <w:r>
        <w:t>учионицама</w:t>
      </w:r>
      <w:proofErr w:type="spellEnd"/>
      <w:r>
        <w:t xml:space="preserve"> </w:t>
      </w:r>
      <w:proofErr w:type="spellStart"/>
      <w:r>
        <w:t>Бијелом</w:t>
      </w:r>
      <w:proofErr w:type="spellEnd"/>
      <w:r>
        <w:t xml:space="preserve"> </w:t>
      </w:r>
      <w:proofErr w:type="spellStart"/>
      <w:r>
        <w:t>Пољу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П1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студената</w:t>
      </w:r>
      <w:proofErr w:type="spellEnd"/>
      <w:r>
        <w:t xml:space="preserve">, П2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студената</w:t>
      </w:r>
      <w:proofErr w:type="spellEnd"/>
      <w:r>
        <w:t xml:space="preserve">, П 3 и П4 </w:t>
      </w:r>
      <w:proofErr w:type="spellStart"/>
      <w:r>
        <w:t>до</w:t>
      </w:r>
      <w:proofErr w:type="spellEnd"/>
      <w:r>
        <w:t xml:space="preserve"> 7 </w:t>
      </w:r>
      <w:proofErr w:type="spellStart"/>
      <w:r>
        <w:t>студената</w:t>
      </w:r>
      <w:proofErr w:type="spellEnd"/>
      <w:r>
        <w:t>.</w:t>
      </w:r>
    </w:p>
    <w:p w:rsidR="0059345C" w:rsidRDefault="0059345C"/>
    <w:sectPr w:rsidR="0059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54"/>
    <w:rsid w:val="001D0854"/>
    <w:rsid w:val="0059345C"/>
    <w:rsid w:val="006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308A-6058-4606-BEF8-E7531AE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3</cp:revision>
  <dcterms:created xsi:type="dcterms:W3CDTF">2020-06-05T15:22:00Z</dcterms:created>
  <dcterms:modified xsi:type="dcterms:W3CDTF">2020-06-05T15:23:00Z</dcterms:modified>
</cp:coreProperties>
</file>