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9E" w:rsidRDefault="0026494F" w:rsidP="003056AF">
      <w:pPr>
        <w:jc w:val="center"/>
        <w:rPr>
          <w:b/>
        </w:rPr>
      </w:pPr>
      <w:r w:rsidRPr="008D3F0F">
        <w:rPr>
          <w:b/>
        </w:rPr>
        <w:t>Septembarski rok</w:t>
      </w:r>
      <w:r w:rsidR="003B186F" w:rsidRPr="008D3F0F">
        <w:rPr>
          <w:b/>
        </w:rPr>
        <w:t xml:space="preserve"> 2020 , Mediteransko voćarstvo</w:t>
      </w:r>
      <w:r w:rsidR="005C2581">
        <w:rPr>
          <w:b/>
        </w:rPr>
        <w:t xml:space="preserve">  </w:t>
      </w:r>
      <w:r w:rsidR="00C53A47">
        <w:rPr>
          <w:b/>
        </w:rPr>
        <w:t>(</w:t>
      </w:r>
      <w:r w:rsidR="005C2581">
        <w:rPr>
          <w:b/>
        </w:rPr>
        <w:t xml:space="preserve">novi i stari program) – </w:t>
      </w:r>
      <w:r w:rsidR="003B186F" w:rsidRPr="008D3F0F">
        <w:rPr>
          <w:b/>
        </w:rPr>
        <w:t>Bar</w:t>
      </w:r>
    </w:p>
    <w:p w:rsidR="003056AF" w:rsidRDefault="00D05719" w:rsidP="00D05719">
      <w:pPr>
        <w:jc w:val="center"/>
        <w:rPr>
          <w:b/>
        </w:rPr>
      </w:pPr>
      <w:r>
        <w:rPr>
          <w:b/>
        </w:rPr>
        <w:t>I godina</w:t>
      </w:r>
    </w:p>
    <w:tbl>
      <w:tblPr>
        <w:tblStyle w:val="TableGrid"/>
        <w:tblW w:w="5000" w:type="pct"/>
        <w:tblLook w:val="04A0"/>
      </w:tblPr>
      <w:tblGrid>
        <w:gridCol w:w="1792"/>
        <w:gridCol w:w="1844"/>
        <w:gridCol w:w="1854"/>
        <w:gridCol w:w="1954"/>
        <w:gridCol w:w="1843"/>
      </w:tblGrid>
      <w:tr w:rsidR="005C2581" w:rsidTr="005C2581">
        <w:tc>
          <w:tcPr>
            <w:tcW w:w="965" w:type="pct"/>
          </w:tcPr>
          <w:p w:rsidR="005C2581" w:rsidRDefault="005C2581" w:rsidP="00F97726">
            <w:pPr>
              <w:jc w:val="center"/>
            </w:pPr>
            <w:r>
              <w:t>Hemija</w:t>
            </w:r>
          </w:p>
          <w:p w:rsidR="005C2581" w:rsidRDefault="005C2581" w:rsidP="00F97726">
            <w:pPr>
              <w:jc w:val="center"/>
            </w:pPr>
            <w:r>
              <w:t>02.09. u 10 h</w:t>
            </w:r>
          </w:p>
          <w:p w:rsidR="005C2581" w:rsidRDefault="005C2581" w:rsidP="005C2581">
            <w:pPr>
              <w:jc w:val="center"/>
            </w:pPr>
            <w:r>
              <w:t>15.09. u10 h</w:t>
            </w:r>
          </w:p>
        </w:tc>
        <w:tc>
          <w:tcPr>
            <w:tcW w:w="993" w:type="pct"/>
          </w:tcPr>
          <w:p w:rsidR="005C2581" w:rsidRDefault="005C2581" w:rsidP="00F97726">
            <w:pPr>
              <w:jc w:val="center"/>
            </w:pPr>
            <w:r>
              <w:t>Biohemija biljaka</w:t>
            </w:r>
          </w:p>
          <w:p w:rsidR="005C2581" w:rsidRDefault="005C2581" w:rsidP="00F97726">
            <w:pPr>
              <w:jc w:val="center"/>
            </w:pPr>
            <w:r>
              <w:t>10.09. u 12 h</w:t>
            </w:r>
          </w:p>
          <w:p w:rsidR="005C2581" w:rsidRDefault="005C2581" w:rsidP="00F97726">
            <w:pPr>
              <w:jc w:val="center"/>
            </w:pPr>
            <w:r>
              <w:t>21.09. u 12 h</w:t>
            </w:r>
          </w:p>
        </w:tc>
        <w:tc>
          <w:tcPr>
            <w:tcW w:w="998" w:type="pct"/>
          </w:tcPr>
          <w:p w:rsidR="005C2581" w:rsidRDefault="005C2581" w:rsidP="00F97726">
            <w:pPr>
              <w:jc w:val="center"/>
            </w:pPr>
            <w:r>
              <w:t>Pedologija</w:t>
            </w:r>
          </w:p>
          <w:p w:rsidR="005C2581" w:rsidRDefault="005C2581" w:rsidP="00F97726">
            <w:pPr>
              <w:jc w:val="center"/>
            </w:pPr>
            <w:r>
              <w:t>3.09. u 11 h</w:t>
            </w:r>
          </w:p>
          <w:p w:rsidR="005C2581" w:rsidRDefault="005C2581" w:rsidP="00F97726">
            <w:pPr>
              <w:jc w:val="center"/>
            </w:pPr>
            <w:r>
              <w:t>17.09. u 11 h</w:t>
            </w:r>
          </w:p>
        </w:tc>
        <w:tc>
          <w:tcPr>
            <w:tcW w:w="1052" w:type="pct"/>
          </w:tcPr>
          <w:p w:rsidR="005C2581" w:rsidRDefault="005C2581" w:rsidP="00F97726">
            <w:pPr>
              <w:jc w:val="center"/>
            </w:pPr>
            <w:r>
              <w:t>Statistika u poljoprivredi</w:t>
            </w:r>
          </w:p>
          <w:p w:rsidR="005C2581" w:rsidRDefault="005C2581" w:rsidP="00F97726">
            <w:pPr>
              <w:jc w:val="center"/>
            </w:pPr>
            <w:r>
              <w:t>4.09. u 9h</w:t>
            </w:r>
          </w:p>
          <w:p w:rsidR="005C2581" w:rsidRDefault="005C2581" w:rsidP="00F97726">
            <w:pPr>
              <w:jc w:val="center"/>
            </w:pPr>
            <w:r>
              <w:t>18.09. u 9 h</w:t>
            </w:r>
          </w:p>
        </w:tc>
        <w:tc>
          <w:tcPr>
            <w:tcW w:w="992" w:type="pct"/>
          </w:tcPr>
          <w:p w:rsidR="005C2581" w:rsidRDefault="005C2581" w:rsidP="00F97726">
            <w:pPr>
              <w:jc w:val="center"/>
            </w:pPr>
            <w:r>
              <w:t>Fiziologija biljaka</w:t>
            </w:r>
          </w:p>
          <w:p w:rsidR="005C2581" w:rsidRDefault="00A53CF7" w:rsidP="00F97726">
            <w:pPr>
              <w:jc w:val="center"/>
            </w:pPr>
            <w:r>
              <w:t>07</w:t>
            </w:r>
            <w:r w:rsidR="005C2581">
              <w:t>.09. u 1</w:t>
            </w:r>
            <w:r w:rsidR="004433C1">
              <w:t>0</w:t>
            </w:r>
            <w:r w:rsidR="005C2581">
              <w:t xml:space="preserve"> h</w:t>
            </w:r>
          </w:p>
          <w:p w:rsidR="005C2581" w:rsidRDefault="004433C1" w:rsidP="004433C1">
            <w:pPr>
              <w:jc w:val="center"/>
            </w:pPr>
            <w:r>
              <w:t>19</w:t>
            </w:r>
            <w:r w:rsidR="005C2581">
              <w:t>.09</w:t>
            </w:r>
            <w:r w:rsidR="00A53CF7">
              <w:t>.</w:t>
            </w:r>
            <w:r w:rsidR="005C2581">
              <w:t xml:space="preserve"> u 1</w:t>
            </w:r>
            <w:r>
              <w:t>0</w:t>
            </w:r>
            <w:r w:rsidR="005C2581">
              <w:t xml:space="preserve"> h</w:t>
            </w:r>
          </w:p>
        </w:tc>
      </w:tr>
    </w:tbl>
    <w:p w:rsidR="0041121C" w:rsidRDefault="0041121C"/>
    <w:tbl>
      <w:tblPr>
        <w:tblStyle w:val="TableGrid"/>
        <w:tblW w:w="5000" w:type="pct"/>
        <w:tblLook w:val="04A0"/>
      </w:tblPr>
      <w:tblGrid>
        <w:gridCol w:w="2905"/>
        <w:gridCol w:w="2985"/>
        <w:gridCol w:w="3397"/>
      </w:tblGrid>
      <w:tr w:rsidR="00A53CF7" w:rsidTr="00A53CF7">
        <w:tc>
          <w:tcPr>
            <w:tcW w:w="1564" w:type="pct"/>
          </w:tcPr>
          <w:p w:rsidR="00A53CF7" w:rsidRDefault="00A53CF7" w:rsidP="00F97726">
            <w:pPr>
              <w:jc w:val="center"/>
            </w:pPr>
            <w:r>
              <w:t>Agrohemija</w:t>
            </w:r>
          </w:p>
          <w:p w:rsidR="00A53CF7" w:rsidRDefault="004433C1" w:rsidP="005C2581">
            <w:pPr>
              <w:jc w:val="center"/>
            </w:pPr>
            <w:r>
              <w:t>0</w:t>
            </w:r>
            <w:r w:rsidR="00A53CF7">
              <w:t>3.09. u 11 h</w:t>
            </w:r>
          </w:p>
          <w:p w:rsidR="00A53CF7" w:rsidRDefault="00A53CF7" w:rsidP="005C2581">
            <w:pPr>
              <w:jc w:val="center"/>
            </w:pPr>
            <w:r>
              <w:t>17.09. u 11 h</w:t>
            </w:r>
          </w:p>
        </w:tc>
        <w:tc>
          <w:tcPr>
            <w:tcW w:w="1607" w:type="pct"/>
          </w:tcPr>
          <w:p w:rsidR="00A53CF7" w:rsidRDefault="00A53CF7" w:rsidP="00F97726">
            <w:pPr>
              <w:jc w:val="center"/>
            </w:pPr>
            <w:r>
              <w:t>Poljoprivredna genetika</w:t>
            </w:r>
          </w:p>
          <w:p w:rsidR="00A53CF7" w:rsidRDefault="00A53CF7" w:rsidP="00F97726">
            <w:pPr>
              <w:jc w:val="center"/>
            </w:pPr>
            <w:r>
              <w:t>9.09. u 11 h</w:t>
            </w:r>
          </w:p>
          <w:p w:rsidR="00A53CF7" w:rsidRDefault="00A53CF7" w:rsidP="00F97726">
            <w:pPr>
              <w:jc w:val="center"/>
            </w:pPr>
            <w:r>
              <w:t>16.09. u 11 h</w:t>
            </w:r>
          </w:p>
        </w:tc>
        <w:tc>
          <w:tcPr>
            <w:tcW w:w="1829" w:type="pct"/>
          </w:tcPr>
          <w:p w:rsidR="00A53CF7" w:rsidRDefault="00A53CF7" w:rsidP="00F97726">
            <w:pPr>
              <w:jc w:val="center"/>
            </w:pPr>
            <w:r>
              <w:t>Agrometeorologija</w:t>
            </w:r>
          </w:p>
          <w:p w:rsidR="00A53CF7" w:rsidRDefault="00A53CF7" w:rsidP="00F97726">
            <w:pPr>
              <w:jc w:val="center"/>
            </w:pPr>
            <w:r>
              <w:t>1.09. u 10 h</w:t>
            </w:r>
          </w:p>
          <w:p w:rsidR="00A53CF7" w:rsidRDefault="00A53CF7" w:rsidP="00F97726">
            <w:pPr>
              <w:jc w:val="center"/>
            </w:pPr>
            <w:r>
              <w:t>15.09. u 10 h</w:t>
            </w:r>
          </w:p>
        </w:tc>
      </w:tr>
    </w:tbl>
    <w:p w:rsidR="001530BE" w:rsidRDefault="001530BE" w:rsidP="00D05719">
      <w:pPr>
        <w:jc w:val="center"/>
      </w:pPr>
    </w:p>
    <w:p w:rsidR="00D05719" w:rsidRPr="00D05719" w:rsidRDefault="00D05719" w:rsidP="00D05719">
      <w:pPr>
        <w:jc w:val="center"/>
        <w:rPr>
          <w:b/>
        </w:rPr>
      </w:pPr>
      <w:r w:rsidRPr="00D05719">
        <w:rPr>
          <w:b/>
        </w:rPr>
        <w:t>II godina</w:t>
      </w:r>
    </w:p>
    <w:tbl>
      <w:tblPr>
        <w:tblStyle w:val="TableGrid"/>
        <w:tblW w:w="5000" w:type="pct"/>
        <w:tblLook w:val="04A0"/>
      </w:tblPr>
      <w:tblGrid>
        <w:gridCol w:w="3343"/>
        <w:gridCol w:w="2866"/>
        <w:gridCol w:w="3078"/>
      </w:tblGrid>
      <w:tr w:rsidR="005C2581" w:rsidTr="005C2581">
        <w:tc>
          <w:tcPr>
            <w:tcW w:w="1800" w:type="pct"/>
          </w:tcPr>
          <w:p w:rsidR="005C2581" w:rsidRDefault="005C2581" w:rsidP="00F97726">
            <w:pPr>
              <w:jc w:val="center"/>
            </w:pPr>
            <w:r>
              <w:t>Agrumarstvo</w:t>
            </w:r>
          </w:p>
          <w:p w:rsidR="005C2581" w:rsidRDefault="005C2581" w:rsidP="00F97726">
            <w:pPr>
              <w:jc w:val="center"/>
            </w:pPr>
            <w:r>
              <w:t>11.09. u 10 h</w:t>
            </w:r>
          </w:p>
          <w:p w:rsidR="005C2581" w:rsidRDefault="005C2581" w:rsidP="00F97726">
            <w:pPr>
              <w:jc w:val="center"/>
            </w:pPr>
            <w:r>
              <w:t>18.09. u 10 h</w:t>
            </w:r>
          </w:p>
        </w:tc>
        <w:tc>
          <w:tcPr>
            <w:tcW w:w="1543" w:type="pct"/>
          </w:tcPr>
          <w:p w:rsidR="005C2581" w:rsidRDefault="005C2581" w:rsidP="00F97726">
            <w:pPr>
              <w:jc w:val="center"/>
            </w:pPr>
            <w:r>
              <w:t>Opšte voćarstvo</w:t>
            </w:r>
          </w:p>
          <w:p w:rsidR="005C2581" w:rsidRDefault="005C2581" w:rsidP="00F97726">
            <w:pPr>
              <w:jc w:val="center"/>
            </w:pPr>
            <w:r>
              <w:t>7.09.10 u h</w:t>
            </w:r>
          </w:p>
          <w:p w:rsidR="005C2581" w:rsidRDefault="005C2581" w:rsidP="00F97726">
            <w:pPr>
              <w:jc w:val="center"/>
            </w:pPr>
            <w:r>
              <w:t>21.09. u 10 h</w:t>
            </w:r>
          </w:p>
        </w:tc>
        <w:tc>
          <w:tcPr>
            <w:tcW w:w="1657" w:type="pct"/>
          </w:tcPr>
          <w:p w:rsidR="005C2581" w:rsidRDefault="005C2581" w:rsidP="00F97726">
            <w:pPr>
              <w:jc w:val="center"/>
            </w:pPr>
            <w:r>
              <w:t>Štetočine voćaka</w:t>
            </w:r>
          </w:p>
          <w:p w:rsidR="005C2581" w:rsidRDefault="005C2581" w:rsidP="00F97726">
            <w:pPr>
              <w:jc w:val="center"/>
            </w:pPr>
            <w:r>
              <w:t>2.09. u 10 h</w:t>
            </w:r>
          </w:p>
          <w:p w:rsidR="005C2581" w:rsidRDefault="005C2581" w:rsidP="00F97726">
            <w:pPr>
              <w:jc w:val="center"/>
            </w:pPr>
            <w:r>
              <w:t>16.09. u 10 h</w:t>
            </w:r>
          </w:p>
          <w:p w:rsidR="005C2581" w:rsidRDefault="005C2581" w:rsidP="00F97726">
            <w:pPr>
              <w:jc w:val="center"/>
            </w:pPr>
          </w:p>
        </w:tc>
      </w:tr>
    </w:tbl>
    <w:p w:rsidR="00F10F43" w:rsidRDefault="00F10F43"/>
    <w:tbl>
      <w:tblPr>
        <w:tblStyle w:val="TableGrid"/>
        <w:tblW w:w="5000" w:type="pct"/>
        <w:tblLook w:val="04A0"/>
      </w:tblPr>
      <w:tblGrid>
        <w:gridCol w:w="2533"/>
        <w:gridCol w:w="2110"/>
        <w:gridCol w:w="2322"/>
        <w:gridCol w:w="2322"/>
      </w:tblGrid>
      <w:tr w:rsidR="005C2581" w:rsidTr="005C2581">
        <w:tc>
          <w:tcPr>
            <w:tcW w:w="1364" w:type="pct"/>
          </w:tcPr>
          <w:p w:rsidR="005C2581" w:rsidRDefault="005C2581" w:rsidP="00F97726">
            <w:pPr>
              <w:jc w:val="center"/>
            </w:pPr>
            <w:r>
              <w:t>Listopadno suptropsko voćarstvo</w:t>
            </w:r>
          </w:p>
          <w:p w:rsidR="005C2581" w:rsidRDefault="005C2581" w:rsidP="00F97726">
            <w:pPr>
              <w:jc w:val="center"/>
            </w:pPr>
            <w:r>
              <w:t>11.09. u 12 h</w:t>
            </w:r>
          </w:p>
          <w:p w:rsidR="005C2581" w:rsidRDefault="005C2581" w:rsidP="00F97726">
            <w:pPr>
              <w:jc w:val="center"/>
            </w:pPr>
            <w:r>
              <w:t>18.09. u 12 h</w:t>
            </w:r>
          </w:p>
        </w:tc>
        <w:tc>
          <w:tcPr>
            <w:tcW w:w="1136" w:type="pct"/>
          </w:tcPr>
          <w:p w:rsidR="005C2581" w:rsidRDefault="005C2581" w:rsidP="00F97726">
            <w:pPr>
              <w:jc w:val="center"/>
            </w:pPr>
            <w:r>
              <w:t>Bolesti voćaka</w:t>
            </w:r>
          </w:p>
          <w:p w:rsidR="005C2581" w:rsidRDefault="004433C1" w:rsidP="00F97726">
            <w:pPr>
              <w:jc w:val="center"/>
            </w:pPr>
            <w:r>
              <w:t>0</w:t>
            </w:r>
            <w:r w:rsidR="005C2581">
              <w:t>5.09. u 10 h</w:t>
            </w:r>
          </w:p>
          <w:p w:rsidR="005C2581" w:rsidRDefault="005C2581" w:rsidP="00F97726">
            <w:pPr>
              <w:jc w:val="center"/>
            </w:pPr>
            <w:r>
              <w:t>12.09. u 10 h</w:t>
            </w:r>
          </w:p>
        </w:tc>
        <w:tc>
          <w:tcPr>
            <w:tcW w:w="1250" w:type="pct"/>
          </w:tcPr>
          <w:p w:rsidR="005C2581" w:rsidRDefault="005C2581" w:rsidP="00F97726">
            <w:pPr>
              <w:jc w:val="center"/>
            </w:pPr>
            <w:r>
              <w:t>Planiranje i upravljanje u voćarstvu</w:t>
            </w:r>
          </w:p>
          <w:p w:rsidR="005C2581" w:rsidRDefault="004433C1" w:rsidP="00F97726">
            <w:pPr>
              <w:jc w:val="center"/>
            </w:pPr>
            <w:r>
              <w:t>0</w:t>
            </w:r>
            <w:r w:rsidR="005C2581">
              <w:t>4.09. u 9 h</w:t>
            </w:r>
          </w:p>
          <w:p w:rsidR="005C2581" w:rsidRDefault="005C2581" w:rsidP="00CB354A">
            <w:pPr>
              <w:jc w:val="center"/>
            </w:pPr>
            <w:r>
              <w:t>18.09. u 9 h</w:t>
            </w:r>
          </w:p>
        </w:tc>
        <w:tc>
          <w:tcPr>
            <w:tcW w:w="1250" w:type="pct"/>
          </w:tcPr>
          <w:p w:rsidR="005C2581" w:rsidRDefault="005C2581" w:rsidP="00F97726">
            <w:pPr>
              <w:jc w:val="center"/>
            </w:pPr>
            <w:r>
              <w:t>Praktična obuka</w:t>
            </w:r>
          </w:p>
          <w:p w:rsidR="005C2581" w:rsidRDefault="005C2581" w:rsidP="00F97726">
            <w:pPr>
              <w:jc w:val="center"/>
            </w:pPr>
            <w:r>
              <w:t>10.09. u 11 h</w:t>
            </w:r>
          </w:p>
          <w:p w:rsidR="005C2581" w:rsidRDefault="005C2581" w:rsidP="00F97726">
            <w:pPr>
              <w:jc w:val="center"/>
            </w:pPr>
            <w:r>
              <w:t>17.09. u 11 h</w:t>
            </w:r>
          </w:p>
        </w:tc>
      </w:tr>
    </w:tbl>
    <w:p w:rsidR="001530BE" w:rsidRDefault="001530BE" w:rsidP="00D05719">
      <w:pPr>
        <w:jc w:val="center"/>
      </w:pPr>
    </w:p>
    <w:p w:rsidR="00D05719" w:rsidRPr="00D05719" w:rsidRDefault="00D05719" w:rsidP="00D05719">
      <w:pPr>
        <w:jc w:val="center"/>
        <w:rPr>
          <w:b/>
        </w:rPr>
      </w:pPr>
      <w:r w:rsidRPr="00D05719">
        <w:rPr>
          <w:b/>
        </w:rPr>
        <w:t>III godina</w:t>
      </w:r>
    </w:p>
    <w:tbl>
      <w:tblPr>
        <w:tblStyle w:val="TableGrid"/>
        <w:tblW w:w="5000" w:type="pct"/>
        <w:tblLook w:val="04A0"/>
      </w:tblPr>
      <w:tblGrid>
        <w:gridCol w:w="1506"/>
        <w:gridCol w:w="1491"/>
        <w:gridCol w:w="1560"/>
        <w:gridCol w:w="1647"/>
        <w:gridCol w:w="1593"/>
        <w:gridCol w:w="1490"/>
      </w:tblGrid>
      <w:tr w:rsidR="00C53A47" w:rsidTr="00C53A47">
        <w:tc>
          <w:tcPr>
            <w:tcW w:w="820" w:type="pct"/>
          </w:tcPr>
          <w:p w:rsidR="00C53A47" w:rsidRDefault="00C53A47" w:rsidP="00F97726">
            <w:pPr>
              <w:jc w:val="center"/>
            </w:pPr>
            <w:r>
              <w:t>Mehanizacija u med.voć.</w:t>
            </w:r>
          </w:p>
          <w:p w:rsidR="00C53A47" w:rsidRDefault="00C53A47" w:rsidP="00F97726">
            <w:pPr>
              <w:jc w:val="center"/>
            </w:pPr>
            <w:r>
              <w:t>07.09. u 12 h</w:t>
            </w:r>
          </w:p>
          <w:p w:rsidR="00C53A47" w:rsidRDefault="00C53A47" w:rsidP="00C53A47">
            <w:pPr>
              <w:jc w:val="center"/>
            </w:pPr>
            <w:r>
              <w:t>14.09. u 12 h</w:t>
            </w:r>
          </w:p>
        </w:tc>
        <w:tc>
          <w:tcPr>
            <w:tcW w:w="812" w:type="pct"/>
          </w:tcPr>
          <w:p w:rsidR="00C53A47" w:rsidRDefault="00C53A47" w:rsidP="005C2581">
            <w:pPr>
              <w:ind w:right="-58"/>
              <w:jc w:val="center"/>
            </w:pPr>
            <w:r>
              <w:t>Fitofarmacija</w:t>
            </w:r>
          </w:p>
          <w:p w:rsidR="00C53A47" w:rsidRDefault="00C53A47" w:rsidP="00F97726">
            <w:pPr>
              <w:jc w:val="center"/>
            </w:pPr>
            <w:r>
              <w:t>2.09. u 10 h</w:t>
            </w:r>
          </w:p>
          <w:p w:rsidR="00C53A47" w:rsidRDefault="00C53A47" w:rsidP="005C2581">
            <w:pPr>
              <w:ind w:right="-58"/>
              <w:jc w:val="center"/>
            </w:pPr>
            <w:r>
              <w:t>12.09. u 10 h</w:t>
            </w:r>
          </w:p>
        </w:tc>
        <w:tc>
          <w:tcPr>
            <w:tcW w:w="849" w:type="pct"/>
          </w:tcPr>
          <w:p w:rsidR="00C53A47" w:rsidRDefault="00C53A47" w:rsidP="00F97726">
            <w:pPr>
              <w:jc w:val="center"/>
            </w:pPr>
            <w:r>
              <w:t>Maslinarstvo</w:t>
            </w:r>
          </w:p>
          <w:p w:rsidR="00C53A47" w:rsidRDefault="00C53A47" w:rsidP="00F97726">
            <w:pPr>
              <w:jc w:val="center"/>
            </w:pPr>
            <w:r>
              <w:t>05.09. u 10 h</w:t>
            </w:r>
          </w:p>
          <w:p w:rsidR="00C53A47" w:rsidRDefault="00C53A47" w:rsidP="00A53CF7">
            <w:pPr>
              <w:ind w:right="-133"/>
              <w:jc w:val="center"/>
            </w:pPr>
            <w:r>
              <w:t>18.09. u 10 h</w:t>
            </w:r>
          </w:p>
        </w:tc>
        <w:tc>
          <w:tcPr>
            <w:tcW w:w="896" w:type="pct"/>
          </w:tcPr>
          <w:p w:rsidR="00C53A47" w:rsidRDefault="00C53A47" w:rsidP="00BA411C">
            <w:pPr>
              <w:jc w:val="center"/>
            </w:pPr>
            <w:r>
              <w:t>Troškovi i kalkulacije u poljoprivredi</w:t>
            </w:r>
            <w:r w:rsidR="0063656A">
              <w:t>/ Troškovi i kalkulacije</w:t>
            </w:r>
          </w:p>
          <w:p w:rsidR="00C53A47" w:rsidRDefault="00C53A47" w:rsidP="00BA411C">
            <w:pPr>
              <w:jc w:val="center"/>
            </w:pPr>
            <w:r>
              <w:t>4.09. u 9 h</w:t>
            </w:r>
          </w:p>
          <w:p w:rsidR="00C53A47" w:rsidRDefault="00C53A47" w:rsidP="00BA411C">
            <w:pPr>
              <w:jc w:val="center"/>
            </w:pPr>
            <w:r>
              <w:t>18.09. u 9 h</w:t>
            </w:r>
          </w:p>
        </w:tc>
        <w:tc>
          <w:tcPr>
            <w:tcW w:w="811" w:type="pct"/>
          </w:tcPr>
          <w:p w:rsidR="00C53A47" w:rsidRDefault="00C53A47" w:rsidP="005C2581">
            <w:pPr>
              <w:jc w:val="center"/>
            </w:pPr>
            <w:r>
              <w:t>Tržište i marketing poljoprivrednih proizvoda</w:t>
            </w:r>
            <w:r w:rsidR="0063656A">
              <w:t xml:space="preserve"> / Tržište i marketing</w:t>
            </w:r>
          </w:p>
          <w:p w:rsidR="00C53A47" w:rsidRDefault="00C53A47" w:rsidP="005C2581">
            <w:pPr>
              <w:jc w:val="center"/>
            </w:pPr>
            <w:r>
              <w:t>4.09. u 11 h</w:t>
            </w:r>
          </w:p>
          <w:p w:rsidR="00C53A47" w:rsidRDefault="00C53A47" w:rsidP="005C2581">
            <w:pPr>
              <w:jc w:val="center"/>
            </w:pPr>
            <w:r>
              <w:t>18.09. u 11 h</w:t>
            </w:r>
          </w:p>
        </w:tc>
        <w:tc>
          <w:tcPr>
            <w:tcW w:w="811" w:type="pct"/>
          </w:tcPr>
          <w:p w:rsidR="00C53A47" w:rsidRDefault="00C53A47" w:rsidP="00C53A47">
            <w:pPr>
              <w:jc w:val="center"/>
            </w:pPr>
            <w:r>
              <w:t>Uljarstvo</w:t>
            </w:r>
          </w:p>
          <w:p w:rsidR="00C53A47" w:rsidRDefault="00C53A47" w:rsidP="00C53A47">
            <w:pPr>
              <w:jc w:val="center"/>
            </w:pPr>
            <w:r>
              <w:t>05.09.10 h</w:t>
            </w:r>
          </w:p>
          <w:p w:rsidR="00C53A47" w:rsidRDefault="00C53A47" w:rsidP="00C53A47">
            <w:pPr>
              <w:jc w:val="center"/>
            </w:pPr>
            <w:r>
              <w:t>18.09.10 h</w:t>
            </w:r>
          </w:p>
        </w:tc>
      </w:tr>
    </w:tbl>
    <w:p w:rsidR="001530BE" w:rsidRDefault="001530BE"/>
    <w:p w:rsidR="001530BE" w:rsidRDefault="001530BE"/>
    <w:p w:rsidR="001530BE" w:rsidRDefault="001530BE"/>
    <w:p w:rsidR="005C2581" w:rsidRDefault="005C2581"/>
    <w:p w:rsidR="005C2581" w:rsidRDefault="005C2581"/>
    <w:p w:rsidR="00A53CF7" w:rsidRDefault="00A53CF7"/>
    <w:p w:rsidR="00A53CF7" w:rsidRDefault="00A53CF7"/>
    <w:p w:rsidR="00C53A47" w:rsidRDefault="00C53A47"/>
    <w:p w:rsidR="00C53A47" w:rsidRDefault="00C53A47"/>
    <w:p w:rsidR="001530BE" w:rsidRDefault="001530BE" w:rsidP="001530BE"/>
    <w:sectPr w:rsidR="001530BE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F"/>
    <w:rsid w:val="000309BE"/>
    <w:rsid w:val="001530BE"/>
    <w:rsid w:val="0026494F"/>
    <w:rsid w:val="00271F1D"/>
    <w:rsid w:val="003056AF"/>
    <w:rsid w:val="003B186F"/>
    <w:rsid w:val="003D7C9E"/>
    <w:rsid w:val="0041121C"/>
    <w:rsid w:val="004433C1"/>
    <w:rsid w:val="005C2581"/>
    <w:rsid w:val="0063656A"/>
    <w:rsid w:val="007167E0"/>
    <w:rsid w:val="008D3F0F"/>
    <w:rsid w:val="00936913"/>
    <w:rsid w:val="00995861"/>
    <w:rsid w:val="00A35D99"/>
    <w:rsid w:val="00A53CF7"/>
    <w:rsid w:val="00A716CD"/>
    <w:rsid w:val="00B246CD"/>
    <w:rsid w:val="00BD0116"/>
    <w:rsid w:val="00C30344"/>
    <w:rsid w:val="00C41412"/>
    <w:rsid w:val="00C53A47"/>
    <w:rsid w:val="00C746B5"/>
    <w:rsid w:val="00CB354A"/>
    <w:rsid w:val="00D05719"/>
    <w:rsid w:val="00D4548F"/>
    <w:rsid w:val="00DA0F98"/>
    <w:rsid w:val="00E778F8"/>
    <w:rsid w:val="00E92518"/>
    <w:rsid w:val="00EA4968"/>
    <w:rsid w:val="00F1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Win 7</cp:lastModifiedBy>
  <cp:revision>5</cp:revision>
  <dcterms:created xsi:type="dcterms:W3CDTF">2020-07-27T12:11:00Z</dcterms:created>
  <dcterms:modified xsi:type="dcterms:W3CDTF">2020-07-27T14:46:00Z</dcterms:modified>
</cp:coreProperties>
</file>