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A8" w:rsidRDefault="00A40168" w:rsidP="00A40168">
      <w:pPr>
        <w:spacing w:after="120" w:line="240" w:lineRule="auto"/>
        <w:jc w:val="center"/>
        <w:rPr>
          <w:b/>
          <w:sz w:val="28"/>
          <w:szCs w:val="28"/>
        </w:rPr>
      </w:pPr>
      <w:r w:rsidRPr="00A40168">
        <w:rPr>
          <w:b/>
          <w:sz w:val="28"/>
          <w:szCs w:val="28"/>
        </w:rPr>
        <w:t>AKADEMSKE MASTER STUDIJE ZAŠTITA BILJA</w:t>
      </w:r>
    </w:p>
    <w:p w:rsidR="00A40168" w:rsidRPr="00A40168" w:rsidRDefault="00A40168" w:rsidP="00A40168">
      <w:pPr>
        <w:spacing w:after="120" w:line="240" w:lineRule="auto"/>
        <w:jc w:val="center"/>
        <w:rPr>
          <w:b/>
          <w:sz w:val="28"/>
          <w:szCs w:val="28"/>
        </w:rPr>
      </w:pPr>
    </w:p>
    <w:p w:rsidR="006F0E7E" w:rsidRPr="006F0E7E" w:rsidRDefault="002B2CA8" w:rsidP="006F0E7E">
      <w:pPr>
        <w:spacing w:after="120" w:line="240" w:lineRule="auto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szCs w:val="28"/>
        </w:rPr>
        <w:t>Prijemni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ispit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polagaće</w:t>
      </w:r>
      <w:proofErr w:type="spellEnd"/>
      <w:r w:rsidRPr="006F0E7E">
        <w:rPr>
          <w:rFonts w:ascii="Arial" w:hAnsi="Arial" w:cs="Arial"/>
          <w:szCs w:val="28"/>
        </w:rPr>
        <w:t xml:space="preserve"> se </w:t>
      </w:r>
      <w:proofErr w:type="spellStart"/>
      <w:r w:rsidRPr="006F0E7E">
        <w:rPr>
          <w:rFonts w:ascii="Arial" w:hAnsi="Arial" w:cs="Arial"/>
          <w:szCs w:val="28"/>
        </w:rPr>
        <w:t>iz</w:t>
      </w:r>
      <w:proofErr w:type="spellEnd"/>
      <w:r w:rsidRPr="006F0E7E">
        <w:rPr>
          <w:rFonts w:ascii="Arial" w:hAnsi="Arial" w:cs="Arial"/>
          <w:szCs w:val="28"/>
        </w:rPr>
        <w:t xml:space="preserve"> tri </w:t>
      </w:r>
      <w:proofErr w:type="spellStart"/>
      <w:r w:rsidRPr="006F0E7E">
        <w:rPr>
          <w:rFonts w:ascii="Arial" w:hAnsi="Arial" w:cs="Arial"/>
          <w:szCs w:val="28"/>
        </w:rPr>
        <w:t>oblasti</w:t>
      </w:r>
      <w:proofErr w:type="spellEnd"/>
      <w:r w:rsidRPr="006F0E7E">
        <w:rPr>
          <w:rFonts w:ascii="Arial" w:hAnsi="Arial" w:cs="Arial"/>
          <w:szCs w:val="28"/>
        </w:rPr>
        <w:t xml:space="preserve"> (</w:t>
      </w:r>
      <w:proofErr w:type="spellStart"/>
      <w:r w:rsidRPr="006F0E7E">
        <w:rPr>
          <w:rFonts w:ascii="Arial" w:hAnsi="Arial" w:cs="Arial"/>
          <w:szCs w:val="28"/>
        </w:rPr>
        <w:t>predmeta</w:t>
      </w:r>
      <w:proofErr w:type="spellEnd"/>
      <w:r w:rsidR="006F0E7E">
        <w:rPr>
          <w:rFonts w:ascii="Arial" w:hAnsi="Arial" w:cs="Arial"/>
          <w:szCs w:val="28"/>
        </w:rPr>
        <w:t>)</w:t>
      </w:r>
      <w:r w:rsidRPr="006F0E7E">
        <w:rPr>
          <w:rFonts w:ascii="Arial" w:hAnsi="Arial" w:cs="Arial"/>
          <w:szCs w:val="28"/>
        </w:rPr>
        <w:t xml:space="preserve">: </w:t>
      </w:r>
    </w:p>
    <w:p w:rsidR="002B2CA8" w:rsidRPr="006F0E7E" w:rsidRDefault="006F0E7E" w:rsidP="006F0E7E">
      <w:pPr>
        <w:spacing w:after="120" w:line="240" w:lineRule="auto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F</w:t>
      </w:r>
      <w:r w:rsidR="002B2CA8" w:rsidRPr="006F0E7E">
        <w:rPr>
          <w:rFonts w:ascii="Arial" w:hAnsi="Arial" w:cs="Arial"/>
          <w:b/>
          <w:szCs w:val="28"/>
        </w:rPr>
        <w:t>itopatologija</w:t>
      </w:r>
      <w:proofErr w:type="spellEnd"/>
      <w:r w:rsidR="002B2CA8" w:rsidRPr="006F0E7E">
        <w:rPr>
          <w:rFonts w:ascii="Arial" w:hAnsi="Arial" w:cs="Arial"/>
          <w:b/>
          <w:szCs w:val="28"/>
        </w:rPr>
        <w:t xml:space="preserve">, </w:t>
      </w:r>
      <w:proofErr w:type="spellStart"/>
      <w:r>
        <w:rPr>
          <w:rFonts w:ascii="Arial" w:hAnsi="Arial" w:cs="Arial"/>
          <w:b/>
          <w:szCs w:val="28"/>
        </w:rPr>
        <w:t>E</w:t>
      </w:r>
      <w:r w:rsidR="002B2CA8" w:rsidRPr="006F0E7E">
        <w:rPr>
          <w:rFonts w:ascii="Arial" w:hAnsi="Arial" w:cs="Arial"/>
          <w:b/>
          <w:szCs w:val="28"/>
        </w:rPr>
        <w:t>ntomologija</w:t>
      </w:r>
      <w:proofErr w:type="spellEnd"/>
      <w:r w:rsidR="002B2CA8" w:rsidRPr="006F0E7E">
        <w:rPr>
          <w:rFonts w:ascii="Arial" w:hAnsi="Arial" w:cs="Arial"/>
          <w:b/>
          <w:szCs w:val="28"/>
        </w:rPr>
        <w:t xml:space="preserve"> </w:t>
      </w:r>
      <w:proofErr w:type="spellStart"/>
      <w:r w:rsidR="002B2CA8" w:rsidRPr="006F0E7E">
        <w:rPr>
          <w:rFonts w:ascii="Arial" w:hAnsi="Arial" w:cs="Arial"/>
          <w:b/>
          <w:szCs w:val="28"/>
        </w:rPr>
        <w:t>i</w:t>
      </w:r>
      <w:proofErr w:type="spellEnd"/>
      <w:r w:rsidR="002B2CA8" w:rsidRPr="006F0E7E"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F</w:t>
      </w:r>
      <w:r w:rsidR="002B2CA8" w:rsidRPr="006F0E7E">
        <w:rPr>
          <w:rFonts w:ascii="Arial" w:hAnsi="Arial" w:cs="Arial"/>
          <w:b/>
          <w:szCs w:val="28"/>
        </w:rPr>
        <w:t>itofarmacija</w:t>
      </w:r>
      <w:proofErr w:type="spellEnd"/>
    </w:p>
    <w:p w:rsidR="006F0E7E" w:rsidRDefault="006F0E7E" w:rsidP="006F0E7E">
      <w:pPr>
        <w:spacing w:after="120" w:line="240" w:lineRule="auto"/>
        <w:jc w:val="both"/>
        <w:rPr>
          <w:rFonts w:ascii="Arial" w:hAnsi="Arial" w:cs="Arial"/>
          <w:szCs w:val="28"/>
        </w:rPr>
      </w:pPr>
    </w:p>
    <w:p w:rsidR="000E0E05" w:rsidRPr="006F0E7E" w:rsidRDefault="002B2CA8" w:rsidP="006F0E7E">
      <w:pPr>
        <w:spacing w:after="120" w:line="240" w:lineRule="auto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szCs w:val="28"/>
        </w:rPr>
        <w:t>Sadržina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pojedinih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predmeta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odnosi</w:t>
      </w:r>
      <w:proofErr w:type="spellEnd"/>
      <w:r w:rsidRPr="006F0E7E">
        <w:rPr>
          <w:rFonts w:ascii="Arial" w:hAnsi="Arial" w:cs="Arial"/>
          <w:szCs w:val="28"/>
        </w:rPr>
        <w:t xml:space="preserve"> se </w:t>
      </w:r>
      <w:proofErr w:type="gramStart"/>
      <w:r w:rsidRPr="006F0E7E">
        <w:rPr>
          <w:rFonts w:ascii="Arial" w:hAnsi="Arial" w:cs="Arial"/>
          <w:szCs w:val="28"/>
        </w:rPr>
        <w:t>na</w:t>
      </w:r>
      <w:proofErr w:type="gramEnd"/>
      <w:r w:rsidRPr="006F0E7E">
        <w:rPr>
          <w:rFonts w:ascii="Arial" w:hAnsi="Arial" w:cs="Arial"/>
          <w:szCs w:val="28"/>
        </w:rPr>
        <w:t xml:space="preserve"> njihov opšti dio</w:t>
      </w:r>
      <w:r w:rsidR="000E0E05" w:rsidRPr="006F0E7E">
        <w:rPr>
          <w:rFonts w:ascii="Arial" w:hAnsi="Arial" w:cs="Arial"/>
          <w:szCs w:val="28"/>
        </w:rPr>
        <w:t>, i to</w:t>
      </w:r>
      <w:r w:rsidRPr="006F0E7E">
        <w:rPr>
          <w:rFonts w:ascii="Arial" w:hAnsi="Arial" w:cs="Arial"/>
          <w:szCs w:val="28"/>
        </w:rPr>
        <w:t xml:space="preserve">: </w:t>
      </w:r>
    </w:p>
    <w:p w:rsidR="008D07AC" w:rsidRPr="006F0E7E" w:rsidRDefault="002B2CA8" w:rsidP="006F0E7E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r w:rsidRPr="006F0E7E">
        <w:rPr>
          <w:rFonts w:ascii="Arial" w:hAnsi="Arial" w:cs="Arial"/>
          <w:szCs w:val="28"/>
        </w:rPr>
        <w:t xml:space="preserve">iz oblasti </w:t>
      </w:r>
      <w:r w:rsidR="000E0E05" w:rsidRPr="006F0E7E">
        <w:rPr>
          <w:rFonts w:ascii="Arial" w:hAnsi="Arial" w:cs="Arial"/>
          <w:szCs w:val="28"/>
        </w:rPr>
        <w:t xml:space="preserve">fitopatologije poglavlja koja se tiču pojma fitopatologije, </w:t>
      </w:r>
      <w:r w:rsidR="009651A2" w:rsidRPr="006F0E7E">
        <w:rPr>
          <w:rFonts w:ascii="Arial" w:hAnsi="Arial" w:cs="Arial"/>
          <w:szCs w:val="28"/>
        </w:rPr>
        <w:t>uzroka</w:t>
      </w:r>
      <w:r w:rsidRPr="006F0E7E">
        <w:rPr>
          <w:rFonts w:ascii="Arial" w:hAnsi="Arial" w:cs="Arial"/>
          <w:szCs w:val="28"/>
        </w:rPr>
        <w:t xml:space="preserve"> nastanka bolesti biljaka</w:t>
      </w:r>
      <w:r w:rsidR="009651A2" w:rsidRPr="006F0E7E">
        <w:rPr>
          <w:rFonts w:ascii="Arial" w:hAnsi="Arial" w:cs="Arial"/>
          <w:szCs w:val="28"/>
        </w:rPr>
        <w:t>, neparazitnih i parazitnih bolesti, simptoma, osnovnih odlika</w:t>
      </w:r>
      <w:r w:rsidRPr="006F0E7E">
        <w:rPr>
          <w:rFonts w:ascii="Arial" w:hAnsi="Arial" w:cs="Arial"/>
          <w:szCs w:val="28"/>
        </w:rPr>
        <w:t xml:space="preserve"> prouzrokovača bolesti biljaka</w:t>
      </w:r>
      <w:r w:rsidR="009651A2" w:rsidRPr="006F0E7E">
        <w:rPr>
          <w:rFonts w:ascii="Arial" w:hAnsi="Arial" w:cs="Arial"/>
          <w:szCs w:val="28"/>
        </w:rPr>
        <w:t>, patogeneze</w:t>
      </w:r>
      <w:r w:rsidRPr="006F0E7E">
        <w:rPr>
          <w:rFonts w:ascii="Arial" w:hAnsi="Arial" w:cs="Arial"/>
          <w:szCs w:val="28"/>
        </w:rPr>
        <w:t xml:space="preserve">, </w:t>
      </w:r>
      <w:r w:rsidR="006B57E9" w:rsidRPr="006F0E7E">
        <w:rPr>
          <w:rFonts w:ascii="Arial" w:hAnsi="Arial" w:cs="Arial"/>
          <w:szCs w:val="28"/>
        </w:rPr>
        <w:t>otp</w:t>
      </w:r>
      <w:r w:rsidR="00FC4615" w:rsidRPr="006F0E7E">
        <w:rPr>
          <w:rFonts w:ascii="Arial" w:hAnsi="Arial" w:cs="Arial"/>
          <w:szCs w:val="28"/>
        </w:rPr>
        <w:t>or</w:t>
      </w:r>
      <w:r w:rsidR="006B57E9" w:rsidRPr="006F0E7E">
        <w:rPr>
          <w:rFonts w:ascii="Arial" w:hAnsi="Arial" w:cs="Arial"/>
          <w:szCs w:val="28"/>
        </w:rPr>
        <w:t>nosti biljaka prema bolestima, epidemiologije, kao i o</w:t>
      </w:r>
      <w:r w:rsidRPr="006F0E7E">
        <w:rPr>
          <w:rFonts w:ascii="Arial" w:hAnsi="Arial" w:cs="Arial"/>
          <w:szCs w:val="28"/>
        </w:rPr>
        <w:t>snovni</w:t>
      </w:r>
      <w:r w:rsidR="006B57E9" w:rsidRPr="006F0E7E">
        <w:rPr>
          <w:rFonts w:ascii="Arial" w:hAnsi="Arial" w:cs="Arial"/>
          <w:szCs w:val="28"/>
        </w:rPr>
        <w:t>h principa</w:t>
      </w:r>
      <w:r w:rsidRPr="006F0E7E">
        <w:rPr>
          <w:rFonts w:ascii="Arial" w:hAnsi="Arial" w:cs="Arial"/>
          <w:szCs w:val="28"/>
        </w:rPr>
        <w:t xml:space="preserve"> suzbijanja</w:t>
      </w:r>
      <w:r w:rsidR="006B57E9" w:rsidRPr="006F0E7E">
        <w:rPr>
          <w:rFonts w:ascii="Arial" w:hAnsi="Arial" w:cs="Arial"/>
          <w:szCs w:val="28"/>
        </w:rPr>
        <w:t>;</w:t>
      </w:r>
    </w:p>
    <w:p w:rsidR="00900CC1" w:rsidRPr="006F0E7E" w:rsidRDefault="00900CC1" w:rsidP="006F0E7E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r w:rsidRPr="006F0E7E">
        <w:rPr>
          <w:rFonts w:ascii="Arial" w:hAnsi="Arial" w:cs="Arial"/>
          <w:szCs w:val="28"/>
        </w:rPr>
        <w:t>iz oblasti entomologije</w:t>
      </w:r>
      <w:r w:rsidR="00FC4615" w:rsidRPr="006F0E7E">
        <w:rPr>
          <w:rFonts w:ascii="Arial" w:hAnsi="Arial" w:cs="Arial"/>
          <w:sz w:val="18"/>
        </w:rPr>
        <w:t xml:space="preserve"> </w:t>
      </w:r>
      <w:r w:rsidR="00FC4615" w:rsidRPr="006F0E7E">
        <w:rPr>
          <w:rFonts w:ascii="Arial" w:hAnsi="Arial" w:cs="Arial"/>
          <w:szCs w:val="28"/>
        </w:rPr>
        <w:t>poglavlja su:</w:t>
      </w:r>
      <w:r w:rsidR="00FC4615" w:rsidRPr="006F0E7E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 w:rsidR="00FC4615" w:rsidRPr="006F0E7E">
        <w:rPr>
          <w:rFonts w:ascii="Arial" w:hAnsi="Arial" w:cs="Arial"/>
          <w:szCs w:val="28"/>
        </w:rPr>
        <w:t>sistematsko mjesto insekata u podjeli koju obuhvata poljoprivredna entomologija, morfologija insekata, razmnožavanje insekata, razviće i preobražaj, ekologija insekata, principi i metode zaštite od štetnih insekata;</w:t>
      </w:r>
    </w:p>
    <w:p w:rsidR="009F33FD" w:rsidRPr="006F0E7E" w:rsidRDefault="00900CC1" w:rsidP="006F0E7E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r w:rsidRPr="006F0E7E">
        <w:rPr>
          <w:rFonts w:ascii="Arial" w:hAnsi="Arial" w:cs="Arial"/>
          <w:szCs w:val="28"/>
        </w:rPr>
        <w:t>iz oblasti fitofarmacije</w:t>
      </w:r>
      <w:r w:rsidR="009F33FD" w:rsidRPr="006F0E7E">
        <w:rPr>
          <w:rFonts w:ascii="Arial" w:hAnsi="Arial" w:cs="Arial"/>
          <w:sz w:val="18"/>
        </w:rPr>
        <w:t xml:space="preserve"> </w:t>
      </w:r>
      <w:r w:rsidR="009F33FD" w:rsidRPr="006F0E7E">
        <w:rPr>
          <w:rFonts w:ascii="Arial" w:hAnsi="Arial" w:cs="Arial"/>
          <w:szCs w:val="28"/>
        </w:rPr>
        <w:t>poglavlja koja se tiču primjene pesticida, sredstava za zaštitu bilja, klasifikaciju pesticida, oblike formulacije pesticida, integralnu zaštitu bilja, mehanizam djelovanja pesticida, pesticide i pčele, upotrebu i korišćenje zaštitne opreme, zakonodavstva iz oblasti sredstava za zaštitu bilja, karenca, MDK, posljedice primjene pesticida, toksikologija pesticida i prva pomoć.</w:t>
      </w:r>
    </w:p>
    <w:p w:rsidR="009F33FD" w:rsidRPr="006F0E7E" w:rsidRDefault="009F33FD" w:rsidP="006F0E7E">
      <w:pPr>
        <w:spacing w:after="120" w:line="240" w:lineRule="auto"/>
        <w:jc w:val="both"/>
        <w:rPr>
          <w:rFonts w:ascii="Arial" w:hAnsi="Arial" w:cs="Arial"/>
          <w:szCs w:val="28"/>
        </w:rPr>
      </w:pPr>
    </w:p>
    <w:p w:rsidR="006F0E7E" w:rsidRPr="006F0E7E" w:rsidRDefault="00DF5B7C" w:rsidP="006F0E7E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szCs w:val="28"/>
        </w:rPr>
        <w:t>Prijemni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ispit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6F0E7E">
        <w:rPr>
          <w:rFonts w:ascii="Arial" w:hAnsi="Arial" w:cs="Arial"/>
          <w:szCs w:val="28"/>
        </w:rPr>
        <w:t>će</w:t>
      </w:r>
      <w:proofErr w:type="spellEnd"/>
      <w:proofErr w:type="gram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sadržati</w:t>
      </w:r>
      <w:proofErr w:type="spellEnd"/>
      <w:r w:rsidRPr="006F0E7E">
        <w:rPr>
          <w:rFonts w:ascii="Arial" w:hAnsi="Arial" w:cs="Arial"/>
          <w:szCs w:val="28"/>
        </w:rPr>
        <w:t xml:space="preserve"> ukupno 30</w:t>
      </w:r>
      <w:r w:rsidR="006A2DA4" w:rsidRPr="006F0E7E">
        <w:rPr>
          <w:rFonts w:ascii="Arial" w:hAnsi="Arial" w:cs="Arial"/>
          <w:szCs w:val="28"/>
        </w:rPr>
        <w:t xml:space="preserve"> </w:t>
      </w:r>
      <w:r w:rsidRPr="006F0E7E">
        <w:rPr>
          <w:rFonts w:ascii="Arial" w:hAnsi="Arial" w:cs="Arial"/>
          <w:szCs w:val="28"/>
        </w:rPr>
        <w:t>pitanja (po 10</w:t>
      </w:r>
      <w:r w:rsidR="006A2DA4" w:rsidRPr="006F0E7E">
        <w:rPr>
          <w:rFonts w:ascii="Arial" w:hAnsi="Arial" w:cs="Arial"/>
          <w:color w:val="FF0000"/>
          <w:szCs w:val="28"/>
        </w:rPr>
        <w:t xml:space="preserve"> </w:t>
      </w:r>
      <w:r w:rsidRPr="006F0E7E">
        <w:rPr>
          <w:rFonts w:ascii="Arial" w:hAnsi="Arial" w:cs="Arial"/>
          <w:szCs w:val="28"/>
        </w:rPr>
        <w:t>pitanja iz sve tri navedene oblasti) i nosiće ukupno 50 poena</w:t>
      </w:r>
      <w:r w:rsidR="00FC4615" w:rsidRPr="006F0E7E">
        <w:rPr>
          <w:rFonts w:ascii="Arial" w:hAnsi="Arial" w:cs="Arial"/>
          <w:szCs w:val="28"/>
        </w:rPr>
        <w:t>.</w:t>
      </w:r>
      <w:r w:rsidRPr="006F0E7E">
        <w:rPr>
          <w:rFonts w:ascii="Arial" w:hAnsi="Arial" w:cs="Arial"/>
          <w:szCs w:val="28"/>
        </w:rPr>
        <w:t xml:space="preserve"> </w:t>
      </w:r>
      <w:proofErr w:type="spellStart"/>
      <w:r w:rsidR="006A2DA4" w:rsidRPr="006F0E7E">
        <w:rPr>
          <w:rFonts w:ascii="Arial" w:hAnsi="Arial" w:cs="Arial"/>
          <w:szCs w:val="28"/>
        </w:rPr>
        <w:t>Prijemni</w:t>
      </w:r>
      <w:proofErr w:type="spellEnd"/>
      <w:r w:rsidR="006A2DA4" w:rsidRPr="006F0E7E">
        <w:rPr>
          <w:rFonts w:ascii="Arial" w:hAnsi="Arial" w:cs="Arial"/>
          <w:szCs w:val="28"/>
        </w:rPr>
        <w:t xml:space="preserve"> </w:t>
      </w:r>
      <w:proofErr w:type="spellStart"/>
      <w:r w:rsidR="006A2DA4" w:rsidRPr="006F0E7E">
        <w:rPr>
          <w:rFonts w:ascii="Arial" w:hAnsi="Arial" w:cs="Arial"/>
          <w:szCs w:val="28"/>
        </w:rPr>
        <w:t>ispit</w:t>
      </w:r>
      <w:proofErr w:type="spellEnd"/>
      <w:r w:rsidR="006A2DA4" w:rsidRPr="006F0E7E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="00CA6152">
        <w:rPr>
          <w:rFonts w:ascii="Arial" w:hAnsi="Arial" w:cs="Arial"/>
          <w:szCs w:val="28"/>
        </w:rPr>
        <w:t>će</w:t>
      </w:r>
      <w:proofErr w:type="spellEnd"/>
      <w:proofErr w:type="gramEnd"/>
      <w:r w:rsidR="00CA6152">
        <w:rPr>
          <w:rFonts w:ascii="Arial" w:hAnsi="Arial" w:cs="Arial"/>
          <w:szCs w:val="28"/>
        </w:rPr>
        <w:t xml:space="preserve"> </w:t>
      </w:r>
      <w:r w:rsidR="006A2DA4" w:rsidRPr="006F0E7E">
        <w:rPr>
          <w:rFonts w:ascii="Arial" w:hAnsi="Arial" w:cs="Arial"/>
          <w:szCs w:val="28"/>
        </w:rPr>
        <w:t xml:space="preserve">se </w:t>
      </w:r>
      <w:proofErr w:type="spellStart"/>
      <w:r w:rsidR="00CA6152">
        <w:rPr>
          <w:rFonts w:ascii="Arial" w:hAnsi="Arial" w:cs="Arial"/>
          <w:szCs w:val="28"/>
        </w:rPr>
        <w:t>polagati</w:t>
      </w:r>
      <w:proofErr w:type="spellEnd"/>
      <w:r w:rsidR="00CA6152">
        <w:rPr>
          <w:rFonts w:ascii="Arial" w:hAnsi="Arial" w:cs="Arial"/>
          <w:szCs w:val="28"/>
        </w:rPr>
        <w:t xml:space="preserve"> </w:t>
      </w:r>
      <w:proofErr w:type="spellStart"/>
      <w:r w:rsidR="006A2DA4" w:rsidRPr="006F0E7E">
        <w:rPr>
          <w:rFonts w:ascii="Arial" w:hAnsi="Arial" w:cs="Arial"/>
          <w:szCs w:val="28"/>
        </w:rPr>
        <w:t>pismenim</w:t>
      </w:r>
      <w:proofErr w:type="spellEnd"/>
      <w:r w:rsidR="006A2DA4" w:rsidRPr="006F0E7E">
        <w:rPr>
          <w:rFonts w:ascii="Arial" w:hAnsi="Arial" w:cs="Arial"/>
          <w:szCs w:val="28"/>
        </w:rPr>
        <w:t xml:space="preserve"> </w:t>
      </w:r>
      <w:proofErr w:type="spellStart"/>
      <w:r w:rsidR="006A2DA4" w:rsidRPr="006F0E7E">
        <w:rPr>
          <w:rFonts w:ascii="Arial" w:hAnsi="Arial" w:cs="Arial"/>
          <w:szCs w:val="28"/>
        </w:rPr>
        <w:t>putem</w:t>
      </w:r>
      <w:proofErr w:type="spellEnd"/>
      <w:r w:rsidR="006A2DA4" w:rsidRPr="006F0E7E">
        <w:rPr>
          <w:rFonts w:ascii="Arial" w:hAnsi="Arial" w:cs="Arial"/>
          <w:szCs w:val="28"/>
        </w:rPr>
        <w:t xml:space="preserve">. Pitanja </w:t>
      </w:r>
      <w:proofErr w:type="gramStart"/>
      <w:r w:rsidR="006A2DA4" w:rsidRPr="006F0E7E">
        <w:rPr>
          <w:rFonts w:ascii="Arial" w:hAnsi="Arial" w:cs="Arial"/>
          <w:szCs w:val="28"/>
        </w:rPr>
        <w:t>će</w:t>
      </w:r>
      <w:proofErr w:type="gramEnd"/>
      <w:r w:rsidR="006A2DA4" w:rsidRPr="006F0E7E">
        <w:rPr>
          <w:rFonts w:ascii="Arial" w:hAnsi="Arial" w:cs="Arial"/>
          <w:szCs w:val="28"/>
        </w:rPr>
        <w:t xml:space="preserve"> podrazumijevati: </w:t>
      </w:r>
    </w:p>
    <w:p w:rsidR="006F0E7E" w:rsidRPr="006F0E7E" w:rsidRDefault="006A2DA4" w:rsidP="006F0E7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szCs w:val="28"/>
        </w:rPr>
        <w:t>davanje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kratkih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odgovora</w:t>
      </w:r>
      <w:proofErr w:type="spellEnd"/>
      <w:r w:rsidRPr="006F0E7E">
        <w:rPr>
          <w:rFonts w:ascii="Arial" w:hAnsi="Arial" w:cs="Arial"/>
          <w:szCs w:val="28"/>
        </w:rPr>
        <w:t xml:space="preserve"> (</w:t>
      </w:r>
      <w:proofErr w:type="spellStart"/>
      <w:r w:rsidRPr="006F0E7E">
        <w:rPr>
          <w:rFonts w:ascii="Arial" w:hAnsi="Arial" w:cs="Arial"/>
          <w:szCs w:val="28"/>
        </w:rPr>
        <w:t>jedna</w:t>
      </w:r>
      <w:proofErr w:type="spellEnd"/>
      <w:r w:rsidRPr="006F0E7E">
        <w:rPr>
          <w:rFonts w:ascii="Arial" w:hAnsi="Arial" w:cs="Arial"/>
          <w:szCs w:val="28"/>
        </w:rPr>
        <w:t xml:space="preserve"> ili dvije rečenice), </w:t>
      </w:r>
    </w:p>
    <w:p w:rsidR="006F0E7E" w:rsidRPr="006F0E7E" w:rsidRDefault="006A2DA4" w:rsidP="006F0E7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szCs w:val="28"/>
        </w:rPr>
        <w:t>izbor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jednog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tačnog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od</w:t>
      </w:r>
      <w:proofErr w:type="spellEnd"/>
      <w:r w:rsidRPr="006F0E7E">
        <w:rPr>
          <w:rFonts w:ascii="Arial" w:hAnsi="Arial" w:cs="Arial"/>
          <w:szCs w:val="28"/>
        </w:rPr>
        <w:t xml:space="preserve"> ponuđenih više odgovora, </w:t>
      </w:r>
    </w:p>
    <w:p w:rsidR="006F0E7E" w:rsidRPr="006F0E7E" w:rsidRDefault="006A2DA4" w:rsidP="006F0E7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szCs w:val="28"/>
        </w:rPr>
        <w:t>izbor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r w:rsidR="006F0E7E" w:rsidRPr="006F0E7E">
        <w:rPr>
          <w:rFonts w:ascii="Arial" w:hAnsi="Arial" w:cs="Arial"/>
          <w:szCs w:val="28"/>
        </w:rPr>
        <w:t>(</w:t>
      </w:r>
      <w:proofErr w:type="spellStart"/>
      <w:r w:rsidRPr="006F0E7E">
        <w:rPr>
          <w:rFonts w:ascii="Arial" w:hAnsi="Arial" w:cs="Arial"/>
          <w:szCs w:val="28"/>
        </w:rPr>
        <w:t>jednog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ili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više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tačnih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odgovora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od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većeg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broja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ukupno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ponuđenih</w:t>
      </w:r>
      <w:proofErr w:type="spellEnd"/>
      <w:r w:rsidR="00CA6152">
        <w:rPr>
          <w:rFonts w:ascii="Arial" w:hAnsi="Arial" w:cs="Arial"/>
          <w:szCs w:val="28"/>
        </w:rPr>
        <w:t>)</w:t>
      </w:r>
      <w:r w:rsidRPr="006F0E7E">
        <w:rPr>
          <w:rFonts w:ascii="Arial" w:hAnsi="Arial" w:cs="Arial"/>
          <w:szCs w:val="28"/>
        </w:rPr>
        <w:t xml:space="preserve">, </w:t>
      </w:r>
      <w:proofErr w:type="spellStart"/>
      <w:r w:rsidRPr="006F0E7E">
        <w:rPr>
          <w:rFonts w:ascii="Arial" w:hAnsi="Arial" w:cs="Arial"/>
          <w:szCs w:val="28"/>
        </w:rPr>
        <w:t>povezivanje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datih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pojmova</w:t>
      </w:r>
      <w:proofErr w:type="spellEnd"/>
      <w:r w:rsidRPr="006F0E7E">
        <w:rPr>
          <w:rFonts w:ascii="Arial" w:hAnsi="Arial" w:cs="Arial"/>
          <w:szCs w:val="28"/>
        </w:rPr>
        <w:t xml:space="preserve">, </w:t>
      </w:r>
    </w:p>
    <w:p w:rsidR="00DD5D0F" w:rsidRPr="006F0E7E" w:rsidRDefault="006A2DA4" w:rsidP="006F0E7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Cs w:val="28"/>
        </w:rPr>
      </w:pPr>
      <w:proofErr w:type="spellStart"/>
      <w:proofErr w:type="gramStart"/>
      <w:r w:rsidRPr="006F0E7E">
        <w:rPr>
          <w:rFonts w:ascii="Arial" w:hAnsi="Arial" w:cs="Arial"/>
          <w:szCs w:val="28"/>
        </w:rPr>
        <w:t>upisivanje</w:t>
      </w:r>
      <w:proofErr w:type="spellEnd"/>
      <w:proofErr w:type="gram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nedostajućeg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pojma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i</w:t>
      </w:r>
      <w:proofErr w:type="spellEnd"/>
      <w:r w:rsidRPr="006F0E7E">
        <w:rPr>
          <w:rFonts w:ascii="Arial" w:hAnsi="Arial" w:cs="Arial"/>
          <w:szCs w:val="28"/>
        </w:rPr>
        <w:t xml:space="preserve"> </w:t>
      </w:r>
      <w:proofErr w:type="spellStart"/>
      <w:r w:rsidRPr="006F0E7E">
        <w:rPr>
          <w:rFonts w:ascii="Arial" w:hAnsi="Arial" w:cs="Arial"/>
          <w:szCs w:val="28"/>
        </w:rPr>
        <w:t>slično</w:t>
      </w:r>
      <w:proofErr w:type="spellEnd"/>
      <w:r w:rsidRPr="006F0E7E">
        <w:rPr>
          <w:rFonts w:ascii="Arial" w:hAnsi="Arial" w:cs="Arial"/>
          <w:szCs w:val="28"/>
        </w:rPr>
        <w:t>.</w:t>
      </w:r>
    </w:p>
    <w:p w:rsidR="00DD5D0F" w:rsidRPr="006F0E7E" w:rsidRDefault="00DD5D0F" w:rsidP="006F0E7E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Cs w:val="28"/>
        </w:rPr>
      </w:pPr>
    </w:p>
    <w:p w:rsidR="00FC4615" w:rsidRPr="006F0E7E" w:rsidRDefault="00FC4615" w:rsidP="006F0E7E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b/>
          <w:szCs w:val="28"/>
        </w:rPr>
        <w:t>Litera</w:t>
      </w:r>
      <w:r w:rsidR="00DD5D0F" w:rsidRPr="006F0E7E">
        <w:rPr>
          <w:rFonts w:ascii="Arial" w:hAnsi="Arial" w:cs="Arial"/>
          <w:b/>
          <w:szCs w:val="28"/>
        </w:rPr>
        <w:t>tura</w:t>
      </w:r>
      <w:proofErr w:type="spellEnd"/>
      <w:r w:rsidR="00DD5D0F" w:rsidRPr="006F0E7E">
        <w:rPr>
          <w:rFonts w:ascii="Arial" w:hAnsi="Arial" w:cs="Arial"/>
          <w:szCs w:val="28"/>
        </w:rPr>
        <w:t xml:space="preserve">: </w:t>
      </w:r>
    </w:p>
    <w:p w:rsidR="006F0E7E" w:rsidRDefault="006F0E7E" w:rsidP="006F0E7E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b/>
          <w:szCs w:val="28"/>
        </w:rPr>
        <w:t>Fitopatologija</w:t>
      </w:r>
      <w:proofErr w:type="spellEnd"/>
      <w:r w:rsidRPr="006F0E7E">
        <w:rPr>
          <w:rFonts w:ascii="Arial" w:hAnsi="Arial" w:cs="Arial"/>
          <w:b/>
          <w:szCs w:val="28"/>
        </w:rPr>
        <w:t xml:space="preserve">: </w:t>
      </w:r>
      <w:proofErr w:type="spellStart"/>
      <w:r w:rsidR="00DD5D0F" w:rsidRPr="006F0E7E">
        <w:rPr>
          <w:rFonts w:ascii="Arial" w:hAnsi="Arial" w:cs="Arial"/>
          <w:szCs w:val="28"/>
        </w:rPr>
        <w:t>štampani</w:t>
      </w:r>
      <w:proofErr w:type="spellEnd"/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r w:rsidR="00DD5D0F" w:rsidRPr="006F0E7E">
        <w:rPr>
          <w:rFonts w:ascii="Arial" w:hAnsi="Arial" w:cs="Arial"/>
          <w:szCs w:val="28"/>
        </w:rPr>
        <w:t>materijal</w:t>
      </w:r>
      <w:proofErr w:type="spellEnd"/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="00DD5D0F" w:rsidRPr="006F0E7E">
        <w:rPr>
          <w:rFonts w:ascii="Arial" w:hAnsi="Arial" w:cs="Arial"/>
          <w:szCs w:val="28"/>
        </w:rPr>
        <w:t>sa</w:t>
      </w:r>
      <w:proofErr w:type="spellEnd"/>
      <w:proofErr w:type="gramEnd"/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r w:rsidR="00DD5D0F" w:rsidRPr="006F0E7E">
        <w:rPr>
          <w:rFonts w:ascii="Arial" w:hAnsi="Arial" w:cs="Arial"/>
          <w:szCs w:val="28"/>
        </w:rPr>
        <w:t>predavanja</w:t>
      </w:r>
      <w:proofErr w:type="spellEnd"/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r w:rsidR="00B94F0A" w:rsidRPr="006F0E7E">
        <w:rPr>
          <w:rFonts w:ascii="Arial" w:hAnsi="Arial" w:cs="Arial"/>
          <w:szCs w:val="28"/>
        </w:rPr>
        <w:t>iz</w:t>
      </w:r>
      <w:proofErr w:type="spellEnd"/>
      <w:r w:rsidR="00B94F0A" w:rsidRPr="006F0E7E">
        <w:rPr>
          <w:rFonts w:ascii="Arial" w:hAnsi="Arial" w:cs="Arial"/>
          <w:szCs w:val="28"/>
        </w:rPr>
        <w:t xml:space="preserve"> </w:t>
      </w:r>
      <w:proofErr w:type="spellStart"/>
      <w:r w:rsidR="00B94F0A" w:rsidRPr="006F0E7E">
        <w:rPr>
          <w:rFonts w:ascii="Arial" w:hAnsi="Arial" w:cs="Arial"/>
          <w:szCs w:val="28"/>
        </w:rPr>
        <w:t>predmeta</w:t>
      </w:r>
      <w:proofErr w:type="spellEnd"/>
      <w:r w:rsidR="00B94F0A" w:rsidRPr="006F0E7E">
        <w:rPr>
          <w:rFonts w:ascii="Arial" w:hAnsi="Arial" w:cs="Arial"/>
          <w:szCs w:val="28"/>
        </w:rPr>
        <w:t xml:space="preserve"> </w:t>
      </w:r>
      <w:proofErr w:type="spellStart"/>
      <w:r w:rsidR="00B94F0A" w:rsidRPr="006F0E7E">
        <w:rPr>
          <w:rFonts w:ascii="Arial" w:hAnsi="Arial" w:cs="Arial"/>
          <w:szCs w:val="28"/>
        </w:rPr>
        <w:t>Fitopatologija</w:t>
      </w:r>
      <w:proofErr w:type="spellEnd"/>
      <w:r w:rsidR="00B94F0A" w:rsidRPr="006F0E7E">
        <w:rPr>
          <w:rFonts w:ascii="Arial" w:hAnsi="Arial" w:cs="Arial"/>
          <w:szCs w:val="28"/>
        </w:rPr>
        <w:t xml:space="preserve"> </w:t>
      </w:r>
      <w:r w:rsidR="00DD5D0F" w:rsidRPr="006F0E7E">
        <w:rPr>
          <w:rFonts w:ascii="Arial" w:hAnsi="Arial" w:cs="Arial"/>
          <w:szCs w:val="28"/>
        </w:rPr>
        <w:t xml:space="preserve">– opšti </w:t>
      </w:r>
      <w:proofErr w:type="spellStart"/>
      <w:r w:rsidR="00DD5D0F" w:rsidRPr="006F0E7E">
        <w:rPr>
          <w:rFonts w:ascii="Arial" w:hAnsi="Arial" w:cs="Arial"/>
          <w:szCs w:val="28"/>
        </w:rPr>
        <w:t>dio</w:t>
      </w:r>
      <w:proofErr w:type="spellEnd"/>
      <w:r w:rsidR="00DD5D0F" w:rsidRPr="006F0E7E">
        <w:rPr>
          <w:rFonts w:ascii="Arial" w:hAnsi="Arial" w:cs="Arial"/>
          <w:szCs w:val="28"/>
        </w:rPr>
        <w:t xml:space="preserve"> (</w:t>
      </w:r>
      <w:proofErr w:type="spellStart"/>
      <w:r w:rsidR="00DD5D0F" w:rsidRPr="006F0E7E">
        <w:rPr>
          <w:rFonts w:ascii="Arial" w:hAnsi="Arial" w:cs="Arial"/>
          <w:szCs w:val="28"/>
        </w:rPr>
        <w:t>skripta</w:t>
      </w:r>
      <w:proofErr w:type="spellEnd"/>
      <w:r w:rsidR="00DD5D0F" w:rsidRPr="006F0E7E">
        <w:rPr>
          <w:rFonts w:ascii="Arial" w:hAnsi="Arial" w:cs="Arial"/>
          <w:szCs w:val="28"/>
        </w:rPr>
        <w:t xml:space="preserve"> se </w:t>
      </w:r>
      <w:proofErr w:type="spellStart"/>
      <w:r w:rsidR="00DD5D0F" w:rsidRPr="006F0E7E">
        <w:rPr>
          <w:rFonts w:ascii="Arial" w:hAnsi="Arial" w:cs="Arial"/>
          <w:szCs w:val="28"/>
        </w:rPr>
        <w:t>nalazi</w:t>
      </w:r>
      <w:proofErr w:type="spellEnd"/>
      <w:r w:rsidR="00DD5D0F" w:rsidRPr="006F0E7E">
        <w:rPr>
          <w:rFonts w:ascii="Arial" w:hAnsi="Arial" w:cs="Arial"/>
          <w:szCs w:val="28"/>
        </w:rPr>
        <w:t xml:space="preserve"> u </w:t>
      </w:r>
      <w:proofErr w:type="spellStart"/>
      <w:r w:rsidR="00DD5D0F" w:rsidRPr="006F0E7E">
        <w:rPr>
          <w:rFonts w:ascii="Arial" w:hAnsi="Arial" w:cs="Arial"/>
          <w:szCs w:val="28"/>
        </w:rPr>
        <w:t>biblioteci</w:t>
      </w:r>
      <w:proofErr w:type="spellEnd"/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r w:rsidR="00DD5D0F" w:rsidRPr="006F0E7E">
        <w:rPr>
          <w:rFonts w:ascii="Arial" w:hAnsi="Arial" w:cs="Arial"/>
          <w:szCs w:val="28"/>
        </w:rPr>
        <w:t>Biotehničkog</w:t>
      </w:r>
      <w:proofErr w:type="spellEnd"/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r w:rsidR="00DD5D0F" w:rsidRPr="006F0E7E">
        <w:rPr>
          <w:rFonts w:ascii="Arial" w:hAnsi="Arial" w:cs="Arial"/>
          <w:szCs w:val="28"/>
        </w:rPr>
        <w:t>fakulteta</w:t>
      </w:r>
      <w:proofErr w:type="spellEnd"/>
      <w:r w:rsidR="00DD5D0F" w:rsidRPr="006F0E7E">
        <w:rPr>
          <w:rFonts w:ascii="Arial" w:hAnsi="Arial" w:cs="Arial"/>
          <w:szCs w:val="28"/>
        </w:rPr>
        <w:t xml:space="preserve">); </w:t>
      </w:r>
    </w:p>
    <w:p w:rsidR="00FC4615" w:rsidRPr="006F0E7E" w:rsidRDefault="006F0E7E" w:rsidP="006F0E7E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b/>
          <w:szCs w:val="28"/>
        </w:rPr>
        <w:t>Entomologija</w:t>
      </w:r>
      <w:proofErr w:type="spellEnd"/>
      <w:r w:rsidR="00DD5D0F" w:rsidRPr="006F0E7E">
        <w:rPr>
          <w:rFonts w:ascii="Arial" w:hAnsi="Arial" w:cs="Arial"/>
          <w:szCs w:val="28"/>
        </w:rPr>
        <w:t xml:space="preserve">: </w:t>
      </w:r>
      <w:proofErr w:type="spellStart"/>
      <w:r w:rsidR="00FC4615" w:rsidRPr="006F0E7E">
        <w:rPr>
          <w:rFonts w:ascii="Arial" w:hAnsi="Arial" w:cs="Arial"/>
          <w:szCs w:val="28"/>
        </w:rPr>
        <w:t>Dimić</w:t>
      </w:r>
      <w:proofErr w:type="spellEnd"/>
      <w:r w:rsidR="00FC4615" w:rsidRPr="006F0E7E">
        <w:rPr>
          <w:rFonts w:ascii="Arial" w:hAnsi="Arial" w:cs="Arial"/>
          <w:szCs w:val="28"/>
        </w:rPr>
        <w:t xml:space="preserve">, N.; Hrnčić, Snježana; Dautbašić, M. (2013): </w:t>
      </w:r>
      <w:proofErr w:type="spellStart"/>
      <w:r w:rsidR="00FC4615" w:rsidRPr="006F0E7E">
        <w:rPr>
          <w:rFonts w:ascii="Arial" w:hAnsi="Arial" w:cs="Arial"/>
          <w:szCs w:val="28"/>
        </w:rPr>
        <w:t>Opšta</w:t>
      </w:r>
      <w:proofErr w:type="spell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entomolgija</w:t>
      </w:r>
      <w:proofErr w:type="spellEnd"/>
      <w:r w:rsidR="00FC4615" w:rsidRPr="006F0E7E">
        <w:rPr>
          <w:rFonts w:ascii="Arial" w:hAnsi="Arial" w:cs="Arial"/>
          <w:szCs w:val="28"/>
        </w:rPr>
        <w:t xml:space="preserve">, </w:t>
      </w:r>
      <w:proofErr w:type="spellStart"/>
      <w:r w:rsidR="00FC4615" w:rsidRPr="006F0E7E">
        <w:rPr>
          <w:rFonts w:ascii="Arial" w:hAnsi="Arial" w:cs="Arial"/>
          <w:szCs w:val="28"/>
        </w:rPr>
        <w:t>Šumarski</w:t>
      </w:r>
      <w:proofErr w:type="spell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fakultet</w:t>
      </w:r>
      <w:proofErr w:type="spellEnd"/>
      <w:r w:rsidR="00FC4615" w:rsidRPr="006F0E7E">
        <w:rPr>
          <w:rFonts w:ascii="Arial" w:hAnsi="Arial" w:cs="Arial"/>
          <w:szCs w:val="28"/>
        </w:rPr>
        <w:t xml:space="preserve"> Sarajevo</w:t>
      </w:r>
      <w:proofErr w:type="gramStart"/>
      <w:r w:rsidR="00DD5D0F" w:rsidRPr="006F0E7E">
        <w:rPr>
          <w:rFonts w:ascii="Arial" w:hAnsi="Arial" w:cs="Arial"/>
          <w:szCs w:val="28"/>
        </w:rPr>
        <w:t xml:space="preserve">; </w:t>
      </w:r>
      <w:r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Štampani</w:t>
      </w:r>
      <w:proofErr w:type="spellEnd"/>
      <w:proofErr w:type="gram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materijal</w:t>
      </w:r>
      <w:proofErr w:type="spell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sa</w:t>
      </w:r>
      <w:proofErr w:type="spell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predavanja</w:t>
      </w:r>
      <w:proofErr w:type="spellEnd"/>
      <w:r w:rsidR="003875E7" w:rsidRPr="006F0E7E">
        <w:rPr>
          <w:rFonts w:ascii="Arial" w:hAnsi="Arial" w:cs="Arial"/>
          <w:szCs w:val="28"/>
        </w:rPr>
        <w:t>;</w:t>
      </w:r>
      <w:r w:rsidR="00DD5D0F" w:rsidRPr="006F0E7E">
        <w:rPr>
          <w:rFonts w:ascii="Arial" w:hAnsi="Arial" w:cs="Arial"/>
          <w:szCs w:val="28"/>
        </w:rPr>
        <w:t xml:space="preserve"> </w:t>
      </w:r>
    </w:p>
    <w:p w:rsidR="00FC4615" w:rsidRPr="006F0E7E" w:rsidRDefault="006F0E7E" w:rsidP="006F0E7E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Cs w:val="28"/>
        </w:rPr>
      </w:pPr>
      <w:proofErr w:type="spellStart"/>
      <w:r w:rsidRPr="006F0E7E">
        <w:rPr>
          <w:rFonts w:ascii="Arial" w:hAnsi="Arial" w:cs="Arial"/>
          <w:b/>
          <w:szCs w:val="28"/>
        </w:rPr>
        <w:t>F</w:t>
      </w:r>
      <w:r w:rsidR="00DD5D0F" w:rsidRPr="006F0E7E">
        <w:rPr>
          <w:rFonts w:ascii="Arial" w:hAnsi="Arial" w:cs="Arial"/>
          <w:b/>
          <w:szCs w:val="28"/>
        </w:rPr>
        <w:t>itofarmacij</w:t>
      </w:r>
      <w:proofErr w:type="spellEnd"/>
      <w:r w:rsidRPr="006F0E7E">
        <w:rPr>
          <w:rFonts w:ascii="Arial" w:hAnsi="Arial" w:cs="Arial"/>
          <w:b/>
          <w:szCs w:val="28"/>
        </w:rPr>
        <w:t>:</w:t>
      </w:r>
      <w:r w:rsidR="00DD5D0F" w:rsidRPr="006F0E7E">
        <w:rPr>
          <w:rFonts w:ascii="Arial" w:hAnsi="Arial" w:cs="Arial"/>
          <w:szCs w:val="28"/>
        </w:rPr>
        <w:t xml:space="preserve"> </w:t>
      </w:r>
      <w:proofErr w:type="spellStart"/>
      <w:r w:rsidR="00DD5D0F" w:rsidRPr="006F0E7E">
        <w:rPr>
          <w:rFonts w:ascii="Arial" w:hAnsi="Arial" w:cs="Arial"/>
          <w:szCs w:val="28"/>
        </w:rPr>
        <w:t>s</w:t>
      </w:r>
      <w:r w:rsidR="00FC4615" w:rsidRPr="006F0E7E">
        <w:rPr>
          <w:rFonts w:ascii="Arial" w:hAnsi="Arial" w:cs="Arial"/>
          <w:szCs w:val="28"/>
        </w:rPr>
        <w:t>kripta</w:t>
      </w:r>
      <w:proofErr w:type="spell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iz</w:t>
      </w:r>
      <w:proofErr w:type="spellEnd"/>
      <w:r w:rsidR="00FC4615" w:rsidRPr="006F0E7E">
        <w:rPr>
          <w:rFonts w:ascii="Arial" w:hAnsi="Arial" w:cs="Arial"/>
          <w:szCs w:val="28"/>
        </w:rPr>
        <w:t xml:space="preserve"> </w:t>
      </w:r>
      <w:proofErr w:type="spellStart"/>
      <w:r w:rsidR="00FC4615" w:rsidRPr="006F0E7E">
        <w:rPr>
          <w:rFonts w:ascii="Arial" w:hAnsi="Arial" w:cs="Arial"/>
          <w:szCs w:val="28"/>
        </w:rPr>
        <w:t>predmeta</w:t>
      </w:r>
      <w:proofErr w:type="spellEnd"/>
      <w:r w:rsidR="00FC4615" w:rsidRPr="006F0E7E">
        <w:rPr>
          <w:rFonts w:ascii="Arial" w:hAnsi="Arial" w:cs="Arial"/>
          <w:szCs w:val="28"/>
        </w:rPr>
        <w:t xml:space="preserve"> Fitofarmacija (skripta se nalazi u biblioteci Biotehničkog fakulteta)</w:t>
      </w:r>
      <w:r w:rsidR="00DD5D0F" w:rsidRPr="006F0E7E">
        <w:rPr>
          <w:rFonts w:ascii="Arial" w:hAnsi="Arial" w:cs="Arial"/>
          <w:szCs w:val="28"/>
        </w:rPr>
        <w:t>.</w:t>
      </w:r>
    </w:p>
    <w:sectPr w:rsidR="00FC4615" w:rsidRPr="006F0E7E" w:rsidSect="0087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617"/>
    <w:multiLevelType w:val="hybridMultilevel"/>
    <w:tmpl w:val="B51A4B14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E35"/>
    <w:multiLevelType w:val="hybridMultilevel"/>
    <w:tmpl w:val="FC32D28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52D"/>
    <w:rsid w:val="000E0E05"/>
    <w:rsid w:val="000F7726"/>
    <w:rsid w:val="001451A8"/>
    <w:rsid w:val="002A1516"/>
    <w:rsid w:val="002B2CA8"/>
    <w:rsid w:val="003875E7"/>
    <w:rsid w:val="00452E25"/>
    <w:rsid w:val="00585ACE"/>
    <w:rsid w:val="006A2DA4"/>
    <w:rsid w:val="006B57E9"/>
    <w:rsid w:val="006F0E7E"/>
    <w:rsid w:val="00873433"/>
    <w:rsid w:val="008D07AC"/>
    <w:rsid w:val="00900CC1"/>
    <w:rsid w:val="009651A2"/>
    <w:rsid w:val="009F33FD"/>
    <w:rsid w:val="00A40168"/>
    <w:rsid w:val="00B90FF2"/>
    <w:rsid w:val="00B94F0A"/>
    <w:rsid w:val="00C51278"/>
    <w:rsid w:val="00CA152D"/>
    <w:rsid w:val="00CA6152"/>
    <w:rsid w:val="00DD5D0F"/>
    <w:rsid w:val="00DF5B7C"/>
    <w:rsid w:val="00FC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6</cp:revision>
  <dcterms:created xsi:type="dcterms:W3CDTF">2020-07-28T11:08:00Z</dcterms:created>
  <dcterms:modified xsi:type="dcterms:W3CDTF">2020-07-28T21:59:00Z</dcterms:modified>
</cp:coreProperties>
</file>