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EA" w:rsidRDefault="002658EA" w:rsidP="002658EA">
      <w:pPr>
        <w:jc w:val="center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ZA  </w:t>
      </w:r>
      <w:r w:rsidRPr="002658EA">
        <w:rPr>
          <w:rFonts w:ascii="Times New Roman" w:hAnsi="Times New Roman"/>
          <w:b/>
          <w:u w:val="single"/>
          <w:lang w:val="sv-SE"/>
        </w:rPr>
        <w:t>LJETNJI SEMESTAR  ŠKOLSKE 2016/17 godine</w:t>
      </w:r>
      <w:r>
        <w:rPr>
          <w:rFonts w:ascii="Times New Roman" w:hAnsi="Times New Roman"/>
          <w:b/>
          <w:lang w:val="sv-SE"/>
        </w:rPr>
        <w:t xml:space="preserve">, STUDIJSKI PROGRAM -                   </w:t>
      </w:r>
      <w:r>
        <w:rPr>
          <w:rFonts w:ascii="Times New Roman" w:hAnsi="Times New Roman"/>
          <w:b/>
          <w:i/>
          <w:u w:val="single"/>
          <w:lang w:val="sv-SE"/>
        </w:rPr>
        <w:t>KONTINENTALNO VOĆARSTVO</w:t>
      </w:r>
    </w:p>
    <w:tbl>
      <w:tblPr>
        <w:tblpPr w:leftFromText="180" w:rightFromText="180" w:bottomFromText="200" w:vertAnchor="page" w:horzAnchor="margin" w:tblpXSpec="center" w:tblpY="2296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249"/>
        <w:gridCol w:w="1980"/>
        <w:gridCol w:w="2070"/>
        <w:gridCol w:w="2016"/>
        <w:gridCol w:w="2303"/>
        <w:gridCol w:w="2070"/>
      </w:tblGrid>
      <w:tr w:rsidR="002658EA" w:rsidTr="002658EA">
        <w:trPr>
          <w:trHeight w:val="71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SUBOTA</w:t>
            </w:r>
          </w:p>
        </w:tc>
      </w:tr>
      <w:tr w:rsidR="002658EA" w:rsidTr="002658EA">
        <w:trPr>
          <w:trHeight w:val="13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 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AGROMETEOROLOGIJA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(2P+1V)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9-11 h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</w:t>
            </w:r>
            <w:r>
              <w:rPr>
                <w:rFonts w:ascii="Times New Roman" w:hAnsi="Times New Roman"/>
                <w:sz w:val="18"/>
                <w:szCs w:val="20"/>
                <w:lang w:val="sv-SE"/>
              </w:rPr>
              <w:t>redavanja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-12h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(Vježbe)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Prof.dr Đina Božović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AGROHEMIJ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(4P+2V)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10-14 h(P1)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(Predavanja)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Ana Topalović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MELIORACIJE I UREĐENJE ZEMLJIŠTA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(2P+2V)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  predavanja( 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Vježbe ( 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Mirko Knežević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POLJOPRIVREDNA GENETIKA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(2P+2V)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13-15 h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-16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Vježbe 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 Miodrag Jovančević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MIKROBIOLOGIJA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(2P+1V)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9-11 h (P1)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(P1) Vježbe 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Jelka Tiodorović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ENGLESKI JEZIK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RUSKI JEZIKA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(2P+2V)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13-15 h 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-16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- 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Jelena Ćinćur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Blagoje Vujisić</w:t>
            </w:r>
          </w:p>
        </w:tc>
      </w:tr>
      <w:tr w:rsidR="002658EA" w:rsidTr="002658EA">
        <w:trPr>
          <w:trHeight w:val="123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 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IZBORNI PREDMET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3P+2V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13-16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 PredavanjA(P1)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-17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I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6V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11-17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TEREN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Prof.dr Gordana Šebek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RASADNIČKA PROIZVODNJA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14-17 h (P2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)-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-18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( P2) 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  Đina Božović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BERBA ČUVANJE I PAK.  LJEKO BILJA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 (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P1)-Predavanja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(P1)</w:t>
            </w:r>
          </w:p>
          <w:p w:rsidR="002658EA" w:rsidRDefault="00265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Jasmina Balijagić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ŠTETOČINE VOĆAKA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 h (P1)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(P1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dr Snježana Hrnčić Prof. dr Sanja Radonjić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8EA" w:rsidRDefault="002658E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BOLESTI VOĆAKA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 (P2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) Predavanja</w:t>
            </w:r>
          </w:p>
          <w:p w:rsidR="00E92F24" w:rsidRDefault="00E92F24" w:rsidP="00E92F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Prof.dr Jelena Latinovic 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( P2)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dr Nedeljko Latinović</w:t>
            </w:r>
          </w:p>
        </w:tc>
      </w:tr>
      <w:tr w:rsidR="002658EA" w:rsidTr="002658EA">
        <w:trPr>
          <w:trHeight w:val="166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III GODINA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PRAKTIČNA OBUKA II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6V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11-17 h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TEREN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 Vučeta Jacimović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PČELARSTV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O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9-12 h(P2) 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(P2) 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  Vučeta Jacimović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TEHNOLOGIJA PRERADE VOĆA I POVRĆA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10-13 h (P1) P</w:t>
            </w:r>
            <w:r>
              <w:rPr>
                <w:rFonts w:ascii="Times New Roman" w:hAnsi="Times New Roman"/>
                <w:b/>
                <w:sz w:val="18"/>
                <w:szCs w:val="20"/>
                <w:lang w:val="sv-SE"/>
              </w:rPr>
              <w:t>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 P1)Vježbe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dr Aleksandar Odalović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PRIMIJENJENA FARMAKOGNOZIJA</w:t>
            </w: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11-14 h (P2) Predavanja</w:t>
            </w: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-15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(P2)Vježbe</w:t>
            </w:r>
          </w:p>
          <w:p w:rsidR="002947DA" w:rsidRDefault="002947DA" w:rsidP="002947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Dr Nebojša Menković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JAGODASTE VOĆKE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10-13 h (P2)Predavanja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(P2)Vježbe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Prof.dr Miodrag Jovančević</w:t>
            </w:r>
          </w:p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EA" w:rsidRDefault="002658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TEHNOLOGIJA PRERADE VOĆA I POVRĆA</w:t>
            </w: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(3P+2V)</w:t>
            </w: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10-13 h (P1) P</w:t>
            </w:r>
            <w:r>
              <w:rPr>
                <w:rFonts w:ascii="Times New Roman" w:hAnsi="Times New Roman"/>
                <w:b/>
                <w:sz w:val="18"/>
                <w:szCs w:val="20"/>
                <w:lang w:val="sv-SE"/>
              </w:rPr>
              <w:t>redavanja</w:t>
            </w: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2947D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 P1)Vježbe</w:t>
            </w:r>
          </w:p>
          <w:p w:rsidR="002658EA" w:rsidRDefault="002947DA" w:rsidP="00294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Prof. dr Aleksandar Odalović</w:t>
            </w:r>
          </w:p>
        </w:tc>
      </w:tr>
    </w:tbl>
    <w:p w:rsidR="006F7BD8" w:rsidRDefault="006F7BD8"/>
    <w:sectPr w:rsidR="006F7BD8" w:rsidSect="002658E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58EA"/>
    <w:rsid w:val="0001676D"/>
    <w:rsid w:val="001A6EBF"/>
    <w:rsid w:val="002658EA"/>
    <w:rsid w:val="002947DA"/>
    <w:rsid w:val="003C7AAD"/>
    <w:rsid w:val="003E761C"/>
    <w:rsid w:val="006B23D8"/>
    <w:rsid w:val="006F7BD8"/>
    <w:rsid w:val="00A542B8"/>
    <w:rsid w:val="00AE3FBF"/>
    <w:rsid w:val="00D4428C"/>
    <w:rsid w:val="00E322F0"/>
    <w:rsid w:val="00E9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2017-02-07T18:21:00Z</dcterms:created>
  <dcterms:modified xsi:type="dcterms:W3CDTF">2017-02-13T12:02:00Z</dcterms:modified>
</cp:coreProperties>
</file>