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2E" w:rsidRDefault="00714365" w:rsidP="004911A7">
      <w:pPr>
        <w:jc w:val="center"/>
        <w:rPr>
          <w:b/>
          <w:sz w:val="28"/>
        </w:rPr>
      </w:pPr>
      <w:r>
        <w:rPr>
          <w:b/>
          <w:sz w:val="28"/>
        </w:rPr>
        <w:t>POZIV ZA U</w:t>
      </w:r>
      <w:r w:rsidR="003F512E" w:rsidRPr="009B5D09">
        <w:rPr>
          <w:b/>
          <w:sz w:val="28"/>
        </w:rPr>
        <w:t xml:space="preserve">PIS </w:t>
      </w:r>
      <w:r w:rsidR="00A42F35">
        <w:rPr>
          <w:b/>
          <w:sz w:val="28"/>
        </w:rPr>
        <w:t xml:space="preserve">DRUGE GENERACIJE </w:t>
      </w:r>
      <w:r w:rsidR="003F512E" w:rsidRPr="009B5D09">
        <w:rPr>
          <w:b/>
          <w:sz w:val="28"/>
        </w:rPr>
        <w:t>STUDENATA</w:t>
      </w:r>
      <w:r w:rsidR="00031CAB" w:rsidRPr="009B5D09">
        <w:rPr>
          <w:b/>
          <w:sz w:val="28"/>
        </w:rPr>
        <w:t xml:space="preserve"> </w:t>
      </w:r>
    </w:p>
    <w:p w:rsidR="00A42F35" w:rsidRDefault="00A42F35" w:rsidP="00A42F35">
      <w:pPr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na</w:t>
      </w:r>
      <w:proofErr w:type="spellEnd"/>
      <w:proofErr w:type="gramEnd"/>
    </w:p>
    <w:p w:rsidR="00A42F35" w:rsidRPr="000F1B6A" w:rsidRDefault="00A42F35" w:rsidP="00A42F35">
      <w:pPr>
        <w:pStyle w:val="Default"/>
        <w:rPr>
          <w:sz w:val="23"/>
          <w:szCs w:val="23"/>
          <w:lang w:val="sr-Latn-ME"/>
        </w:rPr>
      </w:pPr>
    </w:p>
    <w:p w:rsidR="00A42F35" w:rsidRPr="00A42F35" w:rsidRDefault="00A42F35" w:rsidP="00A42F35">
      <w:pPr>
        <w:jc w:val="center"/>
        <w:rPr>
          <w:b/>
          <w:sz w:val="28"/>
          <w:lang w:val="sr-Latn-ME"/>
        </w:rPr>
      </w:pPr>
    </w:p>
    <w:p w:rsidR="00A42F35" w:rsidRPr="00054787" w:rsidRDefault="00A42F35" w:rsidP="00A42F35">
      <w:pPr>
        <w:jc w:val="center"/>
        <w:rPr>
          <w:b/>
          <w:sz w:val="28"/>
          <w:lang w:val="sr-Latn-ME"/>
        </w:rPr>
      </w:pPr>
      <w:proofErr w:type="spellStart"/>
      <w:r w:rsidRPr="00821AFB">
        <w:rPr>
          <w:b/>
          <w:i/>
          <w:sz w:val="28"/>
        </w:rPr>
        <w:t>Multidisciplinarne</w:t>
      </w:r>
      <w:proofErr w:type="spellEnd"/>
      <w:r w:rsidRPr="00054787">
        <w:rPr>
          <w:b/>
          <w:i/>
          <w:sz w:val="28"/>
          <w:lang w:val="sr-Latn-ME"/>
        </w:rPr>
        <w:t xml:space="preserve"> </w:t>
      </w:r>
      <w:proofErr w:type="spellStart"/>
      <w:r w:rsidRPr="00821AFB">
        <w:rPr>
          <w:b/>
          <w:i/>
          <w:sz w:val="28"/>
        </w:rPr>
        <w:t>studije</w:t>
      </w:r>
      <w:proofErr w:type="spellEnd"/>
      <w:r w:rsidR="004911A7" w:rsidRPr="00054787">
        <w:rPr>
          <w:b/>
          <w:i/>
          <w:sz w:val="28"/>
          <w:lang w:val="sr-Latn-ME"/>
        </w:rPr>
        <w:t xml:space="preserve"> </w:t>
      </w:r>
      <w:r w:rsidR="004911A7" w:rsidRPr="00821AFB">
        <w:rPr>
          <w:b/>
          <w:i/>
          <w:sz w:val="28"/>
        </w:rPr>
        <w:t>o</w:t>
      </w:r>
      <w:r w:rsidR="004911A7" w:rsidRPr="00054787">
        <w:rPr>
          <w:b/>
          <w:i/>
          <w:sz w:val="28"/>
          <w:lang w:val="sr-Latn-ME"/>
        </w:rPr>
        <w:t xml:space="preserve"> </w:t>
      </w:r>
      <w:proofErr w:type="spellStart"/>
      <w:r w:rsidR="00031CAB" w:rsidRPr="00821AFB">
        <w:rPr>
          <w:b/>
          <w:i/>
          <w:sz w:val="28"/>
        </w:rPr>
        <w:t>integracijama</w:t>
      </w:r>
      <w:proofErr w:type="spellEnd"/>
      <w:r w:rsidR="00031CAB" w:rsidRPr="00054787">
        <w:rPr>
          <w:b/>
          <w:i/>
          <w:sz w:val="28"/>
          <w:lang w:val="sr-Latn-ME"/>
        </w:rPr>
        <w:t xml:space="preserve"> </w:t>
      </w:r>
      <w:proofErr w:type="spellStart"/>
      <w:r w:rsidR="00031CAB" w:rsidRPr="00821AFB">
        <w:rPr>
          <w:b/>
          <w:i/>
          <w:sz w:val="28"/>
        </w:rPr>
        <w:t>i</w:t>
      </w:r>
      <w:proofErr w:type="spellEnd"/>
      <w:r w:rsidR="00031CAB" w:rsidRPr="00054787">
        <w:rPr>
          <w:b/>
          <w:i/>
          <w:sz w:val="28"/>
          <w:lang w:val="sr-Latn-ME"/>
        </w:rPr>
        <w:t xml:space="preserve"> </w:t>
      </w:r>
      <w:proofErr w:type="spellStart"/>
      <w:r w:rsidR="00031CAB" w:rsidRPr="00821AFB">
        <w:rPr>
          <w:b/>
          <w:i/>
          <w:sz w:val="28"/>
        </w:rPr>
        <w:t>migracijama</w:t>
      </w:r>
      <w:proofErr w:type="spellEnd"/>
      <w:r w:rsidR="004911A7" w:rsidRPr="00054787">
        <w:rPr>
          <w:b/>
          <w:i/>
          <w:sz w:val="28"/>
          <w:lang w:val="sr-Latn-ME"/>
        </w:rPr>
        <w:t xml:space="preserve"> </w:t>
      </w:r>
      <w:proofErr w:type="spellStart"/>
      <w:r w:rsidR="004911A7" w:rsidRPr="00821AFB">
        <w:rPr>
          <w:b/>
          <w:i/>
          <w:sz w:val="28"/>
        </w:rPr>
        <w:t>kroz</w:t>
      </w:r>
      <w:proofErr w:type="spellEnd"/>
      <w:r w:rsidR="004911A7" w:rsidRPr="00054787">
        <w:rPr>
          <w:b/>
          <w:i/>
          <w:sz w:val="28"/>
          <w:lang w:val="sr-Latn-ME"/>
        </w:rPr>
        <w:t xml:space="preserve"> </w:t>
      </w:r>
      <w:proofErr w:type="spellStart"/>
      <w:r w:rsidR="004911A7" w:rsidRPr="00821AFB">
        <w:rPr>
          <w:b/>
          <w:i/>
          <w:sz w:val="28"/>
        </w:rPr>
        <w:t>interkulturalni</w:t>
      </w:r>
      <w:proofErr w:type="spellEnd"/>
      <w:r w:rsidR="004911A7" w:rsidRPr="00054787">
        <w:rPr>
          <w:b/>
          <w:i/>
          <w:sz w:val="28"/>
          <w:lang w:val="sr-Latn-ME"/>
        </w:rPr>
        <w:t xml:space="preserve"> </w:t>
      </w:r>
      <w:proofErr w:type="spellStart"/>
      <w:r w:rsidR="004911A7" w:rsidRPr="00821AFB">
        <w:rPr>
          <w:b/>
          <w:i/>
          <w:sz w:val="28"/>
        </w:rPr>
        <w:t>dijalog</w:t>
      </w:r>
      <w:proofErr w:type="spellEnd"/>
      <w:r w:rsidR="004911A7" w:rsidRPr="00054787">
        <w:rPr>
          <w:b/>
          <w:i/>
          <w:sz w:val="28"/>
          <w:lang w:val="sr-Latn-ME"/>
        </w:rPr>
        <w:t xml:space="preserve"> </w:t>
      </w:r>
      <w:r w:rsidR="00054787" w:rsidRPr="00054787">
        <w:rPr>
          <w:sz w:val="28"/>
          <w:lang w:val="sr-Latn-ME"/>
        </w:rPr>
        <w:t xml:space="preserve">– </w:t>
      </w:r>
      <w:proofErr w:type="spellStart"/>
      <w:r w:rsidR="00054787" w:rsidRPr="00821AFB">
        <w:rPr>
          <w:b/>
          <w:sz w:val="28"/>
        </w:rPr>
        <w:t>M</w:t>
      </w:r>
      <w:r>
        <w:rPr>
          <w:b/>
          <w:sz w:val="28"/>
        </w:rPr>
        <w:t>odul</w:t>
      </w:r>
      <w:proofErr w:type="spellEnd"/>
      <w:r w:rsidRPr="00054787">
        <w:rPr>
          <w:b/>
          <w:sz w:val="28"/>
          <w:lang w:val="sr-Latn-ME"/>
        </w:rPr>
        <w:t xml:space="preserve"> </w:t>
      </w:r>
      <w:r w:rsidR="00054787" w:rsidRPr="00054787">
        <w:rPr>
          <w:b/>
          <w:sz w:val="28"/>
          <w:lang w:val="sr-Latn-ME"/>
        </w:rPr>
        <w:t>Ž</w:t>
      </w:r>
      <w:r w:rsidR="00054787">
        <w:rPr>
          <w:b/>
          <w:sz w:val="28"/>
        </w:rPr>
        <w:t>an</w:t>
      </w:r>
      <w:r w:rsidR="00054787" w:rsidRPr="00054787">
        <w:rPr>
          <w:b/>
          <w:sz w:val="28"/>
          <w:lang w:val="sr-Latn-ME"/>
        </w:rPr>
        <w:t xml:space="preserve"> </w:t>
      </w:r>
      <w:proofErr w:type="spellStart"/>
      <w:r w:rsidR="00054787">
        <w:rPr>
          <w:b/>
          <w:sz w:val="28"/>
        </w:rPr>
        <w:t>Mone</w:t>
      </w:r>
      <w:proofErr w:type="spellEnd"/>
      <w:r w:rsidR="00054787" w:rsidRPr="00054787">
        <w:rPr>
          <w:b/>
          <w:sz w:val="28"/>
          <w:lang w:val="sr-Latn-ME"/>
        </w:rPr>
        <w:t>,</w:t>
      </w:r>
    </w:p>
    <w:p w:rsidR="00054787" w:rsidRDefault="00054787" w:rsidP="00A42F35">
      <w:pPr>
        <w:jc w:val="center"/>
        <w:rPr>
          <w:b/>
          <w:sz w:val="28"/>
        </w:rPr>
      </w:pPr>
    </w:p>
    <w:p w:rsidR="00A42F35" w:rsidRPr="009B5D09" w:rsidRDefault="00054787" w:rsidP="00A42F35">
      <w:pPr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za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 w:rsidR="00A42F35" w:rsidRPr="009B5D09">
        <w:rPr>
          <w:b/>
          <w:sz w:val="28"/>
        </w:rPr>
        <w:t>studijsk</w:t>
      </w:r>
      <w:r>
        <w:rPr>
          <w:b/>
          <w:sz w:val="28"/>
        </w:rPr>
        <w:t>u</w:t>
      </w:r>
      <w:proofErr w:type="spellEnd"/>
      <w:r>
        <w:rPr>
          <w:b/>
          <w:sz w:val="28"/>
        </w:rPr>
        <w:t xml:space="preserve"> 2022–</w:t>
      </w:r>
      <w:r w:rsidR="00A42F35">
        <w:rPr>
          <w:b/>
          <w:sz w:val="28"/>
        </w:rPr>
        <w:t>2023</w:t>
      </w:r>
      <w:r w:rsidR="00A42F35" w:rsidRPr="009B5D09">
        <w:rPr>
          <w:b/>
          <w:sz w:val="28"/>
        </w:rPr>
        <w:t xml:space="preserve">. </w:t>
      </w:r>
      <w:proofErr w:type="spellStart"/>
      <w:proofErr w:type="gramStart"/>
      <w:r>
        <w:rPr>
          <w:b/>
          <w:sz w:val="28"/>
        </w:rPr>
        <w:t>godinu</w:t>
      </w:r>
      <w:proofErr w:type="spellEnd"/>
      <w:proofErr w:type="gramEnd"/>
    </w:p>
    <w:p w:rsidR="00AE0C7E" w:rsidRPr="00A42F35" w:rsidRDefault="00AE0C7E" w:rsidP="00031CAB">
      <w:pPr>
        <w:jc w:val="both"/>
        <w:rPr>
          <w:sz w:val="24"/>
          <w:szCs w:val="24"/>
        </w:rPr>
      </w:pPr>
    </w:p>
    <w:p w:rsidR="00054787" w:rsidRDefault="00054787" w:rsidP="00031CAB">
      <w:pPr>
        <w:jc w:val="both"/>
        <w:rPr>
          <w:sz w:val="24"/>
          <w:szCs w:val="24"/>
        </w:rPr>
      </w:pPr>
    </w:p>
    <w:p w:rsidR="00633D59" w:rsidRDefault="004C238F" w:rsidP="00054787">
      <w:pPr>
        <w:jc w:val="both"/>
        <w:rPr>
          <w:sz w:val="24"/>
          <w:szCs w:val="24"/>
          <w:lang w:val="sr-Latn-ME"/>
        </w:rPr>
      </w:pPr>
      <w:proofErr w:type="spellStart"/>
      <w:r w:rsidRPr="00EE4B53">
        <w:rPr>
          <w:sz w:val="24"/>
          <w:szCs w:val="24"/>
        </w:rPr>
        <w:t>Filolo</w:t>
      </w:r>
      <w:proofErr w:type="spellEnd"/>
      <w:r w:rsidRPr="00EE4B53">
        <w:rPr>
          <w:sz w:val="24"/>
          <w:szCs w:val="24"/>
          <w:lang w:val="sr-Latn-ME"/>
        </w:rPr>
        <w:t>š</w:t>
      </w:r>
      <w:proofErr w:type="spellStart"/>
      <w:r w:rsidRPr="00EE4B53">
        <w:rPr>
          <w:sz w:val="24"/>
          <w:szCs w:val="24"/>
        </w:rPr>
        <w:t>ki</w:t>
      </w:r>
      <w:proofErr w:type="spellEnd"/>
      <w:r w:rsidRPr="00EE4B53">
        <w:rPr>
          <w:sz w:val="24"/>
          <w:szCs w:val="24"/>
          <w:lang w:val="sr-Latn-ME"/>
        </w:rPr>
        <w:t xml:space="preserve"> </w:t>
      </w:r>
      <w:proofErr w:type="spellStart"/>
      <w:r w:rsidRPr="00EE4B53">
        <w:rPr>
          <w:sz w:val="24"/>
          <w:szCs w:val="24"/>
        </w:rPr>
        <w:t>fakultet</w:t>
      </w:r>
      <w:proofErr w:type="spellEnd"/>
      <w:r w:rsidR="00031CAB" w:rsidRPr="00EE4B53">
        <w:rPr>
          <w:sz w:val="24"/>
          <w:szCs w:val="24"/>
          <w:lang w:val="sr-Latn-ME"/>
        </w:rPr>
        <w:t xml:space="preserve"> </w:t>
      </w:r>
      <w:r w:rsidR="00054787">
        <w:rPr>
          <w:sz w:val="24"/>
          <w:szCs w:val="24"/>
          <w:lang w:val="sr-Latn-ME"/>
        </w:rPr>
        <w:t xml:space="preserve">UCG </w:t>
      </w:r>
      <w:r w:rsidR="007D568F" w:rsidRPr="00EE4B53">
        <w:rPr>
          <w:sz w:val="24"/>
          <w:szCs w:val="24"/>
          <w:lang w:val="sr-Latn-ME"/>
        </w:rPr>
        <w:t xml:space="preserve">raspisuje </w:t>
      </w:r>
      <w:proofErr w:type="spellStart"/>
      <w:r w:rsidR="00031CAB" w:rsidRPr="00EE4B53">
        <w:rPr>
          <w:sz w:val="24"/>
          <w:szCs w:val="24"/>
        </w:rPr>
        <w:t>poziv</w:t>
      </w:r>
      <w:proofErr w:type="spellEnd"/>
      <w:r w:rsidR="00031CAB" w:rsidRPr="00EE4B53">
        <w:rPr>
          <w:sz w:val="24"/>
          <w:szCs w:val="24"/>
          <w:lang w:val="sr-Latn-ME"/>
        </w:rPr>
        <w:t xml:space="preserve"> </w:t>
      </w:r>
      <w:proofErr w:type="spellStart"/>
      <w:r w:rsidR="00031CAB" w:rsidRPr="00EE4B53">
        <w:rPr>
          <w:sz w:val="24"/>
          <w:szCs w:val="24"/>
        </w:rPr>
        <w:t>za</w:t>
      </w:r>
      <w:proofErr w:type="spellEnd"/>
      <w:r w:rsidR="00031CAB" w:rsidRPr="00EE4B53">
        <w:rPr>
          <w:sz w:val="24"/>
          <w:szCs w:val="24"/>
          <w:lang w:val="sr-Latn-ME"/>
        </w:rPr>
        <w:t xml:space="preserve"> </w:t>
      </w:r>
      <w:proofErr w:type="spellStart"/>
      <w:r w:rsidR="00031CAB" w:rsidRPr="00EE4B53">
        <w:rPr>
          <w:sz w:val="24"/>
          <w:szCs w:val="24"/>
        </w:rPr>
        <w:t>upis</w:t>
      </w:r>
      <w:proofErr w:type="spellEnd"/>
      <w:r w:rsidR="00031CAB" w:rsidRPr="00EE4B53">
        <w:rPr>
          <w:sz w:val="24"/>
          <w:szCs w:val="24"/>
          <w:lang w:val="sr-Latn-ME"/>
        </w:rPr>
        <w:t xml:space="preserve"> </w:t>
      </w:r>
      <w:r w:rsidR="00A42F35">
        <w:rPr>
          <w:b/>
          <w:sz w:val="24"/>
          <w:szCs w:val="24"/>
        </w:rPr>
        <w:t>DRUGE</w:t>
      </w:r>
      <w:r w:rsidR="00A42F35" w:rsidRPr="00EE4B53">
        <w:rPr>
          <w:b/>
          <w:sz w:val="24"/>
          <w:szCs w:val="24"/>
          <w:lang w:val="sr-Latn-ME"/>
        </w:rPr>
        <w:t xml:space="preserve"> </w:t>
      </w:r>
      <w:r w:rsidR="00A42F35" w:rsidRPr="00EE4B53">
        <w:rPr>
          <w:b/>
          <w:sz w:val="24"/>
          <w:szCs w:val="24"/>
        </w:rPr>
        <w:t>GENERACIJE</w:t>
      </w:r>
      <w:r w:rsidR="00031CAB" w:rsidRPr="00EE4B53">
        <w:rPr>
          <w:b/>
          <w:sz w:val="24"/>
          <w:szCs w:val="24"/>
          <w:lang w:val="sr-Latn-ME"/>
        </w:rPr>
        <w:t xml:space="preserve"> </w:t>
      </w:r>
      <w:proofErr w:type="spellStart"/>
      <w:r w:rsidR="00031CAB" w:rsidRPr="00EE4B53">
        <w:rPr>
          <w:b/>
          <w:sz w:val="24"/>
          <w:szCs w:val="24"/>
        </w:rPr>
        <w:t>studenata</w:t>
      </w:r>
      <w:proofErr w:type="spellEnd"/>
      <w:r w:rsidR="00031CAB" w:rsidRPr="00EE4B53">
        <w:rPr>
          <w:sz w:val="24"/>
          <w:szCs w:val="24"/>
          <w:lang w:val="sr-Latn-ME"/>
        </w:rPr>
        <w:t xml:space="preserve"> </w:t>
      </w:r>
      <w:proofErr w:type="spellStart"/>
      <w:proofErr w:type="gramStart"/>
      <w:r w:rsidR="00031CAB" w:rsidRPr="00EE4B53">
        <w:rPr>
          <w:sz w:val="24"/>
          <w:szCs w:val="24"/>
        </w:rPr>
        <w:t>na</w:t>
      </w:r>
      <w:proofErr w:type="spellEnd"/>
      <w:proofErr w:type="gramEnd"/>
      <w:r w:rsidR="00031CAB" w:rsidRPr="00EE4B53">
        <w:rPr>
          <w:sz w:val="24"/>
          <w:szCs w:val="24"/>
          <w:lang w:val="sr-Latn-ME"/>
        </w:rPr>
        <w:t xml:space="preserve"> </w:t>
      </w:r>
      <w:r w:rsidR="00633D59">
        <w:rPr>
          <w:sz w:val="24"/>
          <w:szCs w:val="24"/>
          <w:lang w:val="sr-Latn-ME"/>
        </w:rPr>
        <w:t>modul</w:t>
      </w:r>
      <w:r w:rsidR="00054787">
        <w:rPr>
          <w:sz w:val="24"/>
          <w:szCs w:val="24"/>
          <w:lang w:val="sr-Latn-ME"/>
        </w:rPr>
        <w:t xml:space="preserve"> </w:t>
      </w:r>
    </w:p>
    <w:p w:rsidR="00633D59" w:rsidRPr="00054787" w:rsidRDefault="00031CAB" w:rsidP="00054787">
      <w:pPr>
        <w:rPr>
          <w:bCs/>
          <w:i/>
          <w:sz w:val="24"/>
          <w:szCs w:val="24"/>
          <w:lang w:val="sr-Latn-ME"/>
        </w:rPr>
      </w:pPr>
      <w:r w:rsidRPr="00054787">
        <w:rPr>
          <w:i/>
          <w:sz w:val="24"/>
          <w:szCs w:val="24"/>
          <w:lang w:val="sr-Latn-ME"/>
        </w:rPr>
        <w:t>Multidisciplinarne studije o integracijama i migracijama kroz interkulturalni dijalog – EMIMI</w:t>
      </w:r>
    </w:p>
    <w:p w:rsidR="00031CAB" w:rsidRPr="00633D59" w:rsidRDefault="00031CAB" w:rsidP="00031CAB">
      <w:pPr>
        <w:jc w:val="both"/>
        <w:rPr>
          <w:sz w:val="24"/>
          <w:szCs w:val="24"/>
          <w:lang w:val="sr-Latn-ME"/>
        </w:rPr>
      </w:pPr>
      <w:r w:rsidRPr="00EE4B53">
        <w:rPr>
          <w:bCs/>
          <w:sz w:val="24"/>
          <w:szCs w:val="24"/>
          <w:lang w:val="sr-Latn-ME"/>
        </w:rPr>
        <w:t xml:space="preserve">u okviru projekta Žan Mone </w:t>
      </w:r>
      <w:r w:rsidR="00054787">
        <w:rPr>
          <w:bCs/>
          <w:sz w:val="24"/>
          <w:szCs w:val="24"/>
          <w:lang w:val="sr-Latn-ME"/>
        </w:rPr>
        <w:t>odnosno ERAS</w:t>
      </w:r>
      <w:r w:rsidRPr="00EE4B53">
        <w:rPr>
          <w:bCs/>
          <w:sz w:val="24"/>
          <w:szCs w:val="24"/>
          <w:lang w:val="sr-Latn-ME"/>
        </w:rPr>
        <w:t>MUS+</w:t>
      </w:r>
      <w:r w:rsidR="00931347" w:rsidRPr="00EE4B53">
        <w:rPr>
          <w:bCs/>
          <w:sz w:val="24"/>
          <w:szCs w:val="24"/>
          <w:lang w:val="sr-Latn-ME"/>
        </w:rPr>
        <w:t xml:space="preserve"> </w:t>
      </w:r>
      <w:r w:rsidRPr="00EE4B53">
        <w:rPr>
          <w:bCs/>
          <w:sz w:val="24"/>
          <w:szCs w:val="24"/>
          <w:lang w:val="sr-Latn-ME"/>
        </w:rPr>
        <w:t>programa</w:t>
      </w:r>
      <w:r w:rsidR="007D568F" w:rsidRPr="00EE4B53">
        <w:rPr>
          <w:bCs/>
          <w:sz w:val="24"/>
          <w:szCs w:val="24"/>
          <w:lang w:val="sr-Latn-ME"/>
        </w:rPr>
        <w:t xml:space="preserve"> Evropske unije</w:t>
      </w:r>
      <w:r w:rsidRPr="00EE4B53">
        <w:rPr>
          <w:bCs/>
          <w:sz w:val="24"/>
          <w:szCs w:val="24"/>
          <w:lang w:val="sr-Latn-ME"/>
        </w:rPr>
        <w:t>.</w:t>
      </w:r>
    </w:p>
    <w:p w:rsidR="007D568F" w:rsidRPr="00EE4B53" w:rsidRDefault="007D568F" w:rsidP="004C238F">
      <w:pPr>
        <w:pStyle w:val="Default"/>
        <w:jc w:val="both"/>
        <w:rPr>
          <w:lang w:val="sr-Latn-ME"/>
        </w:rPr>
      </w:pPr>
    </w:p>
    <w:p w:rsidR="00044FC8" w:rsidRPr="008A5363" w:rsidRDefault="007D568F" w:rsidP="007D568F">
      <w:pPr>
        <w:pStyle w:val="Default"/>
        <w:jc w:val="both"/>
        <w:rPr>
          <w:lang w:val="sr-Latn-ME"/>
        </w:rPr>
      </w:pPr>
      <w:proofErr w:type="spellStart"/>
      <w:r w:rsidRPr="008A5363">
        <w:rPr>
          <w:color w:val="auto"/>
        </w:rPr>
        <w:t>Poziv</w:t>
      </w:r>
      <w:proofErr w:type="spellEnd"/>
      <w:r w:rsidRPr="008A5363">
        <w:rPr>
          <w:color w:val="auto"/>
          <w:lang w:val="sr-Latn-ME"/>
        </w:rPr>
        <w:t xml:space="preserve"> </w:t>
      </w:r>
      <w:r w:rsidRPr="008A5363">
        <w:rPr>
          <w:color w:val="auto"/>
        </w:rPr>
        <w:t>se</w:t>
      </w:r>
      <w:r w:rsidRPr="008A5363">
        <w:rPr>
          <w:color w:val="auto"/>
          <w:lang w:val="sr-Latn-ME"/>
        </w:rPr>
        <w:t xml:space="preserve"> </w:t>
      </w:r>
      <w:proofErr w:type="spellStart"/>
      <w:r w:rsidRPr="008A5363">
        <w:rPr>
          <w:color w:val="auto"/>
        </w:rPr>
        <w:t>raspisuje</w:t>
      </w:r>
      <w:proofErr w:type="spellEnd"/>
      <w:r w:rsidRPr="008A5363">
        <w:rPr>
          <w:color w:val="auto"/>
          <w:lang w:val="sr-Latn-ME"/>
        </w:rPr>
        <w:t xml:space="preserve"> </w:t>
      </w:r>
      <w:proofErr w:type="spellStart"/>
      <w:r w:rsidRPr="008A5363">
        <w:t>za</w:t>
      </w:r>
      <w:proofErr w:type="spellEnd"/>
      <w:r w:rsidRPr="008A5363">
        <w:rPr>
          <w:lang w:val="sr-Latn-ME"/>
        </w:rPr>
        <w:t xml:space="preserve"> </w:t>
      </w:r>
      <w:proofErr w:type="spellStart"/>
      <w:r w:rsidRPr="008A5363">
        <w:t>studente</w:t>
      </w:r>
      <w:proofErr w:type="spellEnd"/>
      <w:r w:rsidRPr="008A5363">
        <w:rPr>
          <w:lang w:val="sr-Latn-ME"/>
        </w:rPr>
        <w:t xml:space="preserve"> </w:t>
      </w:r>
      <w:r w:rsidRPr="008A5363">
        <w:t>master</w:t>
      </w:r>
      <w:r w:rsidR="009A6C15" w:rsidRPr="008A5363">
        <w:rPr>
          <w:lang w:val="sr-Latn-ME"/>
        </w:rPr>
        <w:t>,</w:t>
      </w:r>
      <w:r w:rsidR="00C964FB" w:rsidRPr="008A5363">
        <w:rPr>
          <w:lang w:val="sr-Latn-ME"/>
        </w:rPr>
        <w:t xml:space="preserve"> </w:t>
      </w:r>
      <w:r w:rsidR="009A6C15" w:rsidRPr="008A5363">
        <w:rPr>
          <w:lang w:val="sr-Latn-ME"/>
        </w:rPr>
        <w:t>specijalističkih</w:t>
      </w:r>
      <w:r w:rsidR="00044FC8" w:rsidRPr="008A5363">
        <w:rPr>
          <w:lang w:val="sr-Latn-ME"/>
        </w:rPr>
        <w:t>,</w:t>
      </w:r>
      <w:r w:rsidR="009A6C15" w:rsidRPr="008A5363">
        <w:rPr>
          <w:lang w:val="sr-Latn-ME"/>
        </w:rPr>
        <w:t xml:space="preserve"> treće godine osnovnih studija </w:t>
      </w:r>
      <w:proofErr w:type="spellStart"/>
      <w:r w:rsidRPr="008A5363">
        <w:t>Univerziteta</w:t>
      </w:r>
      <w:proofErr w:type="spellEnd"/>
      <w:r w:rsidRPr="008A5363">
        <w:rPr>
          <w:lang w:val="sr-Latn-ME"/>
        </w:rPr>
        <w:t xml:space="preserve"> </w:t>
      </w:r>
      <w:proofErr w:type="spellStart"/>
      <w:r w:rsidRPr="008A5363">
        <w:t>Crne</w:t>
      </w:r>
      <w:proofErr w:type="spellEnd"/>
      <w:r w:rsidRPr="008A5363">
        <w:rPr>
          <w:lang w:val="sr-Latn-ME"/>
        </w:rPr>
        <w:t xml:space="preserve"> </w:t>
      </w:r>
      <w:r w:rsidRPr="008A5363">
        <w:t>Gore</w:t>
      </w:r>
      <w:r w:rsidRPr="008A5363">
        <w:rPr>
          <w:lang w:val="sr-Latn-ME"/>
        </w:rPr>
        <w:t>.</w:t>
      </w:r>
      <w:r w:rsidR="009A6C15" w:rsidRPr="008A5363">
        <w:rPr>
          <w:lang w:val="sr-Latn-ME"/>
        </w:rPr>
        <w:t xml:space="preserve"> </w:t>
      </w:r>
    </w:p>
    <w:p w:rsidR="007D568F" w:rsidRPr="008A5363" w:rsidRDefault="00821AFB" w:rsidP="007D568F">
      <w:pPr>
        <w:pStyle w:val="Default"/>
        <w:jc w:val="both"/>
        <w:rPr>
          <w:lang w:val="sr-Latn-ME"/>
        </w:rPr>
      </w:pPr>
      <w:r w:rsidRPr="008A5363">
        <w:rPr>
          <w:lang w:val="sr-Latn-ME"/>
        </w:rPr>
        <w:t>U perspektivi cjeloživotnog učenja, poziv je otvoren za sve zainteresovane kandidate koji su završili ciklus redovnih studija a žele da ostanu u obrazovnom procesu.</w:t>
      </w:r>
    </w:p>
    <w:p w:rsidR="00AE0C7E" w:rsidRPr="008A5363" w:rsidRDefault="00821AFB" w:rsidP="00862FC4">
      <w:pPr>
        <w:jc w:val="both"/>
        <w:rPr>
          <w:sz w:val="24"/>
          <w:szCs w:val="24"/>
          <w:lang w:val="sr-Latn-ME"/>
        </w:rPr>
      </w:pPr>
      <w:r w:rsidRPr="008A5363">
        <w:rPr>
          <w:sz w:val="24"/>
          <w:szCs w:val="24"/>
          <w:lang w:val="sr-Latn-ME"/>
        </w:rPr>
        <w:t>Osim toga, projekat podržava koncept inkluzivnog obrazovanja.</w:t>
      </w:r>
    </w:p>
    <w:p w:rsidR="00821AFB" w:rsidRDefault="00821AFB" w:rsidP="00862FC4">
      <w:pPr>
        <w:jc w:val="both"/>
        <w:rPr>
          <w:sz w:val="24"/>
          <w:szCs w:val="24"/>
          <w:lang w:val="sr-Latn-ME"/>
        </w:rPr>
      </w:pPr>
    </w:p>
    <w:p w:rsidR="00862FC4" w:rsidRPr="00EE4B53" w:rsidRDefault="007D568F" w:rsidP="00862FC4">
      <w:pPr>
        <w:jc w:val="both"/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>U</w:t>
      </w:r>
      <w:r w:rsidR="00862FC4" w:rsidRPr="00EE4B53">
        <w:rPr>
          <w:sz w:val="24"/>
          <w:szCs w:val="24"/>
          <w:lang w:val="sr-Latn-ME"/>
        </w:rPr>
        <w:t xml:space="preserve"> procesu pridruž</w:t>
      </w:r>
      <w:r w:rsidR="00871857" w:rsidRPr="00EE4B53">
        <w:rPr>
          <w:sz w:val="24"/>
          <w:szCs w:val="24"/>
          <w:lang w:val="sr-Latn-ME"/>
        </w:rPr>
        <w:t xml:space="preserve">ivanja Crne Gore Evropskoj </w:t>
      </w:r>
      <w:r w:rsidR="00B74E83" w:rsidRPr="00B74E83">
        <w:rPr>
          <w:sz w:val="24"/>
          <w:szCs w:val="24"/>
          <w:lang w:val="sr-Latn-ME"/>
        </w:rPr>
        <w:t>u</w:t>
      </w:r>
      <w:r w:rsidR="00871857" w:rsidRPr="00B74E83">
        <w:rPr>
          <w:sz w:val="24"/>
          <w:szCs w:val="24"/>
          <w:lang w:val="sr-Latn-ME"/>
        </w:rPr>
        <w:t>niji</w:t>
      </w:r>
      <w:r w:rsidR="00C65D87" w:rsidRPr="00EE4B53">
        <w:rPr>
          <w:sz w:val="24"/>
          <w:szCs w:val="24"/>
          <w:lang w:val="sr-Latn-ME"/>
        </w:rPr>
        <w:t xml:space="preserve"> </w:t>
      </w:r>
      <w:r w:rsidR="00862FC4" w:rsidRPr="00EE4B53">
        <w:rPr>
          <w:sz w:val="24"/>
          <w:szCs w:val="24"/>
          <w:lang w:val="sr-Latn-ME"/>
        </w:rPr>
        <w:t>migracije i interkulutralni dijalog</w:t>
      </w:r>
      <w:r w:rsidRPr="00EE4B53">
        <w:rPr>
          <w:sz w:val="24"/>
          <w:szCs w:val="24"/>
          <w:lang w:val="sr-Latn-ME"/>
        </w:rPr>
        <w:t xml:space="preserve"> zauzimaju zapaženo i važno mjesto</w:t>
      </w:r>
      <w:r w:rsidR="00862FC4" w:rsidRPr="00EE4B53">
        <w:rPr>
          <w:sz w:val="24"/>
          <w:szCs w:val="24"/>
          <w:lang w:val="sr-Latn-ME"/>
        </w:rPr>
        <w:t xml:space="preserve">. </w:t>
      </w:r>
      <w:r w:rsidR="00871857" w:rsidRPr="00EE4B53">
        <w:rPr>
          <w:sz w:val="24"/>
          <w:szCs w:val="24"/>
          <w:lang w:val="sr-Latn-ME"/>
        </w:rPr>
        <w:t>Glavni cilj</w:t>
      </w:r>
      <w:r w:rsidR="002567F2" w:rsidRPr="00EE4B53">
        <w:rPr>
          <w:sz w:val="24"/>
          <w:szCs w:val="24"/>
          <w:lang w:val="sr-Latn-ME"/>
        </w:rPr>
        <w:t>evi</w:t>
      </w:r>
      <w:r w:rsidR="00871857" w:rsidRPr="00EE4B53">
        <w:rPr>
          <w:sz w:val="24"/>
          <w:szCs w:val="24"/>
          <w:lang w:val="sr-Latn-ME"/>
        </w:rPr>
        <w:t xml:space="preserve"> modula EMIMI</w:t>
      </w:r>
      <w:r w:rsidR="002567F2" w:rsidRPr="00EE4B53">
        <w:rPr>
          <w:sz w:val="24"/>
          <w:szCs w:val="24"/>
          <w:lang w:val="sr-Latn-ME"/>
        </w:rPr>
        <w:t xml:space="preserve"> su</w:t>
      </w:r>
      <w:r w:rsidR="00871857" w:rsidRPr="00EE4B53">
        <w:rPr>
          <w:sz w:val="24"/>
          <w:szCs w:val="24"/>
          <w:lang w:val="sr-Latn-ME"/>
        </w:rPr>
        <w:t xml:space="preserve"> da studenti master </w:t>
      </w:r>
      <w:r w:rsidR="00EE4B53">
        <w:rPr>
          <w:sz w:val="24"/>
          <w:szCs w:val="24"/>
          <w:lang w:val="sr-Latn-ME"/>
        </w:rPr>
        <w:t xml:space="preserve">i specijalističkih </w:t>
      </w:r>
      <w:r w:rsidR="00871857" w:rsidRPr="00EE4B53">
        <w:rPr>
          <w:sz w:val="24"/>
          <w:szCs w:val="24"/>
          <w:lang w:val="sr-Latn-ME"/>
        </w:rPr>
        <w:t xml:space="preserve">studija na Filološkom </w:t>
      </w:r>
      <w:r w:rsidR="00EE4B53">
        <w:rPr>
          <w:sz w:val="24"/>
          <w:szCs w:val="24"/>
          <w:lang w:val="sr-Latn-ME"/>
        </w:rPr>
        <w:t xml:space="preserve">i Filozofskom </w:t>
      </w:r>
      <w:r w:rsidR="00871857" w:rsidRPr="00EE4B53">
        <w:rPr>
          <w:sz w:val="24"/>
          <w:szCs w:val="24"/>
          <w:lang w:val="sr-Latn-ME"/>
        </w:rPr>
        <w:t>fakultetu stiču nova znanja i vještine o</w:t>
      </w:r>
      <w:r w:rsidR="005728CC" w:rsidRPr="00EE4B53">
        <w:rPr>
          <w:sz w:val="24"/>
          <w:szCs w:val="24"/>
          <w:lang w:val="sr-Latn-ME"/>
        </w:rPr>
        <w:t xml:space="preserve"> evropskom procesu integracija, migracijama i interkuluralnom dijalogu, da </w:t>
      </w:r>
      <w:r w:rsidR="002567F2" w:rsidRPr="00EE4B53">
        <w:rPr>
          <w:sz w:val="24"/>
          <w:szCs w:val="24"/>
          <w:lang w:val="sr-Latn-ME"/>
        </w:rPr>
        <w:t>razumiju značaj</w:t>
      </w:r>
      <w:r w:rsidR="00102975" w:rsidRPr="00EE4B53">
        <w:rPr>
          <w:sz w:val="24"/>
          <w:szCs w:val="24"/>
          <w:lang w:val="sr-Latn-ME"/>
        </w:rPr>
        <w:t xml:space="preserve"> </w:t>
      </w:r>
      <w:r w:rsidR="002567F2" w:rsidRPr="00EE4B53">
        <w:rPr>
          <w:sz w:val="24"/>
          <w:szCs w:val="24"/>
          <w:lang w:val="sr-Latn-ME"/>
        </w:rPr>
        <w:t>usvajanja</w:t>
      </w:r>
      <w:r w:rsidR="00102975" w:rsidRPr="00EE4B53">
        <w:rPr>
          <w:sz w:val="24"/>
          <w:szCs w:val="24"/>
          <w:lang w:val="sr-Latn-ME"/>
        </w:rPr>
        <w:t xml:space="preserve"> </w:t>
      </w:r>
      <w:r w:rsidR="006A6E38" w:rsidRPr="00EE4B53">
        <w:rPr>
          <w:sz w:val="24"/>
          <w:szCs w:val="24"/>
          <w:lang w:val="sr-Latn-ME"/>
        </w:rPr>
        <w:t xml:space="preserve">evropskih </w:t>
      </w:r>
      <w:r w:rsidR="005728CC" w:rsidRPr="00EE4B53">
        <w:rPr>
          <w:sz w:val="24"/>
          <w:szCs w:val="24"/>
          <w:lang w:val="sr-Latn-ME"/>
        </w:rPr>
        <w:t>vrijednosti</w:t>
      </w:r>
      <w:r w:rsidR="00102975" w:rsidRPr="00EE4B53">
        <w:rPr>
          <w:sz w:val="24"/>
          <w:szCs w:val="24"/>
          <w:lang w:val="sr-Latn-ME"/>
        </w:rPr>
        <w:t xml:space="preserve"> </w:t>
      </w:r>
      <w:r w:rsidR="002567F2" w:rsidRPr="00EE4B53">
        <w:rPr>
          <w:sz w:val="24"/>
          <w:szCs w:val="24"/>
          <w:lang w:val="sr-Latn-ME"/>
        </w:rPr>
        <w:t xml:space="preserve">kao ključne karike u demokratskom sazrijevanju </w:t>
      </w:r>
      <w:r w:rsidR="00102975" w:rsidRPr="00EE4B53">
        <w:rPr>
          <w:sz w:val="24"/>
          <w:szCs w:val="24"/>
          <w:lang w:val="sr-Latn-ME"/>
        </w:rPr>
        <w:t>crnogorskog društva</w:t>
      </w:r>
      <w:r w:rsidR="005728CC" w:rsidRPr="00EE4B53">
        <w:rPr>
          <w:sz w:val="24"/>
          <w:szCs w:val="24"/>
          <w:lang w:val="sr-Latn-ME"/>
        </w:rPr>
        <w:t xml:space="preserve"> </w:t>
      </w:r>
      <w:r w:rsidR="00225806" w:rsidRPr="00EE4B53">
        <w:rPr>
          <w:sz w:val="24"/>
          <w:szCs w:val="24"/>
          <w:lang w:val="sr-Latn-ME"/>
        </w:rPr>
        <w:t xml:space="preserve">i da razviju kritički </w:t>
      </w:r>
      <w:r w:rsidR="005728CC" w:rsidRPr="00EE4B53">
        <w:rPr>
          <w:sz w:val="24"/>
          <w:szCs w:val="24"/>
          <w:lang w:val="sr-Latn-ME"/>
        </w:rPr>
        <w:t>stav u odnosu na</w:t>
      </w:r>
      <w:r w:rsidR="002567F2" w:rsidRPr="00EE4B53">
        <w:rPr>
          <w:sz w:val="24"/>
          <w:szCs w:val="24"/>
          <w:lang w:val="sr-Latn-ME"/>
        </w:rPr>
        <w:t xml:space="preserve"> sopstvenu ulogu u čitavom procesu. </w:t>
      </w:r>
    </w:p>
    <w:p w:rsidR="00862FC4" w:rsidRPr="00EE4B53" w:rsidRDefault="00862FC4" w:rsidP="00C65D87">
      <w:pPr>
        <w:jc w:val="both"/>
        <w:rPr>
          <w:sz w:val="24"/>
          <w:szCs w:val="24"/>
          <w:lang w:val="sr-Latn-ME"/>
        </w:rPr>
      </w:pPr>
    </w:p>
    <w:p w:rsidR="00C65D87" w:rsidRPr="00EE4B53" w:rsidRDefault="002567F2" w:rsidP="00C65D87">
      <w:pPr>
        <w:jc w:val="both"/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 xml:space="preserve">Na institucionalnom nivou, cilj projekta je </w:t>
      </w:r>
      <w:r w:rsidR="006A6E38" w:rsidRPr="00EE4B53">
        <w:rPr>
          <w:sz w:val="24"/>
          <w:szCs w:val="24"/>
          <w:lang w:val="sr-Latn-ME"/>
        </w:rPr>
        <w:t>da promoviše multidisciplinarna</w:t>
      </w:r>
      <w:r w:rsidR="00C65D87" w:rsidRPr="00EE4B53">
        <w:rPr>
          <w:sz w:val="24"/>
          <w:szCs w:val="24"/>
          <w:lang w:val="sr-Latn-ME"/>
        </w:rPr>
        <w:t xml:space="preserve"> istraživanja, inovativnost</w:t>
      </w:r>
      <w:r w:rsidR="006A6E38" w:rsidRPr="00EE4B53">
        <w:rPr>
          <w:sz w:val="24"/>
          <w:szCs w:val="24"/>
          <w:lang w:val="sr-Latn-ME"/>
        </w:rPr>
        <w:t xml:space="preserve">, </w:t>
      </w:r>
      <w:r w:rsidR="00C65D87" w:rsidRPr="00EE4B53">
        <w:rPr>
          <w:sz w:val="24"/>
          <w:szCs w:val="24"/>
          <w:lang w:val="sr-Latn-ME"/>
        </w:rPr>
        <w:t xml:space="preserve"> uspostavljanje veze između istraživanja i društva </w:t>
      </w:r>
      <w:r w:rsidR="00102975" w:rsidRPr="00EE4B53">
        <w:rPr>
          <w:sz w:val="24"/>
          <w:szCs w:val="24"/>
          <w:lang w:val="sr-Latn-ME"/>
        </w:rPr>
        <w:t>kroz</w:t>
      </w:r>
      <w:r w:rsidR="00C65D87" w:rsidRPr="00EE4B53">
        <w:rPr>
          <w:sz w:val="24"/>
          <w:szCs w:val="24"/>
          <w:lang w:val="sr-Latn-ME"/>
        </w:rPr>
        <w:t xml:space="preserve"> proaktivnu ulogu na lokalnom, nacionalnom i </w:t>
      </w:r>
      <w:r w:rsidR="006A6E38" w:rsidRPr="00EE4B53">
        <w:rPr>
          <w:sz w:val="24"/>
          <w:szCs w:val="24"/>
          <w:lang w:val="sr-Latn-ME"/>
        </w:rPr>
        <w:t xml:space="preserve">međunarodnom nivou, te sinergiju i saradnju </w:t>
      </w:r>
      <w:r w:rsidR="00102975" w:rsidRPr="00EE4B53">
        <w:rPr>
          <w:sz w:val="24"/>
          <w:szCs w:val="24"/>
          <w:lang w:val="sr-Latn-ME"/>
        </w:rPr>
        <w:t xml:space="preserve">između </w:t>
      </w:r>
      <w:r w:rsidR="006A6E38" w:rsidRPr="00EE4B53">
        <w:rPr>
          <w:sz w:val="24"/>
          <w:szCs w:val="24"/>
          <w:lang w:val="sr-Latn-ME"/>
        </w:rPr>
        <w:t>različitih fakultetskih jedinica na Univerzitetu Crne Gore.</w:t>
      </w:r>
    </w:p>
    <w:p w:rsidR="002567F2" w:rsidRPr="00EE4B53" w:rsidRDefault="002567F2" w:rsidP="002567F2">
      <w:pPr>
        <w:jc w:val="both"/>
        <w:rPr>
          <w:sz w:val="24"/>
          <w:szCs w:val="24"/>
          <w:lang w:val="sr-Latn-ME"/>
        </w:rPr>
      </w:pPr>
    </w:p>
    <w:p w:rsidR="002567F2" w:rsidRPr="00EE4B53" w:rsidRDefault="002567F2" w:rsidP="002567F2">
      <w:pPr>
        <w:jc w:val="both"/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 xml:space="preserve">Modul će realizovati odabrani tim profesora sa Filološkog, Filozofskog, Ekonomskog </w:t>
      </w:r>
      <w:r w:rsidR="00C964FB" w:rsidRPr="00EE4B53">
        <w:rPr>
          <w:sz w:val="24"/>
          <w:szCs w:val="24"/>
          <w:lang w:val="sr-Latn-ME"/>
        </w:rPr>
        <w:t xml:space="preserve">fakulteta </w:t>
      </w:r>
      <w:r w:rsidRPr="00EE4B53">
        <w:rPr>
          <w:sz w:val="24"/>
          <w:szCs w:val="24"/>
          <w:lang w:val="sr-Latn-ME"/>
        </w:rPr>
        <w:t>i Fakulteta političkih nauka.</w:t>
      </w:r>
    </w:p>
    <w:p w:rsidR="00102975" w:rsidRPr="00EE4B53" w:rsidRDefault="00102975" w:rsidP="00C65D87">
      <w:pPr>
        <w:jc w:val="both"/>
        <w:rPr>
          <w:sz w:val="24"/>
          <w:szCs w:val="24"/>
          <w:lang w:val="sr-Latn-ME"/>
        </w:rPr>
      </w:pPr>
    </w:p>
    <w:p w:rsidR="00054787" w:rsidRDefault="00102975" w:rsidP="00294B67">
      <w:pPr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 xml:space="preserve">Pohađanje EMIMI modula omogućiće studentima sticanje novih znanja i </w:t>
      </w:r>
      <w:r w:rsidRPr="005A27D0">
        <w:rPr>
          <w:sz w:val="24"/>
          <w:szCs w:val="24"/>
          <w:lang w:val="sr-Latn-ME"/>
        </w:rPr>
        <w:t xml:space="preserve">vještina </w:t>
      </w:r>
      <w:r w:rsidR="00B16822">
        <w:rPr>
          <w:sz w:val="24"/>
          <w:szCs w:val="24"/>
          <w:lang w:val="sr-Latn-ME"/>
        </w:rPr>
        <w:t>o</w:t>
      </w:r>
      <w:bookmarkStart w:id="0" w:name="_GoBack"/>
      <w:bookmarkEnd w:id="0"/>
      <w:r w:rsidR="000571EC" w:rsidRPr="005A27D0">
        <w:rPr>
          <w:sz w:val="24"/>
          <w:szCs w:val="24"/>
          <w:lang w:val="sr-Latn-ME"/>
        </w:rPr>
        <w:t>:</w:t>
      </w:r>
      <w:r w:rsidRPr="00EE4B53">
        <w:rPr>
          <w:sz w:val="24"/>
          <w:szCs w:val="24"/>
          <w:lang w:val="sr-Latn-ME"/>
        </w:rPr>
        <w:t xml:space="preserve"> </w:t>
      </w:r>
    </w:p>
    <w:p w:rsidR="00054787" w:rsidRDefault="000571EC" w:rsidP="00294B67">
      <w:pPr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 xml:space="preserve">1) </w:t>
      </w:r>
      <w:r w:rsidR="00D24477" w:rsidRPr="00054787">
        <w:rPr>
          <w:sz w:val="24"/>
          <w:szCs w:val="24"/>
          <w:lang w:val="sr-Latn-ME"/>
        </w:rPr>
        <w:t>evropskom radnom pravu</w:t>
      </w:r>
      <w:r w:rsidRPr="00054787">
        <w:rPr>
          <w:sz w:val="24"/>
          <w:szCs w:val="24"/>
          <w:lang w:val="sr-Latn-ME"/>
        </w:rPr>
        <w:t>;</w:t>
      </w:r>
      <w:r w:rsidR="00D24477" w:rsidRPr="00054787">
        <w:rPr>
          <w:sz w:val="24"/>
          <w:szCs w:val="24"/>
          <w:lang w:val="sr-Latn-ME"/>
        </w:rPr>
        <w:t xml:space="preserve"> </w:t>
      </w:r>
    </w:p>
    <w:p w:rsidR="00054787" w:rsidRDefault="000571EC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2) </w:t>
      </w:r>
      <w:r w:rsidR="00863396" w:rsidRPr="00054787">
        <w:rPr>
          <w:sz w:val="24"/>
          <w:szCs w:val="24"/>
          <w:lang w:val="sr-Latn-ME"/>
        </w:rPr>
        <w:t xml:space="preserve">poreskom i budžetskom pravu EU; </w:t>
      </w:r>
    </w:p>
    <w:p w:rsidR="00054787" w:rsidRDefault="000571EC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3) </w:t>
      </w:r>
      <w:r w:rsidR="00D24477" w:rsidRPr="00054787">
        <w:rPr>
          <w:sz w:val="24"/>
          <w:szCs w:val="24"/>
          <w:lang w:val="sr-Latn-ME"/>
        </w:rPr>
        <w:t>ulozi i zn</w:t>
      </w:r>
      <w:r w:rsidRPr="00054787">
        <w:rPr>
          <w:sz w:val="24"/>
          <w:szCs w:val="24"/>
          <w:lang w:val="sr-Latn-ME"/>
        </w:rPr>
        <w:t>ačaju ključnih institucija EU;</w:t>
      </w:r>
      <w:r w:rsidR="00D24477" w:rsidRPr="00054787">
        <w:rPr>
          <w:sz w:val="24"/>
          <w:szCs w:val="24"/>
          <w:lang w:val="sr-Latn-ME"/>
        </w:rPr>
        <w:t xml:space="preserve"> </w:t>
      </w:r>
    </w:p>
    <w:p w:rsidR="00054787" w:rsidRDefault="000571EC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4) </w:t>
      </w:r>
      <w:r w:rsidR="00872EF6" w:rsidRPr="00054787">
        <w:rPr>
          <w:sz w:val="24"/>
          <w:szCs w:val="24"/>
          <w:lang w:val="sr-Latn-ME"/>
        </w:rPr>
        <w:t>istorijskom presjeku migratornih kretanja</w:t>
      </w:r>
      <w:r w:rsidR="00D24477" w:rsidRPr="00054787">
        <w:rPr>
          <w:sz w:val="24"/>
          <w:szCs w:val="24"/>
          <w:lang w:val="sr-Latn-ME"/>
        </w:rPr>
        <w:t xml:space="preserve"> u Crnoj G</w:t>
      </w:r>
      <w:r w:rsidRPr="00054787">
        <w:rPr>
          <w:sz w:val="24"/>
          <w:szCs w:val="24"/>
          <w:lang w:val="sr-Latn-ME"/>
        </w:rPr>
        <w:t>ori i interkulturalnom dijalogu;</w:t>
      </w:r>
      <w:r w:rsidR="00D24477" w:rsidRPr="00054787">
        <w:rPr>
          <w:sz w:val="24"/>
          <w:szCs w:val="24"/>
          <w:lang w:val="sr-Latn-ME"/>
        </w:rPr>
        <w:t xml:space="preserve"> </w:t>
      </w:r>
    </w:p>
    <w:p w:rsidR="00054787" w:rsidRDefault="000571EC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5) </w:t>
      </w:r>
      <w:r w:rsidR="00863396" w:rsidRPr="00054787">
        <w:rPr>
          <w:sz w:val="24"/>
          <w:szCs w:val="24"/>
          <w:lang w:val="sr-Latn-ME"/>
        </w:rPr>
        <w:t xml:space="preserve">kreiranju, obradi i percepciji javnog mjenja u EU; </w:t>
      </w:r>
    </w:p>
    <w:p w:rsidR="00054787" w:rsidRDefault="00863396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6) </w:t>
      </w:r>
      <w:r w:rsidR="00D24477" w:rsidRPr="00054787">
        <w:rPr>
          <w:sz w:val="24"/>
          <w:szCs w:val="24"/>
          <w:lang w:val="sr-Latn-ME"/>
        </w:rPr>
        <w:t>finansijskom tržištu i ekonoms</w:t>
      </w:r>
      <w:r w:rsidR="000571EC" w:rsidRPr="00054787">
        <w:rPr>
          <w:sz w:val="24"/>
          <w:szCs w:val="24"/>
          <w:lang w:val="sr-Latn-ME"/>
        </w:rPr>
        <w:t>kim migracijama;</w:t>
      </w:r>
      <w:r w:rsidR="00D24477" w:rsidRPr="00054787">
        <w:rPr>
          <w:sz w:val="24"/>
          <w:szCs w:val="24"/>
          <w:lang w:val="sr-Latn-ME"/>
        </w:rPr>
        <w:t xml:space="preserve"> </w:t>
      </w:r>
    </w:p>
    <w:p w:rsidR="00054787" w:rsidRDefault="00863396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lastRenderedPageBreak/>
        <w:t>7</w:t>
      </w:r>
      <w:r w:rsidR="000571EC" w:rsidRPr="00054787">
        <w:rPr>
          <w:sz w:val="24"/>
          <w:szCs w:val="24"/>
          <w:lang w:val="sr-Latn-ME"/>
        </w:rPr>
        <w:t xml:space="preserve">) </w:t>
      </w:r>
      <w:r w:rsidR="00872EF6" w:rsidRPr="00054787">
        <w:rPr>
          <w:sz w:val="24"/>
          <w:szCs w:val="24"/>
          <w:lang w:val="sr-Latn-ME"/>
        </w:rPr>
        <w:t>presjeku</w:t>
      </w:r>
      <w:r w:rsidR="000571EC" w:rsidRPr="00054787">
        <w:rPr>
          <w:sz w:val="24"/>
          <w:szCs w:val="24"/>
          <w:lang w:val="sr-Latn-ME"/>
        </w:rPr>
        <w:t xml:space="preserve"> </w:t>
      </w:r>
      <w:r w:rsidR="00872EF6" w:rsidRPr="00054787">
        <w:rPr>
          <w:sz w:val="24"/>
          <w:szCs w:val="24"/>
          <w:lang w:val="sr-Latn-ME"/>
        </w:rPr>
        <w:t xml:space="preserve">ideja i zalaganja za stvaranjem zajedničkog evropskog </w:t>
      </w:r>
      <w:r w:rsidR="00294B67" w:rsidRPr="00054787">
        <w:rPr>
          <w:sz w:val="24"/>
          <w:szCs w:val="24"/>
          <w:lang w:val="sr-Latn-ME"/>
        </w:rPr>
        <w:t xml:space="preserve">kulturnog </w:t>
      </w:r>
      <w:r w:rsidR="00872EF6" w:rsidRPr="00054787">
        <w:rPr>
          <w:sz w:val="24"/>
          <w:szCs w:val="24"/>
          <w:lang w:val="sr-Latn-ME"/>
        </w:rPr>
        <w:t>prostora</w:t>
      </w:r>
      <w:r w:rsidR="000571EC" w:rsidRPr="00054787">
        <w:rPr>
          <w:sz w:val="24"/>
          <w:szCs w:val="24"/>
          <w:lang w:val="sr-Latn-ME"/>
        </w:rPr>
        <w:t xml:space="preserve">, </w:t>
      </w:r>
      <w:r w:rsidR="00872EF6" w:rsidRPr="00054787">
        <w:rPr>
          <w:sz w:val="24"/>
          <w:szCs w:val="24"/>
          <w:lang w:val="sr-Latn-ME"/>
        </w:rPr>
        <w:t>frankofilskim vezama</w:t>
      </w:r>
      <w:r w:rsidR="000571EC" w:rsidRPr="00054787">
        <w:rPr>
          <w:sz w:val="24"/>
          <w:szCs w:val="24"/>
          <w:lang w:val="sr-Latn-ME"/>
        </w:rPr>
        <w:t xml:space="preserve"> Francuske i Crne Gore</w:t>
      </w:r>
      <w:r w:rsidR="00294B67" w:rsidRPr="00294B67">
        <w:rPr>
          <w:sz w:val="24"/>
          <w:szCs w:val="24"/>
          <w:lang w:val="sr-Latn-ME"/>
        </w:rPr>
        <w:t>,</w:t>
      </w:r>
      <w:r w:rsidR="00872EF6" w:rsidRPr="00EE4B53">
        <w:rPr>
          <w:sz w:val="24"/>
          <w:szCs w:val="24"/>
          <w:lang w:val="sr-Latn-ME"/>
        </w:rPr>
        <w:t xml:space="preserve"> pozitivnom uticaju</w:t>
      </w:r>
      <w:r w:rsidR="000571EC" w:rsidRPr="00EE4B53">
        <w:rPr>
          <w:sz w:val="24"/>
          <w:szCs w:val="24"/>
          <w:lang w:val="sr-Latn-ME"/>
        </w:rPr>
        <w:t xml:space="preserve"> crnogorske frankofone dijaspore na proces evropskih integracija u našoj zemlji;</w:t>
      </w:r>
      <w:r w:rsidR="00872EF6" w:rsidRPr="00EE4B53">
        <w:rPr>
          <w:sz w:val="24"/>
          <w:szCs w:val="24"/>
          <w:lang w:val="sr-Latn-ME"/>
        </w:rPr>
        <w:t xml:space="preserve"> </w:t>
      </w:r>
    </w:p>
    <w:p w:rsidR="00054787" w:rsidRPr="00054787" w:rsidRDefault="00863396" w:rsidP="00294B67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8</w:t>
      </w:r>
      <w:r w:rsidR="00872EF6" w:rsidRPr="00EE4B53">
        <w:rPr>
          <w:sz w:val="24"/>
          <w:szCs w:val="24"/>
          <w:lang w:val="sr-Latn-ME"/>
        </w:rPr>
        <w:t xml:space="preserve">) </w:t>
      </w:r>
      <w:r w:rsidR="000571EC" w:rsidRPr="00054787">
        <w:rPr>
          <w:sz w:val="24"/>
          <w:szCs w:val="24"/>
          <w:lang w:val="sr-Latn-ME"/>
        </w:rPr>
        <w:t xml:space="preserve">značaju lingvističkog i traduktološkog aspekta </w:t>
      </w:r>
      <w:r w:rsidR="00872EF6" w:rsidRPr="00054787">
        <w:rPr>
          <w:sz w:val="24"/>
          <w:szCs w:val="24"/>
          <w:lang w:val="sr-Latn-ME"/>
        </w:rPr>
        <w:t xml:space="preserve">evropskih </w:t>
      </w:r>
      <w:r w:rsidR="00486FA8" w:rsidRPr="00054787">
        <w:rPr>
          <w:sz w:val="24"/>
          <w:szCs w:val="24"/>
          <w:lang w:val="sr-Latn-ME"/>
        </w:rPr>
        <w:t>integracija</w:t>
      </w:r>
      <w:r w:rsidRPr="00054787">
        <w:rPr>
          <w:sz w:val="24"/>
          <w:szCs w:val="24"/>
          <w:lang w:val="sr-Latn-ME"/>
        </w:rPr>
        <w:t xml:space="preserve">; </w:t>
      </w:r>
    </w:p>
    <w:p w:rsidR="00633D59" w:rsidRPr="00054787" w:rsidRDefault="00863396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>9</w:t>
      </w:r>
      <w:r w:rsidR="00872EF6" w:rsidRPr="00054787">
        <w:rPr>
          <w:sz w:val="24"/>
          <w:szCs w:val="24"/>
          <w:lang w:val="sr-Latn-ME"/>
        </w:rPr>
        <w:t xml:space="preserve">) </w:t>
      </w:r>
      <w:r w:rsidR="00294B67" w:rsidRPr="00054787">
        <w:rPr>
          <w:sz w:val="24"/>
          <w:szCs w:val="24"/>
          <w:lang w:val="sr-Latn-ME"/>
        </w:rPr>
        <w:t xml:space="preserve">osnovama kritičke analize diskursa i </w:t>
      </w:r>
      <w:r w:rsidR="00872EF6" w:rsidRPr="00054787">
        <w:rPr>
          <w:sz w:val="24"/>
          <w:szCs w:val="24"/>
          <w:lang w:val="sr-Latn-ME"/>
        </w:rPr>
        <w:t>uticaju</w:t>
      </w:r>
      <w:r w:rsidR="000571EC" w:rsidRPr="00054787">
        <w:rPr>
          <w:sz w:val="24"/>
          <w:szCs w:val="24"/>
          <w:lang w:val="sr-Latn-ME"/>
        </w:rPr>
        <w:t xml:space="preserve"> političkog </w:t>
      </w:r>
      <w:r w:rsidR="00294B67" w:rsidRPr="00054787">
        <w:rPr>
          <w:sz w:val="24"/>
          <w:szCs w:val="24"/>
          <w:lang w:val="sr-Latn-ME"/>
        </w:rPr>
        <w:t xml:space="preserve">i medijskog </w:t>
      </w:r>
      <w:r w:rsidR="000571EC" w:rsidRPr="00054787">
        <w:rPr>
          <w:sz w:val="24"/>
          <w:szCs w:val="24"/>
          <w:lang w:val="sr-Latn-ME"/>
        </w:rPr>
        <w:t xml:space="preserve">diskursa </w:t>
      </w:r>
      <w:r w:rsidR="00294B67" w:rsidRPr="00054787">
        <w:rPr>
          <w:sz w:val="24"/>
          <w:szCs w:val="24"/>
          <w:lang w:val="sr-Latn-ME"/>
        </w:rPr>
        <w:t xml:space="preserve">na kreiranje ideologija. </w:t>
      </w:r>
    </w:p>
    <w:p w:rsidR="00633D59" w:rsidRPr="00054787" w:rsidRDefault="00633D59" w:rsidP="00872EF6">
      <w:pPr>
        <w:jc w:val="both"/>
        <w:rPr>
          <w:sz w:val="24"/>
          <w:szCs w:val="24"/>
          <w:lang w:val="sr-Latn-ME"/>
        </w:rPr>
      </w:pPr>
    </w:p>
    <w:p w:rsidR="00180ED4" w:rsidRPr="00EE4B53" w:rsidRDefault="009D65C2" w:rsidP="00872EF6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Pohađanje</w:t>
      </w:r>
      <w:r w:rsidR="00872EF6" w:rsidRPr="00EE4B53">
        <w:rPr>
          <w:sz w:val="24"/>
          <w:szCs w:val="24"/>
          <w:lang w:val="sr-Latn-ME"/>
        </w:rPr>
        <w:t xml:space="preserve"> modula</w:t>
      </w:r>
      <w:r>
        <w:rPr>
          <w:sz w:val="24"/>
          <w:szCs w:val="24"/>
          <w:lang w:val="sr-Latn-ME"/>
        </w:rPr>
        <w:t xml:space="preserve"> omogućiče</w:t>
      </w:r>
      <w:r w:rsidR="00872EF6" w:rsidRPr="00EE4B53">
        <w:rPr>
          <w:sz w:val="24"/>
          <w:szCs w:val="24"/>
          <w:lang w:val="sr-Latn-ME"/>
        </w:rPr>
        <w:t xml:space="preserve"> studenti</w:t>
      </w:r>
      <w:r>
        <w:rPr>
          <w:sz w:val="24"/>
          <w:szCs w:val="24"/>
          <w:lang w:val="sr-Latn-ME"/>
        </w:rPr>
        <w:t>ma</w:t>
      </w:r>
      <w:r w:rsidR="00872EF6" w:rsidRPr="00EE4B53">
        <w:rPr>
          <w:sz w:val="24"/>
          <w:szCs w:val="24"/>
          <w:lang w:val="sr-Latn-ME"/>
        </w:rPr>
        <w:t xml:space="preserve"> da: </w:t>
      </w:r>
    </w:p>
    <w:p w:rsidR="00872EF6" w:rsidRPr="00A42F35" w:rsidRDefault="00872EF6" w:rsidP="00A31DD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A42F35">
        <w:rPr>
          <w:sz w:val="24"/>
          <w:szCs w:val="24"/>
          <w:lang w:val="sr-Latn-ME"/>
        </w:rPr>
        <w:t>razumiju kontekst Evropske unije, posebno u pogledu zajedničkih vrijednosti, principa jedinstva i različitosti, kao i sv</w:t>
      </w:r>
      <w:r w:rsidR="00A31DDE" w:rsidRPr="00A42F35">
        <w:rPr>
          <w:sz w:val="24"/>
          <w:szCs w:val="24"/>
          <w:lang w:val="sr-Latn-ME"/>
        </w:rPr>
        <w:t>ijest</w:t>
      </w:r>
      <w:r w:rsidRPr="00A42F35">
        <w:rPr>
          <w:sz w:val="24"/>
          <w:szCs w:val="24"/>
          <w:lang w:val="sr-Latn-ME"/>
        </w:rPr>
        <w:t xml:space="preserve"> o </w:t>
      </w:r>
      <w:r w:rsidR="000F1B6A" w:rsidRPr="00A42F35">
        <w:rPr>
          <w:sz w:val="24"/>
          <w:szCs w:val="24"/>
          <w:lang w:val="sr-Latn-ME"/>
        </w:rPr>
        <w:t xml:space="preserve">evropskom </w:t>
      </w:r>
      <w:r w:rsidRPr="00A42F35">
        <w:rPr>
          <w:sz w:val="24"/>
          <w:szCs w:val="24"/>
          <w:lang w:val="sr-Latn-ME"/>
        </w:rPr>
        <w:t xml:space="preserve">kulturnom identitetu i istorijskom </w:t>
      </w:r>
      <w:r w:rsidR="000F1B6A" w:rsidRPr="00A42F35">
        <w:rPr>
          <w:sz w:val="24"/>
          <w:szCs w:val="24"/>
          <w:lang w:val="sr-Latn-ME"/>
        </w:rPr>
        <w:t>naslje</w:t>
      </w:r>
      <w:r w:rsidRPr="00A42F35">
        <w:rPr>
          <w:sz w:val="24"/>
          <w:szCs w:val="24"/>
          <w:lang w:val="sr-Latn-ME"/>
        </w:rPr>
        <w:t>đu</w:t>
      </w:r>
      <w:r w:rsidR="00A42F35" w:rsidRPr="00A42F35">
        <w:rPr>
          <w:sz w:val="24"/>
          <w:szCs w:val="24"/>
          <w:lang w:val="sr-Latn-ME"/>
        </w:rPr>
        <w:t>,</w:t>
      </w:r>
    </w:p>
    <w:p w:rsidR="0099284A" w:rsidRPr="00A42F35" w:rsidRDefault="00A31DDE" w:rsidP="00A31DD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A42F35">
        <w:rPr>
          <w:sz w:val="24"/>
          <w:szCs w:val="24"/>
          <w:lang w:val="sr-Latn-ME"/>
        </w:rPr>
        <w:t>razumiju</w:t>
      </w:r>
      <w:r w:rsidR="0099284A" w:rsidRPr="00A42F35">
        <w:rPr>
          <w:sz w:val="24"/>
          <w:szCs w:val="24"/>
          <w:lang w:val="sr-Latn-ME"/>
        </w:rPr>
        <w:t xml:space="preserve"> značaj i prednosti usvajanja evropskih vrijednosti za demokratski razvoj crnogorskog društva</w:t>
      </w:r>
      <w:r w:rsidR="00A42F35" w:rsidRPr="00A42F35">
        <w:rPr>
          <w:sz w:val="24"/>
          <w:szCs w:val="24"/>
          <w:lang w:val="sr-Latn-ME"/>
        </w:rPr>
        <w:t>,</w:t>
      </w:r>
    </w:p>
    <w:p w:rsidR="00A42F35" w:rsidRPr="00A42F35" w:rsidRDefault="00A42F35" w:rsidP="00A31DD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A42F35">
        <w:rPr>
          <w:sz w:val="24"/>
          <w:szCs w:val="24"/>
          <w:lang w:val="sr-Latn-ME"/>
        </w:rPr>
        <w:t>izgrade</w:t>
      </w:r>
      <w:r w:rsidRPr="00A42F35">
        <w:rPr>
          <w:b/>
          <w:sz w:val="24"/>
          <w:szCs w:val="24"/>
          <w:lang w:val="sr-Latn-ME"/>
        </w:rPr>
        <w:t xml:space="preserve"> </w:t>
      </w:r>
      <w:r w:rsidRPr="00A42F35">
        <w:rPr>
          <w:sz w:val="24"/>
          <w:szCs w:val="24"/>
          <w:lang w:val="sr-Latn-ME"/>
        </w:rPr>
        <w:t>potreban stepen empatije u suočavanju sa problemima migranata i njihove integracije u društvo jednakih šansi,</w:t>
      </w:r>
    </w:p>
    <w:p w:rsidR="00A42F35" w:rsidRPr="00A42F35" w:rsidRDefault="00A42F35" w:rsidP="00A42F3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A42F35">
        <w:rPr>
          <w:sz w:val="24"/>
          <w:szCs w:val="24"/>
          <w:lang w:val="sr-Latn-ME"/>
        </w:rPr>
        <w:t>vrednuju inovativne prakse učenja i podučavanja, kao odgovor na društvene izazove podržavajući promovisanje neformalnih vidova obrazovanja, vannastavnih aktivnosti, volonterskog i građanskog aktivizma u sopstvenom akademskom uspjehu.</w:t>
      </w:r>
    </w:p>
    <w:p w:rsidR="0099284A" w:rsidRPr="00EE4B53" w:rsidRDefault="0099284A" w:rsidP="0099284A">
      <w:pPr>
        <w:pStyle w:val="Default"/>
        <w:rPr>
          <w:sz w:val="23"/>
          <w:szCs w:val="23"/>
          <w:lang w:val="sr-Latn-ME"/>
        </w:rPr>
      </w:pPr>
    </w:p>
    <w:p w:rsidR="00031CAB" w:rsidRPr="00EE4B53" w:rsidRDefault="0099284A" w:rsidP="00A31DDE">
      <w:pPr>
        <w:pStyle w:val="Default"/>
        <w:jc w:val="both"/>
        <w:rPr>
          <w:lang w:val="sr-Latn-ME"/>
        </w:rPr>
      </w:pPr>
      <w:r w:rsidRPr="00EE4B53">
        <w:rPr>
          <w:lang w:val="sr-Latn-ME"/>
        </w:rPr>
        <w:t xml:space="preserve">Predloženi modul se sastoji od </w:t>
      </w:r>
      <w:r w:rsidR="00863396">
        <w:rPr>
          <w:b/>
          <w:color w:val="auto"/>
          <w:lang w:val="sr-Latn-ME"/>
        </w:rPr>
        <w:t>devet</w:t>
      </w:r>
      <w:r w:rsidRPr="00EE4B53">
        <w:rPr>
          <w:b/>
          <w:color w:val="auto"/>
          <w:lang w:val="sr-Latn-ME"/>
        </w:rPr>
        <w:t xml:space="preserve"> tematskih cjelina</w:t>
      </w:r>
      <w:r w:rsidRPr="00EE4B53">
        <w:rPr>
          <w:lang w:val="sr-Latn-ME"/>
        </w:rPr>
        <w:t xml:space="preserve">, koje će se realizovati </w:t>
      </w:r>
      <w:r w:rsidR="00A42F35">
        <w:rPr>
          <w:lang w:val="sr-Latn-ME"/>
        </w:rPr>
        <w:t>jedanput</w:t>
      </w:r>
      <w:r w:rsidR="004F5C48">
        <w:rPr>
          <w:lang w:val="sr-Latn-ME"/>
        </w:rPr>
        <w:t>,</w:t>
      </w:r>
      <w:r w:rsidR="00A42F35">
        <w:rPr>
          <w:lang w:val="sr-Latn-ME"/>
        </w:rPr>
        <w:t xml:space="preserve"> </w:t>
      </w:r>
      <w:r w:rsidR="004F5C48">
        <w:rPr>
          <w:lang w:val="sr-Latn-ME"/>
        </w:rPr>
        <w:t xml:space="preserve">ili izuzetno, po potrebi, dva puta </w:t>
      </w:r>
      <w:r w:rsidR="00DD1DAF" w:rsidRPr="00DD1DAF">
        <w:rPr>
          <w:b/>
          <w:lang w:val="sr-Latn-ME"/>
        </w:rPr>
        <w:t>sedmično</w:t>
      </w:r>
      <w:r w:rsidR="00DD1DAF">
        <w:rPr>
          <w:lang w:val="sr-Latn-ME"/>
        </w:rPr>
        <w:t>,</w:t>
      </w:r>
      <w:r w:rsidR="00A31DDE" w:rsidRPr="00EE4B53">
        <w:rPr>
          <w:lang w:val="sr-Latn-ME"/>
        </w:rPr>
        <w:t xml:space="preserve"> </w:t>
      </w:r>
      <w:r w:rsidRPr="00EE4B53">
        <w:rPr>
          <w:lang w:val="sr-Latn-ME"/>
        </w:rPr>
        <w:t xml:space="preserve">u </w:t>
      </w:r>
      <w:r w:rsidR="00DD1DAF">
        <w:rPr>
          <w:lang w:val="sr-Latn-ME"/>
        </w:rPr>
        <w:t xml:space="preserve">okviru </w:t>
      </w:r>
      <w:r w:rsidRPr="00B74E83">
        <w:rPr>
          <w:lang w:val="sr-Latn-ME"/>
        </w:rPr>
        <w:t>dvoča</w:t>
      </w:r>
      <w:r w:rsidR="00DD1DAF">
        <w:rPr>
          <w:lang w:val="sr-Latn-ME"/>
        </w:rPr>
        <w:t>sovnih blokova</w:t>
      </w:r>
      <w:r w:rsidRPr="00EE4B53">
        <w:rPr>
          <w:lang w:val="sr-Latn-ME"/>
        </w:rPr>
        <w:t xml:space="preserve"> u </w:t>
      </w:r>
      <w:r w:rsidR="00863396">
        <w:rPr>
          <w:lang w:val="sr-Latn-ME"/>
        </w:rPr>
        <w:t xml:space="preserve">tokom </w:t>
      </w:r>
      <w:r w:rsidR="00863396" w:rsidRPr="00863396">
        <w:rPr>
          <w:b/>
          <w:lang w:val="sr-Latn-ME"/>
        </w:rPr>
        <w:t>zimskog i ljetnjeg semestra ak</w:t>
      </w:r>
      <w:r w:rsidRPr="00863396">
        <w:rPr>
          <w:b/>
          <w:lang w:val="sr-Latn-ME"/>
        </w:rPr>
        <w:t>ademske</w:t>
      </w:r>
      <w:r w:rsidRPr="00EE4B53">
        <w:rPr>
          <w:b/>
          <w:lang w:val="sr-Latn-ME"/>
        </w:rPr>
        <w:t xml:space="preserve"> 2022</w:t>
      </w:r>
      <w:r w:rsidR="00863396">
        <w:rPr>
          <w:b/>
          <w:lang w:val="sr-Latn-ME"/>
        </w:rPr>
        <w:t>–2023</w:t>
      </w:r>
      <w:r w:rsidRPr="00EE4B53">
        <w:rPr>
          <w:b/>
          <w:lang w:val="sr-Latn-ME"/>
        </w:rPr>
        <w:t>. godine</w:t>
      </w:r>
      <w:r w:rsidRPr="00EE4B53">
        <w:rPr>
          <w:lang w:val="sr-Latn-ME"/>
        </w:rPr>
        <w:t>. Predavanja se održavaju na Filološkom fakultetu u Nikšiću</w:t>
      </w:r>
      <w:r w:rsidR="00320509" w:rsidRPr="00EE4B53">
        <w:rPr>
          <w:lang w:val="sr-Latn-ME"/>
        </w:rPr>
        <w:t xml:space="preserve"> sa </w:t>
      </w:r>
      <w:r w:rsidR="00320509" w:rsidRPr="00DD1DAF">
        <w:rPr>
          <w:b/>
          <w:lang w:val="sr-Latn-ME"/>
        </w:rPr>
        <w:t xml:space="preserve">kombinovanim </w:t>
      </w:r>
      <w:r w:rsidR="00DD1DAF" w:rsidRPr="00DD1DAF">
        <w:rPr>
          <w:b/>
          <w:lang w:val="sr-Latn-ME"/>
        </w:rPr>
        <w:t>modelom nastave</w:t>
      </w:r>
      <w:r w:rsidR="00DD1DAF" w:rsidRPr="00EE4B53">
        <w:rPr>
          <w:lang w:val="sr-Latn-ME"/>
        </w:rPr>
        <w:t xml:space="preserve"> </w:t>
      </w:r>
      <w:r w:rsidR="00320509" w:rsidRPr="00EE4B53">
        <w:rPr>
          <w:lang w:val="sr-Latn-ME"/>
        </w:rPr>
        <w:t>(blended learning</w:t>
      </w:r>
      <w:r w:rsidR="00DD1DAF">
        <w:rPr>
          <w:lang w:val="sr-Latn-ME"/>
        </w:rPr>
        <w:t>/uživo i</w:t>
      </w:r>
      <w:r w:rsidR="00870533">
        <w:rPr>
          <w:lang w:val="sr-Latn-ME"/>
        </w:rPr>
        <w:t>/ili</w:t>
      </w:r>
      <w:r w:rsidR="00DD1DAF">
        <w:rPr>
          <w:lang w:val="sr-Latn-ME"/>
        </w:rPr>
        <w:t xml:space="preserve"> onlajn</w:t>
      </w:r>
      <w:r w:rsidR="00320509" w:rsidRPr="00EE4B53">
        <w:rPr>
          <w:lang w:val="sr-Latn-ME"/>
        </w:rPr>
        <w:t>).</w:t>
      </w:r>
      <w:r w:rsidR="00DD1DAF">
        <w:rPr>
          <w:lang w:val="sr-Latn-ME"/>
        </w:rPr>
        <w:t xml:space="preserve"> Program modula se ne akredituje te isti </w:t>
      </w:r>
      <w:r w:rsidR="00DD1DAF">
        <w:rPr>
          <w:b/>
          <w:lang w:val="sr-Latn-ME"/>
        </w:rPr>
        <w:t>n</w:t>
      </w:r>
      <w:r w:rsidR="00DD1DAF" w:rsidRPr="00DD1DAF">
        <w:rPr>
          <w:b/>
          <w:lang w:val="sr-Latn-ME"/>
        </w:rPr>
        <w:t>e predviđ</w:t>
      </w:r>
      <w:r w:rsidR="00DD1DAF">
        <w:rPr>
          <w:b/>
          <w:lang w:val="sr-Latn-ME"/>
        </w:rPr>
        <w:t>a</w:t>
      </w:r>
      <w:r w:rsidR="00DD1DAF" w:rsidRPr="00DD1DAF">
        <w:rPr>
          <w:b/>
          <w:lang w:val="sr-Latn-ME"/>
        </w:rPr>
        <w:t xml:space="preserve"> ocjenjivanje</w:t>
      </w:r>
      <w:r w:rsidR="00DD1DAF">
        <w:rPr>
          <w:lang w:val="sr-Latn-ME"/>
        </w:rPr>
        <w:t xml:space="preserve">. Obnavljanje gradiva </w:t>
      </w:r>
      <w:r w:rsidR="00863396">
        <w:rPr>
          <w:lang w:val="sr-Latn-ME"/>
        </w:rPr>
        <w:t xml:space="preserve">i provjera znanja </w:t>
      </w:r>
      <w:r w:rsidR="00DD1DAF">
        <w:rPr>
          <w:lang w:val="sr-Latn-ME"/>
        </w:rPr>
        <w:t xml:space="preserve">realizovaće se </w:t>
      </w:r>
      <w:r w:rsidR="00DD1DAF" w:rsidRPr="00DD1DAF">
        <w:rPr>
          <w:b/>
          <w:lang w:val="sr-Latn-ME"/>
        </w:rPr>
        <w:t>putem upitnika ili na drugi način primjeren datom predmetu</w:t>
      </w:r>
      <w:r w:rsidR="00DD1DAF">
        <w:rPr>
          <w:lang w:val="sr-Latn-ME"/>
        </w:rPr>
        <w:t>.</w:t>
      </w:r>
    </w:p>
    <w:p w:rsidR="00A31DDE" w:rsidRPr="00EE4B53" w:rsidRDefault="00A31DDE" w:rsidP="00A31DDE">
      <w:pPr>
        <w:pStyle w:val="Default"/>
        <w:jc w:val="both"/>
        <w:rPr>
          <w:lang w:val="sr-Latn-ME"/>
        </w:rPr>
      </w:pPr>
    </w:p>
    <w:p w:rsidR="00A31DDE" w:rsidRPr="00EE4B53" w:rsidRDefault="00931347" w:rsidP="00A31DDE">
      <w:pPr>
        <w:pStyle w:val="Default"/>
        <w:jc w:val="both"/>
        <w:rPr>
          <w:lang w:val="sr-Latn-ME"/>
        </w:rPr>
      </w:pPr>
      <w:r w:rsidRPr="00EE4B53">
        <w:rPr>
          <w:lang w:val="sr-Latn-ME"/>
        </w:rPr>
        <w:t xml:space="preserve">Realizaciju </w:t>
      </w:r>
      <w:r w:rsidR="00DD1DAF" w:rsidRPr="00EE4B53">
        <w:rPr>
          <w:lang w:val="sr-Latn-ME"/>
        </w:rPr>
        <w:t xml:space="preserve">Žan Mone </w:t>
      </w:r>
      <w:r w:rsidR="00A31DDE" w:rsidRPr="00EE4B53">
        <w:rPr>
          <w:lang w:val="sr-Latn-ME"/>
        </w:rPr>
        <w:t xml:space="preserve">EMIMI modula </w:t>
      </w:r>
      <w:r w:rsidRPr="00EE4B53">
        <w:rPr>
          <w:lang w:val="sr-Latn-ME"/>
        </w:rPr>
        <w:t xml:space="preserve">podržava Evropska </w:t>
      </w:r>
      <w:r w:rsidR="00B74E83" w:rsidRPr="00B74E83">
        <w:rPr>
          <w:lang w:val="sr-Latn-ME"/>
        </w:rPr>
        <w:t>u</w:t>
      </w:r>
      <w:r w:rsidRPr="00EE4B53">
        <w:rPr>
          <w:lang w:val="sr-Latn-ME"/>
        </w:rPr>
        <w:t>nija</w:t>
      </w:r>
      <w:r w:rsidR="00DD1DAF">
        <w:rPr>
          <w:lang w:val="sr-Latn-ME"/>
        </w:rPr>
        <w:t xml:space="preserve"> kroz program ERASMUS+</w:t>
      </w:r>
      <w:r w:rsidR="00EE4B53">
        <w:rPr>
          <w:lang w:val="sr-Latn-ME"/>
        </w:rPr>
        <w:t>,</w:t>
      </w:r>
      <w:r w:rsidRPr="00EE4B53">
        <w:rPr>
          <w:lang w:val="sr-Latn-ME"/>
        </w:rPr>
        <w:t xml:space="preserve"> a sufinansira ga UCG</w:t>
      </w:r>
      <w:r w:rsidR="00A31DDE" w:rsidRPr="00EE4B53">
        <w:rPr>
          <w:lang w:val="sr-Latn-ME"/>
        </w:rPr>
        <w:t>.</w:t>
      </w:r>
    </w:p>
    <w:p w:rsidR="00A31DDE" w:rsidRPr="00EE4B53" w:rsidRDefault="00A31DDE" w:rsidP="00031CAB">
      <w:pPr>
        <w:pStyle w:val="Default"/>
        <w:rPr>
          <w:sz w:val="23"/>
          <w:szCs w:val="23"/>
          <w:lang w:val="sr-Latn-ME"/>
        </w:rPr>
      </w:pPr>
    </w:p>
    <w:p w:rsidR="00031CAB" w:rsidRPr="00EE4B53" w:rsidRDefault="00A31DDE" w:rsidP="00031CAB">
      <w:pPr>
        <w:pStyle w:val="Default"/>
        <w:rPr>
          <w:b/>
          <w:sz w:val="23"/>
          <w:szCs w:val="23"/>
          <w:lang w:val="sr-Latn-ME"/>
        </w:rPr>
      </w:pPr>
      <w:r w:rsidRPr="00EE4B53">
        <w:rPr>
          <w:b/>
          <w:sz w:val="23"/>
          <w:szCs w:val="23"/>
        </w:rPr>
        <w:t>USLOVI</w:t>
      </w:r>
      <w:r w:rsidRPr="00EE4B53">
        <w:rPr>
          <w:b/>
          <w:sz w:val="23"/>
          <w:szCs w:val="23"/>
          <w:lang w:val="sr-Latn-ME"/>
        </w:rPr>
        <w:t xml:space="preserve"> </w:t>
      </w:r>
      <w:r w:rsidRPr="00EE4B53">
        <w:rPr>
          <w:b/>
          <w:sz w:val="23"/>
          <w:szCs w:val="23"/>
        </w:rPr>
        <w:t>UPISA</w:t>
      </w:r>
    </w:p>
    <w:p w:rsidR="00C3058E" w:rsidRPr="00EE4B53" w:rsidRDefault="00C3058E" w:rsidP="00031CAB">
      <w:pPr>
        <w:pStyle w:val="Default"/>
        <w:spacing w:after="44"/>
        <w:rPr>
          <w:b/>
          <w:sz w:val="23"/>
          <w:szCs w:val="23"/>
          <w:lang w:val="sr-Latn-ME"/>
        </w:rPr>
      </w:pPr>
    </w:p>
    <w:p w:rsidR="00A42F35" w:rsidRPr="00EE4B53" w:rsidRDefault="00A31DDE" w:rsidP="00A42F35">
      <w:pPr>
        <w:pStyle w:val="Default"/>
        <w:jc w:val="both"/>
        <w:rPr>
          <w:lang w:val="sr-Latn-ME"/>
        </w:rPr>
      </w:pPr>
      <w:r w:rsidRPr="00EE4B53">
        <w:rPr>
          <w:b/>
        </w:rPr>
        <w:t>Na</w:t>
      </w:r>
      <w:r w:rsidRPr="00EE4B53">
        <w:rPr>
          <w:b/>
          <w:lang w:val="sr-Latn-ME"/>
        </w:rPr>
        <w:t xml:space="preserve"> </w:t>
      </w:r>
      <w:r w:rsidR="0058109F" w:rsidRPr="00EE4B53">
        <w:rPr>
          <w:bCs/>
          <w:lang w:val="sr-Latn-ME"/>
        </w:rPr>
        <w:t>Ž</w:t>
      </w:r>
      <w:r w:rsidR="0058109F" w:rsidRPr="00EE4B53">
        <w:rPr>
          <w:bCs/>
        </w:rPr>
        <w:t>an</w:t>
      </w:r>
      <w:r w:rsidR="0058109F" w:rsidRPr="00EE4B53">
        <w:rPr>
          <w:bCs/>
          <w:lang w:val="sr-Latn-ME"/>
        </w:rPr>
        <w:t xml:space="preserve"> </w:t>
      </w:r>
      <w:proofErr w:type="spellStart"/>
      <w:r w:rsidR="0058109F" w:rsidRPr="00EE4B53">
        <w:rPr>
          <w:bCs/>
        </w:rPr>
        <w:t>Mone</w:t>
      </w:r>
      <w:proofErr w:type="spellEnd"/>
      <w:r w:rsidR="0058109F" w:rsidRPr="00EE4B53">
        <w:rPr>
          <w:bCs/>
          <w:lang w:val="sr-Latn-ME"/>
        </w:rPr>
        <w:t xml:space="preserve"> </w:t>
      </w:r>
      <w:proofErr w:type="spellStart"/>
      <w:r w:rsidR="0058109F" w:rsidRPr="00EE4B53">
        <w:rPr>
          <w:bCs/>
        </w:rPr>
        <w:t>modul</w:t>
      </w:r>
      <w:proofErr w:type="spellEnd"/>
      <w:r w:rsidR="0058109F" w:rsidRPr="00EE4B53">
        <w:rPr>
          <w:b/>
          <w:bCs/>
          <w:lang w:val="sr-Latn-ME"/>
        </w:rPr>
        <w:t xml:space="preserve"> </w:t>
      </w:r>
      <w:r w:rsidRPr="00EE4B53">
        <w:rPr>
          <w:b/>
          <w:lang w:val="sr-Latn-ME"/>
        </w:rPr>
        <w:t xml:space="preserve">Multidisciplinarne studije o integracijama i migracijama kroz interkulturalni dijalog – </w:t>
      </w:r>
      <w:r w:rsidRPr="00EE4B53">
        <w:rPr>
          <w:b/>
          <w:i/>
          <w:lang w:val="sr-Latn-ME"/>
        </w:rPr>
        <w:t>EMIMI</w:t>
      </w:r>
      <w:r w:rsidRPr="00EE4B53">
        <w:rPr>
          <w:b/>
          <w:bCs/>
          <w:lang w:val="sr-Latn-ME"/>
        </w:rPr>
        <w:t xml:space="preserve"> </w:t>
      </w:r>
      <w:r w:rsidR="00C3058E" w:rsidRPr="00EE4B53">
        <w:rPr>
          <w:bCs/>
          <w:lang w:val="sr-Latn-ME"/>
        </w:rPr>
        <w:t>mogu se upisati</w:t>
      </w:r>
      <w:r w:rsidR="00C3058E" w:rsidRPr="00EE4B53">
        <w:rPr>
          <w:b/>
          <w:bCs/>
          <w:lang w:val="sr-Latn-ME"/>
        </w:rPr>
        <w:t xml:space="preserve"> </w:t>
      </w:r>
      <w:r w:rsidRPr="00EE4B53">
        <w:rPr>
          <w:lang w:val="sr-Latn-ME"/>
        </w:rPr>
        <w:t xml:space="preserve">studenti </w:t>
      </w:r>
      <w:r w:rsidR="00530F0C" w:rsidRPr="00FC7666">
        <w:rPr>
          <w:b/>
        </w:rPr>
        <w:t>master</w:t>
      </w:r>
      <w:r w:rsidR="00530F0C" w:rsidRPr="00FC7666">
        <w:rPr>
          <w:b/>
          <w:lang w:val="sr-Latn-ME"/>
        </w:rPr>
        <w:t>,</w:t>
      </w:r>
      <w:r w:rsidR="00530F0C" w:rsidRPr="00FC7666">
        <w:rPr>
          <w:lang w:val="sr-Latn-ME"/>
        </w:rPr>
        <w:t xml:space="preserve"> </w:t>
      </w:r>
      <w:r w:rsidR="00530F0C" w:rsidRPr="00FC7666">
        <w:rPr>
          <w:b/>
          <w:lang w:val="sr-Latn-ME"/>
        </w:rPr>
        <w:t>specijalističkih,</w:t>
      </w:r>
      <w:r w:rsidR="00530F0C" w:rsidRPr="00FC7666">
        <w:rPr>
          <w:lang w:val="sr-Latn-ME"/>
        </w:rPr>
        <w:t xml:space="preserve"> </w:t>
      </w:r>
      <w:r w:rsidR="00A42F35" w:rsidRPr="00FC7666">
        <w:rPr>
          <w:b/>
          <w:lang w:val="sr-Latn-ME"/>
        </w:rPr>
        <w:t xml:space="preserve">treće godine osnovnih studija </w:t>
      </w:r>
      <w:proofErr w:type="spellStart"/>
      <w:r w:rsidR="00A42F35" w:rsidRPr="00FC7666">
        <w:rPr>
          <w:b/>
        </w:rPr>
        <w:t>Univerziteta</w:t>
      </w:r>
      <w:proofErr w:type="spellEnd"/>
      <w:r w:rsidR="00A42F35" w:rsidRPr="00FC7666">
        <w:rPr>
          <w:b/>
          <w:lang w:val="sr-Latn-ME"/>
        </w:rPr>
        <w:t xml:space="preserve"> </w:t>
      </w:r>
      <w:proofErr w:type="spellStart"/>
      <w:r w:rsidR="00A42F35" w:rsidRPr="00FC7666">
        <w:rPr>
          <w:b/>
        </w:rPr>
        <w:t>Crne</w:t>
      </w:r>
      <w:proofErr w:type="spellEnd"/>
      <w:r w:rsidR="00A42F35" w:rsidRPr="00FC7666">
        <w:rPr>
          <w:b/>
          <w:lang w:val="sr-Latn-ME"/>
        </w:rPr>
        <w:t xml:space="preserve"> </w:t>
      </w:r>
      <w:r w:rsidR="00A42F35" w:rsidRPr="00FC7666">
        <w:rPr>
          <w:b/>
        </w:rPr>
        <w:t>Gore</w:t>
      </w:r>
      <w:r w:rsidR="00A42F35" w:rsidRPr="00FC7666">
        <w:rPr>
          <w:lang w:val="sr-Latn-ME"/>
        </w:rPr>
        <w:t xml:space="preserve">. Poziv je otvoren </w:t>
      </w:r>
      <w:r w:rsidR="004E1DFD" w:rsidRPr="00FC7666">
        <w:rPr>
          <w:lang w:val="sr-Latn-ME"/>
        </w:rPr>
        <w:t xml:space="preserve">i </w:t>
      </w:r>
      <w:r w:rsidR="00A42F35" w:rsidRPr="00FC7666">
        <w:rPr>
          <w:lang w:val="sr-Latn-ME"/>
        </w:rPr>
        <w:t xml:space="preserve">za sve </w:t>
      </w:r>
      <w:r w:rsidR="00A42F35" w:rsidRPr="00FC7666">
        <w:rPr>
          <w:b/>
          <w:lang w:val="sr-Latn-ME"/>
        </w:rPr>
        <w:t xml:space="preserve">zainteresovane </w:t>
      </w:r>
      <w:r w:rsidR="004E1DFD" w:rsidRPr="00FC7666">
        <w:rPr>
          <w:b/>
          <w:lang w:val="sr-Latn-ME"/>
        </w:rPr>
        <w:t>kandida</w:t>
      </w:r>
      <w:r w:rsidR="00A42F35" w:rsidRPr="00FC7666">
        <w:rPr>
          <w:b/>
          <w:lang w:val="sr-Latn-ME"/>
        </w:rPr>
        <w:t>te koji su završili ciklus redovnih studija i nastavljaju sa cjeloživotnim učenjem</w:t>
      </w:r>
      <w:r w:rsidR="00A42F35" w:rsidRPr="00FC7666">
        <w:rPr>
          <w:lang w:val="sr-Latn-ME"/>
        </w:rPr>
        <w:t>.</w:t>
      </w:r>
    </w:p>
    <w:p w:rsidR="00031CAB" w:rsidRPr="00EE4B53" w:rsidRDefault="00031CAB" w:rsidP="00A42F35">
      <w:pPr>
        <w:pStyle w:val="Default"/>
        <w:spacing w:after="44"/>
        <w:jc w:val="both"/>
        <w:rPr>
          <w:lang w:val="sr-Latn-ME"/>
        </w:rPr>
      </w:pPr>
    </w:p>
    <w:p w:rsidR="00C3058E" w:rsidRPr="00EE4B53" w:rsidRDefault="00C3058E" w:rsidP="00031CAB">
      <w:pPr>
        <w:pStyle w:val="Default"/>
        <w:rPr>
          <w:b/>
          <w:sz w:val="23"/>
          <w:szCs w:val="23"/>
          <w:lang w:val="sr-Latn-ME"/>
        </w:rPr>
      </w:pPr>
      <w:r w:rsidRPr="00EE4B53">
        <w:rPr>
          <w:b/>
          <w:sz w:val="23"/>
          <w:szCs w:val="23"/>
          <w:lang w:val="sr-Latn-ME"/>
        </w:rPr>
        <w:t>POTREBNA DOKUMENTACIJA</w:t>
      </w:r>
    </w:p>
    <w:p w:rsidR="00031CAB" w:rsidRPr="00EE4B53" w:rsidRDefault="00031CAB" w:rsidP="00031CAB">
      <w:pPr>
        <w:pStyle w:val="Default"/>
        <w:rPr>
          <w:sz w:val="23"/>
          <w:szCs w:val="23"/>
          <w:lang w:val="sr-Latn-ME"/>
        </w:rPr>
      </w:pPr>
      <w:r w:rsidRPr="00EE4B53">
        <w:rPr>
          <w:sz w:val="23"/>
          <w:szCs w:val="23"/>
          <w:lang w:val="sr-Latn-ME"/>
        </w:rPr>
        <w:t xml:space="preserve"> </w:t>
      </w:r>
    </w:p>
    <w:p w:rsidR="00031CAB" w:rsidRPr="00EE4B53" w:rsidRDefault="00031CAB" w:rsidP="00031CAB">
      <w:pPr>
        <w:pStyle w:val="Default"/>
        <w:spacing w:after="27"/>
        <w:rPr>
          <w:lang w:val="sr-Latn-ME"/>
        </w:rPr>
      </w:pPr>
      <w:r w:rsidRPr="00EE4B53">
        <w:rPr>
          <w:lang w:val="sr-Latn-ME"/>
        </w:rPr>
        <w:t xml:space="preserve">• </w:t>
      </w:r>
      <w:proofErr w:type="spellStart"/>
      <w:r w:rsidR="00C3058E" w:rsidRPr="008A5363">
        <w:rPr>
          <w:b/>
          <w:lang w:val="fr-FR"/>
        </w:rPr>
        <w:t>Prijavni</w:t>
      </w:r>
      <w:proofErr w:type="spellEnd"/>
      <w:r w:rsidR="00C3058E" w:rsidRPr="00EE4B53">
        <w:rPr>
          <w:lang w:val="sr-Latn-ME"/>
        </w:rPr>
        <w:t xml:space="preserve"> </w:t>
      </w:r>
      <w:proofErr w:type="spellStart"/>
      <w:r w:rsidR="00C3058E" w:rsidRPr="008A5363">
        <w:rPr>
          <w:lang w:val="fr-FR"/>
        </w:rPr>
        <w:t>formular</w:t>
      </w:r>
      <w:proofErr w:type="spellEnd"/>
    </w:p>
    <w:p w:rsidR="00031CAB" w:rsidRPr="00EE4B53" w:rsidRDefault="00031CAB" w:rsidP="00031CAB">
      <w:pPr>
        <w:pStyle w:val="Default"/>
        <w:rPr>
          <w:lang w:val="sr-Latn-ME"/>
        </w:rPr>
      </w:pPr>
    </w:p>
    <w:p w:rsidR="00DE03EE" w:rsidRPr="002D61AB" w:rsidRDefault="00C3058E" w:rsidP="000F1B6A">
      <w:pPr>
        <w:rPr>
          <w:sz w:val="24"/>
          <w:szCs w:val="24"/>
          <w:lang w:val="sr-Latn-ME"/>
        </w:rPr>
      </w:pPr>
      <w:proofErr w:type="spellStart"/>
      <w:r w:rsidRPr="00EE4B53">
        <w:rPr>
          <w:sz w:val="24"/>
          <w:szCs w:val="24"/>
          <w:lang w:val="fr-FR"/>
        </w:rPr>
        <w:t>Rok</w:t>
      </w:r>
      <w:proofErr w:type="spellEnd"/>
      <w:r w:rsidRPr="002D61AB">
        <w:rPr>
          <w:sz w:val="24"/>
          <w:szCs w:val="24"/>
          <w:lang w:val="sr-Latn-ME"/>
        </w:rPr>
        <w:t xml:space="preserve"> </w:t>
      </w:r>
      <w:proofErr w:type="spellStart"/>
      <w:r w:rsidRPr="00EE4B53">
        <w:rPr>
          <w:sz w:val="24"/>
          <w:szCs w:val="24"/>
          <w:lang w:val="fr-FR"/>
        </w:rPr>
        <w:t>za</w:t>
      </w:r>
      <w:proofErr w:type="spellEnd"/>
      <w:r w:rsidRPr="002D61AB">
        <w:rPr>
          <w:sz w:val="24"/>
          <w:szCs w:val="24"/>
          <w:lang w:val="sr-Latn-ME"/>
        </w:rPr>
        <w:t xml:space="preserve"> </w:t>
      </w:r>
      <w:proofErr w:type="spellStart"/>
      <w:r w:rsidRPr="00EE4B53">
        <w:rPr>
          <w:sz w:val="24"/>
          <w:szCs w:val="24"/>
          <w:lang w:val="fr-FR"/>
        </w:rPr>
        <w:t>podno</w:t>
      </w:r>
      <w:proofErr w:type="spellEnd"/>
      <w:r w:rsidRPr="002D61AB">
        <w:rPr>
          <w:sz w:val="24"/>
          <w:szCs w:val="24"/>
          <w:lang w:val="sr-Latn-ME"/>
        </w:rPr>
        <w:t>š</w:t>
      </w:r>
      <w:proofErr w:type="spellStart"/>
      <w:r w:rsidR="0045328D">
        <w:rPr>
          <w:sz w:val="24"/>
          <w:szCs w:val="24"/>
          <w:lang w:val="fr-FR"/>
        </w:rPr>
        <w:t>enje</w:t>
      </w:r>
      <w:proofErr w:type="spellEnd"/>
      <w:r w:rsidR="0045328D" w:rsidRPr="002D61AB">
        <w:rPr>
          <w:sz w:val="24"/>
          <w:szCs w:val="24"/>
          <w:lang w:val="sr-Latn-ME"/>
        </w:rPr>
        <w:t xml:space="preserve"> </w:t>
      </w:r>
      <w:proofErr w:type="spellStart"/>
      <w:r w:rsidR="0045328D">
        <w:rPr>
          <w:sz w:val="24"/>
          <w:szCs w:val="24"/>
          <w:lang w:val="fr-FR"/>
        </w:rPr>
        <w:t>prijave</w:t>
      </w:r>
      <w:proofErr w:type="spellEnd"/>
      <w:r w:rsidR="00EE4B53" w:rsidRPr="002D61AB">
        <w:rPr>
          <w:sz w:val="24"/>
          <w:szCs w:val="24"/>
          <w:lang w:val="sr-Latn-ME"/>
        </w:rPr>
        <w:t xml:space="preserve"> </w:t>
      </w:r>
      <w:r w:rsidR="00EE4B53">
        <w:rPr>
          <w:sz w:val="24"/>
          <w:szCs w:val="24"/>
          <w:lang w:val="fr-FR"/>
        </w:rPr>
        <w:t>je</w:t>
      </w:r>
      <w:r w:rsidR="00EE4B53" w:rsidRPr="002D61AB">
        <w:rPr>
          <w:sz w:val="24"/>
          <w:szCs w:val="24"/>
          <w:lang w:val="sr-Latn-ME"/>
        </w:rPr>
        <w:t xml:space="preserve"> </w:t>
      </w:r>
      <w:r w:rsidR="008A5363">
        <w:rPr>
          <w:b/>
          <w:sz w:val="24"/>
          <w:szCs w:val="24"/>
          <w:lang w:val="sr-Latn-ME"/>
        </w:rPr>
        <w:t>7</w:t>
      </w:r>
      <w:r w:rsidR="00EE4B53" w:rsidRPr="002D61AB">
        <w:rPr>
          <w:b/>
          <w:sz w:val="24"/>
          <w:szCs w:val="24"/>
          <w:lang w:val="sr-Latn-ME"/>
        </w:rPr>
        <w:t xml:space="preserve">. </w:t>
      </w:r>
      <w:r w:rsidR="008A5363">
        <w:rPr>
          <w:b/>
          <w:sz w:val="24"/>
          <w:szCs w:val="24"/>
          <w:lang w:val="sr-Latn-ME"/>
        </w:rPr>
        <w:t>okto</w:t>
      </w:r>
      <w:r w:rsidR="00863396">
        <w:rPr>
          <w:b/>
          <w:sz w:val="24"/>
          <w:szCs w:val="24"/>
          <w:lang w:val="sr-Latn-ME"/>
        </w:rPr>
        <w:t>ba</w:t>
      </w:r>
      <w:r w:rsidR="00EE4B53" w:rsidRPr="00EE4B53">
        <w:rPr>
          <w:b/>
          <w:sz w:val="24"/>
          <w:szCs w:val="24"/>
          <w:lang w:val="fr-FR"/>
        </w:rPr>
        <w:t>r</w:t>
      </w:r>
      <w:r w:rsidR="00EE4B53" w:rsidRPr="002D61AB">
        <w:rPr>
          <w:b/>
          <w:sz w:val="24"/>
          <w:szCs w:val="24"/>
          <w:lang w:val="sr-Latn-ME"/>
        </w:rPr>
        <w:t xml:space="preserve"> </w:t>
      </w:r>
      <w:r w:rsidR="001C2EEC">
        <w:rPr>
          <w:b/>
          <w:sz w:val="24"/>
          <w:szCs w:val="24"/>
          <w:lang w:val="sr-Latn-ME"/>
        </w:rPr>
        <w:t>2022</w:t>
      </w:r>
      <w:r w:rsidR="00A31DDE" w:rsidRPr="002D61AB">
        <w:rPr>
          <w:b/>
          <w:sz w:val="24"/>
          <w:szCs w:val="24"/>
          <w:lang w:val="sr-Latn-ME"/>
        </w:rPr>
        <w:t xml:space="preserve">. </w:t>
      </w:r>
      <w:proofErr w:type="spellStart"/>
      <w:proofErr w:type="gramStart"/>
      <w:r w:rsidR="00A31DDE" w:rsidRPr="00EE4B53">
        <w:rPr>
          <w:b/>
          <w:sz w:val="24"/>
          <w:szCs w:val="24"/>
          <w:lang w:val="fr-FR"/>
        </w:rPr>
        <w:t>godine</w:t>
      </w:r>
      <w:proofErr w:type="spellEnd"/>
      <w:proofErr w:type="gramEnd"/>
      <w:r w:rsidR="00A31DDE" w:rsidRPr="002D61AB">
        <w:rPr>
          <w:sz w:val="24"/>
          <w:szCs w:val="24"/>
          <w:lang w:val="sr-Latn-ME"/>
        </w:rPr>
        <w:t>.</w:t>
      </w:r>
    </w:p>
    <w:p w:rsidR="00EE4B53" w:rsidRPr="002D61AB" w:rsidRDefault="00EE4B53" w:rsidP="000F1B6A">
      <w:pPr>
        <w:rPr>
          <w:sz w:val="24"/>
          <w:szCs w:val="24"/>
          <w:lang w:val="sr-Latn-ME"/>
        </w:rPr>
      </w:pPr>
    </w:p>
    <w:p w:rsidR="00B403AD" w:rsidRPr="002D61AB" w:rsidRDefault="00B403AD" w:rsidP="000F1B6A">
      <w:pPr>
        <w:rPr>
          <w:sz w:val="24"/>
          <w:szCs w:val="24"/>
          <w:lang w:val="sr-Latn-ME"/>
        </w:rPr>
      </w:pPr>
      <w:proofErr w:type="spellStart"/>
      <w:r w:rsidRPr="00EE4B53">
        <w:rPr>
          <w:sz w:val="24"/>
          <w:szCs w:val="24"/>
          <w:lang w:val="fr-FR"/>
        </w:rPr>
        <w:lastRenderedPageBreak/>
        <w:t>Prijava</w:t>
      </w:r>
      <w:proofErr w:type="spellEnd"/>
      <w:r w:rsidRPr="002D61AB">
        <w:rPr>
          <w:sz w:val="24"/>
          <w:szCs w:val="24"/>
          <w:lang w:val="sr-Latn-ME"/>
        </w:rPr>
        <w:t xml:space="preserve"> </w:t>
      </w:r>
      <w:r w:rsidRPr="00EE4B53">
        <w:rPr>
          <w:sz w:val="24"/>
          <w:szCs w:val="24"/>
          <w:lang w:val="fr-FR"/>
        </w:rPr>
        <w:t>se</w:t>
      </w:r>
      <w:r w:rsidRPr="002D61AB">
        <w:rPr>
          <w:sz w:val="24"/>
          <w:szCs w:val="24"/>
          <w:lang w:val="sr-Latn-ME"/>
        </w:rPr>
        <w:t xml:space="preserve"> </w:t>
      </w:r>
      <w:proofErr w:type="spellStart"/>
      <w:r w:rsidRPr="00EE4B53">
        <w:rPr>
          <w:sz w:val="24"/>
          <w:szCs w:val="24"/>
          <w:lang w:val="fr-FR"/>
        </w:rPr>
        <w:t>podnosi</w:t>
      </w:r>
      <w:proofErr w:type="spellEnd"/>
      <w:r w:rsidRPr="002D61AB">
        <w:rPr>
          <w:sz w:val="24"/>
          <w:szCs w:val="24"/>
          <w:lang w:val="sr-Latn-ME"/>
        </w:rPr>
        <w:t xml:space="preserve"> </w:t>
      </w:r>
      <w:r w:rsidRPr="00EE4B53">
        <w:rPr>
          <w:sz w:val="24"/>
          <w:szCs w:val="24"/>
          <w:lang w:val="fr-FR"/>
        </w:rPr>
        <w:t>na</w:t>
      </w:r>
      <w:r w:rsidRPr="002D61AB">
        <w:rPr>
          <w:sz w:val="24"/>
          <w:szCs w:val="24"/>
          <w:lang w:val="sr-Latn-ME"/>
        </w:rPr>
        <w:t xml:space="preserve"> </w:t>
      </w:r>
      <w:proofErr w:type="spellStart"/>
      <w:r w:rsidRPr="00EE4B53">
        <w:rPr>
          <w:sz w:val="24"/>
          <w:szCs w:val="24"/>
          <w:lang w:val="fr-FR"/>
        </w:rPr>
        <w:t>mejl</w:t>
      </w:r>
      <w:proofErr w:type="spellEnd"/>
      <w:r w:rsidRPr="002D61AB">
        <w:rPr>
          <w:sz w:val="24"/>
          <w:szCs w:val="24"/>
          <w:lang w:val="sr-Latn-ME"/>
        </w:rPr>
        <w:t xml:space="preserve"> </w:t>
      </w:r>
      <w:proofErr w:type="spellStart"/>
      <w:r w:rsidRPr="00EE4B53">
        <w:rPr>
          <w:sz w:val="24"/>
          <w:szCs w:val="24"/>
          <w:lang w:val="fr-FR"/>
        </w:rPr>
        <w:t>adresu</w:t>
      </w:r>
      <w:proofErr w:type="spellEnd"/>
      <w:r w:rsidRPr="00EE4B53">
        <w:rPr>
          <w:sz w:val="24"/>
          <w:szCs w:val="24"/>
          <w:lang w:val="fr-FR"/>
        </w:rPr>
        <w:t> </w:t>
      </w:r>
      <w:r w:rsidRPr="002D61AB">
        <w:rPr>
          <w:sz w:val="24"/>
          <w:szCs w:val="24"/>
          <w:lang w:val="sr-Latn-ME"/>
        </w:rPr>
        <w:t xml:space="preserve">: </w:t>
      </w:r>
      <w:proofErr w:type="spellStart"/>
      <w:r w:rsidRPr="00EE4B53">
        <w:rPr>
          <w:b/>
          <w:sz w:val="20"/>
          <w:szCs w:val="20"/>
          <w:lang w:val="fr-FR"/>
        </w:rPr>
        <w:t>emimi</w:t>
      </w:r>
      <w:proofErr w:type="spellEnd"/>
      <w:r w:rsidRPr="002D61AB">
        <w:rPr>
          <w:b/>
          <w:sz w:val="20"/>
          <w:szCs w:val="20"/>
          <w:lang w:val="sr-Latn-ME"/>
        </w:rPr>
        <w:t>@</w:t>
      </w:r>
      <w:proofErr w:type="spellStart"/>
      <w:r w:rsidRPr="00EE4B53">
        <w:rPr>
          <w:b/>
          <w:sz w:val="20"/>
          <w:szCs w:val="20"/>
          <w:lang w:val="fr-FR"/>
        </w:rPr>
        <w:t>ucg</w:t>
      </w:r>
      <w:proofErr w:type="spellEnd"/>
      <w:r w:rsidRPr="002D61AB">
        <w:rPr>
          <w:b/>
          <w:sz w:val="20"/>
          <w:szCs w:val="20"/>
          <w:lang w:val="sr-Latn-ME"/>
        </w:rPr>
        <w:t>.</w:t>
      </w:r>
      <w:proofErr w:type="spellStart"/>
      <w:r w:rsidRPr="00EE4B53">
        <w:rPr>
          <w:b/>
          <w:sz w:val="20"/>
          <w:szCs w:val="20"/>
          <w:lang w:val="fr-FR"/>
        </w:rPr>
        <w:t>ac</w:t>
      </w:r>
      <w:proofErr w:type="spellEnd"/>
      <w:r w:rsidRPr="002D61AB">
        <w:rPr>
          <w:b/>
          <w:sz w:val="20"/>
          <w:szCs w:val="20"/>
          <w:lang w:val="sr-Latn-ME"/>
        </w:rPr>
        <w:t>.</w:t>
      </w:r>
      <w:r w:rsidRPr="00EE4B53">
        <w:rPr>
          <w:b/>
          <w:sz w:val="20"/>
          <w:szCs w:val="20"/>
          <w:lang w:val="fr-FR"/>
        </w:rPr>
        <w:t>me</w:t>
      </w:r>
    </w:p>
    <w:sectPr w:rsidR="00B403AD" w:rsidRPr="002D61AB" w:rsidSect="009B5D09">
      <w:headerReference w:type="default" r:id="rId8"/>
      <w:pgSz w:w="12240" w:h="15840"/>
      <w:pgMar w:top="1440" w:right="1440" w:bottom="1440" w:left="1440" w:header="22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ECA" w:rsidRDefault="00590ECA" w:rsidP="004911A7">
      <w:r>
        <w:separator/>
      </w:r>
    </w:p>
  </w:endnote>
  <w:endnote w:type="continuationSeparator" w:id="0">
    <w:p w:rsidR="00590ECA" w:rsidRDefault="00590ECA" w:rsidP="0049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ECA" w:rsidRDefault="00590ECA" w:rsidP="004911A7">
      <w:r>
        <w:separator/>
      </w:r>
    </w:p>
  </w:footnote>
  <w:footnote w:type="continuationSeparator" w:id="0">
    <w:p w:rsidR="00590ECA" w:rsidRDefault="00590ECA" w:rsidP="0049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A7" w:rsidRDefault="009B5D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5FD06184">
              <wp:simplePos x="0" y="0"/>
              <wp:positionH relativeFrom="column">
                <wp:posOffset>4000500</wp:posOffset>
              </wp:positionH>
              <wp:positionV relativeFrom="paragraph">
                <wp:posOffset>-514350</wp:posOffset>
              </wp:positionV>
              <wp:extent cx="2114550" cy="564515"/>
              <wp:effectExtent l="0" t="0" r="19050" b="2603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119"/>
                            <w:jc w:val="center"/>
                            <w:rPr>
                              <w:sz w:val="16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 xml:space="preserve">Erasmus+ </w:t>
                          </w:r>
                          <w:proofErr w:type="spellStart"/>
                          <w:r w:rsidRPr="009B5D09">
                            <w:rPr>
                              <w:sz w:val="16"/>
                            </w:rPr>
                            <w:t>Programme</w:t>
                          </w:r>
                          <w:proofErr w:type="spellEnd"/>
                        </w:p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119" w:right="87"/>
                            <w:jc w:val="center"/>
                            <w:rPr>
                              <w:sz w:val="16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ERASMUS Jean Monnet LS type I and II</w:t>
                          </w:r>
                        </w:p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0" w:hanging="123"/>
                            <w:jc w:val="center"/>
                            <w:rPr>
                              <w:sz w:val="22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Project Reference: 101047685 ERASMUS-JMO-2021 MODULE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15pt;margin-top:-40.5pt;width:166.5pt;height:4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" strokecolor="white [3212]">
              <v:textbox inset="0,0,0,0">
                <w:txbxContent>
                  <w:p w14:paraId="4261577D" w14:textId="77777777" w:rsidR="004911A7" w:rsidRPr="009B5D09" w:rsidRDefault="004911A7" w:rsidP="004911A7">
                    <w:pPr>
                      <w:pStyle w:val="BodyText"/>
                      <w:spacing w:before="0"/>
                      <w:ind w:left="119"/>
                      <w:jc w:val="center"/>
                      <w:rPr>
                        <w:sz w:val="16"/>
                      </w:rPr>
                    </w:pPr>
                    <w:r w:rsidRPr="009B5D09">
                      <w:rPr>
                        <w:sz w:val="16"/>
                      </w:rPr>
                      <w:t>Erasmus+ Programme</w:t>
                    </w:r>
                  </w:p>
                  <w:p w14:paraId="2B663113" w14:textId="77777777" w:rsidR="004911A7" w:rsidRPr="009B5D09" w:rsidRDefault="004911A7" w:rsidP="004911A7">
                    <w:pPr>
                      <w:pStyle w:val="BodyText"/>
                      <w:spacing w:before="0"/>
                      <w:ind w:left="119" w:right="87"/>
                      <w:jc w:val="center"/>
                      <w:rPr>
                        <w:sz w:val="16"/>
                      </w:rPr>
                    </w:pPr>
                    <w:r w:rsidRPr="009B5D09">
                      <w:rPr>
                        <w:sz w:val="16"/>
                      </w:rPr>
                      <w:t>ERASMUS Jean Monnet LS type I and II</w:t>
                    </w:r>
                  </w:p>
                  <w:p w14:paraId="0A757781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0" w:hanging="123"/>
                      <w:jc w:val="center"/>
                      <w:rPr>
                        <w:sz w:val="22"/>
                      </w:rPr>
                    </w:pPr>
                    <w:r w:rsidRPr="009B5D09">
                      <w:rPr>
                        <w:sz w:val="16"/>
                      </w:rPr>
                      <w:t>Project Reference: 101047685 ERASMUS-JMO-2021 MODULE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7B289D6E">
              <wp:simplePos x="0" y="0"/>
              <wp:positionH relativeFrom="column">
                <wp:posOffset>2171065</wp:posOffset>
              </wp:positionH>
              <wp:positionV relativeFrom="paragraph">
                <wp:posOffset>-466725</wp:posOffset>
              </wp:positionV>
              <wp:extent cx="1533525" cy="564515"/>
              <wp:effectExtent l="0" t="0" r="28575" b="2603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right="23"/>
                            <w:jc w:val="center"/>
                            <w:rPr>
                              <w:szCs w:val="16"/>
                            </w:rPr>
                          </w:pPr>
                          <w:r w:rsidRPr="009B5D09">
                            <w:rPr>
                              <w:szCs w:val="16"/>
                            </w:rPr>
                            <w:t xml:space="preserve">University of </w:t>
                          </w:r>
                          <w:r w:rsidRPr="009B5D09">
                            <w:rPr>
                              <w:szCs w:val="16"/>
                            </w:rPr>
                            <w:fldChar w:fldCharType="begin"/>
                          </w:r>
                          <w:r w:rsidRPr="009B5D09">
                            <w:rPr>
                              <w:szCs w:val="16"/>
                            </w:rPr>
                            <w:instrText xml:space="preserve"> HYPERLINK "http://Montenegro</w:instrText>
                          </w:r>
                        </w:p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3" w:hanging="123"/>
                            <w:jc w:val="center"/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</w:pPr>
                          <w:r w:rsidRPr="009B5D09">
                            <w:rPr>
                              <w:szCs w:val="16"/>
                            </w:rPr>
                            <w:instrText xml:space="preserve">www.ucg.ac.me" </w:instrText>
                          </w:r>
                          <w:r w:rsidRPr="009B5D09">
                            <w:rPr>
                              <w:szCs w:val="16"/>
                            </w:rPr>
                            <w:fldChar w:fldCharType="separate"/>
                          </w:r>
                          <w:r w:rsidRPr="009B5D09"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  <w:t>Montenegro</w:t>
                          </w:r>
                        </w:p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3" w:hanging="123"/>
                            <w:jc w:val="center"/>
                            <w:rPr>
                              <w:sz w:val="20"/>
                            </w:rPr>
                          </w:pPr>
                          <w:r w:rsidRPr="009B5D09"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  <w:t>www.ucg.ac.me</w:t>
                          </w:r>
                          <w:r w:rsidRPr="009B5D09">
                            <w:rPr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170.95pt;margin-top:-36.75pt;width:120.75pt;height: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" strokecolor="white [3212]">
              <v:textbox inset="0,0,0,0">
                <w:txbxContent>
                  <w:p w14:paraId="17D2B0C5" w14:textId="77777777" w:rsidR="004911A7" w:rsidRPr="009B5D09" w:rsidRDefault="004911A7" w:rsidP="004911A7">
                    <w:pPr>
                      <w:pStyle w:val="BodyText"/>
                      <w:spacing w:before="0"/>
                      <w:ind w:right="23"/>
                      <w:jc w:val="center"/>
                      <w:rPr>
                        <w:szCs w:val="16"/>
                      </w:rPr>
                    </w:pPr>
                    <w:r w:rsidRPr="009B5D09">
                      <w:rPr>
                        <w:szCs w:val="16"/>
                      </w:rPr>
                      <w:t xml:space="preserve">University of </w:t>
                    </w:r>
                    <w:r w:rsidRPr="009B5D09">
                      <w:rPr>
                        <w:szCs w:val="16"/>
                      </w:rPr>
                      <w:fldChar w:fldCharType="begin"/>
                    </w:r>
                    <w:r w:rsidRPr="009B5D09">
                      <w:rPr>
                        <w:szCs w:val="16"/>
                      </w:rPr>
                      <w:instrText xml:space="preserve"> HYPERLINK "http://Montenegro</w:instrText>
                    </w:r>
                  </w:p>
                  <w:p w14:paraId="08D43AE1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3" w:hanging="123"/>
                      <w:jc w:val="center"/>
                      <w:rPr>
                        <w:rStyle w:val="Hyperlink"/>
                        <w:color w:val="auto"/>
                        <w:szCs w:val="16"/>
                        <w:u w:val="none"/>
                      </w:rPr>
                    </w:pPr>
                    <w:r w:rsidRPr="009B5D09">
                      <w:rPr>
                        <w:szCs w:val="16"/>
                      </w:rPr>
                      <w:instrText xml:space="preserve">www.ucg.ac.me" </w:instrText>
                    </w:r>
                    <w:r w:rsidRPr="009B5D09">
                      <w:rPr>
                        <w:szCs w:val="16"/>
                      </w:rPr>
                      <w:fldChar w:fldCharType="separate"/>
                    </w:r>
                    <w:r w:rsidRPr="009B5D09">
                      <w:rPr>
                        <w:rStyle w:val="Hyperlink"/>
                        <w:color w:val="auto"/>
                        <w:szCs w:val="16"/>
                        <w:u w:val="none"/>
                      </w:rPr>
                      <w:t>Montenegro</w:t>
                    </w:r>
                  </w:p>
                  <w:p w14:paraId="50E37DE3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3" w:hanging="123"/>
                      <w:jc w:val="center"/>
                      <w:rPr>
                        <w:sz w:val="20"/>
                      </w:rPr>
                    </w:pPr>
                    <w:r w:rsidRPr="009B5D09">
                      <w:rPr>
                        <w:rStyle w:val="Hyperlink"/>
                        <w:color w:val="auto"/>
                        <w:szCs w:val="16"/>
                        <w:u w:val="none"/>
                      </w:rPr>
                      <w:t>www.ucg.ac.me</w:t>
                    </w:r>
                    <w:r w:rsidRPr="009B5D09">
                      <w:rPr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456ADDFC" wp14:editId="24480D07">
          <wp:simplePos x="0" y="0"/>
          <wp:positionH relativeFrom="column">
            <wp:posOffset>2590800</wp:posOffset>
          </wp:positionH>
          <wp:positionV relativeFrom="paragraph">
            <wp:posOffset>-1154430</wp:posOffset>
          </wp:positionV>
          <wp:extent cx="725170" cy="459105"/>
          <wp:effectExtent l="0" t="0" r="0" b="0"/>
          <wp:wrapTight wrapText="bothSides">
            <wp:wrapPolygon edited="0">
              <wp:start x="0" y="0"/>
              <wp:lineTo x="0" y="20614"/>
              <wp:lineTo x="20995" y="20614"/>
              <wp:lineTo x="20995" y="0"/>
              <wp:lineTo x="0" y="0"/>
            </wp:wrapPolygon>
          </wp:wrapTight>
          <wp:docPr id="14" name="Picture 14" descr="C:\Users\ff\Desktop\Filoloski fakultet LOGO_N_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ff\Desktop\Filoloski fakultet LOGO_N_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2EDC">
      <w:rPr>
        <w:noProof/>
      </w:rPr>
      <w:drawing>
        <wp:anchor distT="0" distB="0" distL="114300" distR="114300" simplePos="0" relativeHeight="251666432" behindDoc="1" locked="0" layoutInCell="1" allowOverlap="1" wp14:anchorId="6DB99F0E" wp14:editId="64A18A6B">
          <wp:simplePos x="0" y="0"/>
          <wp:positionH relativeFrom="column">
            <wp:posOffset>4448175</wp:posOffset>
          </wp:positionH>
          <wp:positionV relativeFrom="paragraph">
            <wp:posOffset>-1151890</wp:posOffset>
          </wp:positionV>
          <wp:extent cx="1457325" cy="332740"/>
          <wp:effectExtent l="0" t="0" r="9525" b="0"/>
          <wp:wrapTight wrapText="bothSides">
            <wp:wrapPolygon edited="0">
              <wp:start x="0" y="0"/>
              <wp:lineTo x="0" y="19786"/>
              <wp:lineTo x="21459" y="19786"/>
              <wp:lineTo x="21459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2DDBCF04">
              <wp:simplePos x="0" y="0"/>
              <wp:positionH relativeFrom="column">
                <wp:posOffset>-104775</wp:posOffset>
              </wp:positionH>
              <wp:positionV relativeFrom="paragraph">
                <wp:posOffset>-542925</wp:posOffset>
              </wp:positionV>
              <wp:extent cx="1781175" cy="878840"/>
              <wp:effectExtent l="0" t="0" r="28575" b="1651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87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Pr="009B5D09" w:rsidRDefault="004911A7" w:rsidP="004911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9B5D09">
                            <w:rPr>
                              <w:rFonts w:asciiTheme="minorHAnsi" w:hAnsiTheme="minorHAnsi" w:cstheme="minorHAnsi"/>
                              <w:sz w:val="16"/>
                            </w:rPr>
                            <w:t>Jean Monnet Module for Multidisciplinary studies on integration and migration through intercultural dialogue</w:t>
                          </w:r>
                        </w:p>
                        <w:p w:rsidR="004911A7" w:rsidRPr="009B5D09" w:rsidRDefault="004911A7" w:rsidP="004911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9B5D09">
                            <w:rPr>
                              <w:rFonts w:asciiTheme="minorHAnsi" w:hAnsiTheme="minorHAnsi" w:cstheme="minorHAnsi"/>
                              <w:sz w:val="16"/>
                            </w:rPr>
                            <w:t>www.emimi.ucg.ac.me</w:t>
                          </w:r>
                        </w:p>
                        <w:p w:rsidR="004911A7" w:rsidRDefault="004911A7" w:rsidP="004911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8" type="#_x0000_t202" style="position:absolute;margin-left:-8.25pt;margin-top:-42.75pt;width:140.25pt;height:6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" strokecolor="white [3212]">
              <v:textbox inset="0,0,0,0">
                <w:txbxContent>
                  <w:p w14:paraId="2731927E" w14:textId="77777777" w:rsidR="004911A7" w:rsidRPr="009B5D09" w:rsidRDefault="004911A7" w:rsidP="004911A7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9B5D09">
                      <w:rPr>
                        <w:rFonts w:asciiTheme="minorHAnsi" w:hAnsiTheme="minorHAnsi" w:cstheme="minorHAnsi"/>
                        <w:sz w:val="16"/>
                      </w:rPr>
                      <w:t>Jean Monnet Module for Multidisciplinary studies on integration and migration through intercultural dialogue</w:t>
                    </w:r>
                  </w:p>
                  <w:p w14:paraId="33CDC3D1" w14:textId="77777777" w:rsidR="004911A7" w:rsidRPr="009B5D09" w:rsidRDefault="004911A7" w:rsidP="004911A7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9B5D09">
                      <w:rPr>
                        <w:rFonts w:asciiTheme="minorHAnsi" w:hAnsiTheme="minorHAnsi" w:cstheme="minorHAnsi"/>
                        <w:sz w:val="16"/>
                      </w:rPr>
                      <w:t>www.emimi.ucg.ac.me</w:t>
                    </w:r>
                  </w:p>
                  <w:p w14:paraId="77DDECCF" w14:textId="77777777" w:rsidR="004911A7" w:rsidRDefault="004911A7" w:rsidP="004911A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3F727EF8" wp14:editId="374B42E1">
          <wp:simplePos x="0" y="0"/>
          <wp:positionH relativeFrom="column">
            <wp:posOffset>400050</wp:posOffset>
          </wp:positionH>
          <wp:positionV relativeFrom="paragraph">
            <wp:posOffset>-1183005</wp:posOffset>
          </wp:positionV>
          <wp:extent cx="691515" cy="425450"/>
          <wp:effectExtent l="0" t="0" r="0" b="0"/>
          <wp:wrapTight wrapText="bothSides">
            <wp:wrapPolygon edited="0">
              <wp:start x="0" y="0"/>
              <wp:lineTo x="0" y="20310"/>
              <wp:lineTo x="20826" y="20310"/>
              <wp:lineTo x="20826" y="0"/>
              <wp:lineTo x="0" y="0"/>
            </wp:wrapPolygon>
          </wp:wrapTight>
          <wp:docPr id="10" name="Picture 10" descr="G:\EMIMI\Sajt\assets\img\logo-emi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EMIMI\Sajt\assets\img\logo-emim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1A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1E973C85">
              <wp:simplePos x="0" y="0"/>
              <wp:positionH relativeFrom="column">
                <wp:posOffset>2837815</wp:posOffset>
              </wp:positionH>
              <wp:positionV relativeFrom="paragraph">
                <wp:posOffset>325755</wp:posOffset>
              </wp:positionV>
              <wp:extent cx="1327150" cy="831215"/>
              <wp:effectExtent l="8890" t="11430" r="698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Default="004911A7" w:rsidP="004911A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9" type="#_x0000_t202" style="position:absolute;margin-left:223.45pt;margin-top:25.65pt;width:104.5pt;height:65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" strokecolor="white [3212]">
              <v:textbox style="mso-fit-shape-to-text:t">
                <w:txbxContent>
                  <w:p w14:paraId="6F40E22C" w14:textId="4A8B43A6" w:rsidR="004911A7" w:rsidRDefault="004911A7" w:rsidP="004911A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911A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3824AD59">
              <wp:simplePos x="0" y="0"/>
              <wp:positionH relativeFrom="column">
                <wp:posOffset>930275</wp:posOffset>
              </wp:positionH>
              <wp:positionV relativeFrom="paragraph">
                <wp:posOffset>390525</wp:posOffset>
              </wp:positionV>
              <wp:extent cx="1488440" cy="900430"/>
              <wp:effectExtent l="6350" t="9525" r="10160" b="139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900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Default="004911A7" w:rsidP="004911A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73.25pt;margin-top:30.75pt;width:117.2pt;height:7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" strokecolor="white [3212]">
              <v:textbox style="mso-fit-shape-to-text:t">
                <w:txbxContent>
                  <w:p w14:paraId="003D30F0" w14:textId="425DA6AC" w:rsidR="004911A7" w:rsidRDefault="004911A7" w:rsidP="004911A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62A5B"/>
    <w:multiLevelType w:val="hybridMultilevel"/>
    <w:tmpl w:val="588EA798"/>
    <w:lvl w:ilvl="0" w:tplc="9426E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AB"/>
    <w:rsid w:val="00031CAB"/>
    <w:rsid w:val="00044FC8"/>
    <w:rsid w:val="00054787"/>
    <w:rsid w:val="000571EC"/>
    <w:rsid w:val="000E1854"/>
    <w:rsid w:val="000F1B6A"/>
    <w:rsid w:val="00102975"/>
    <w:rsid w:val="00180ED4"/>
    <w:rsid w:val="00196B54"/>
    <w:rsid w:val="001C2EEC"/>
    <w:rsid w:val="001E16A2"/>
    <w:rsid w:val="00225806"/>
    <w:rsid w:val="00235C22"/>
    <w:rsid w:val="002405AA"/>
    <w:rsid w:val="002567F2"/>
    <w:rsid w:val="00294B67"/>
    <w:rsid w:val="002C5AB1"/>
    <w:rsid w:val="002D61AB"/>
    <w:rsid w:val="00306A43"/>
    <w:rsid w:val="00320509"/>
    <w:rsid w:val="00361034"/>
    <w:rsid w:val="003F512E"/>
    <w:rsid w:val="0045328D"/>
    <w:rsid w:val="00486FA8"/>
    <w:rsid w:val="004911A7"/>
    <w:rsid w:val="00492DEF"/>
    <w:rsid w:val="004B6310"/>
    <w:rsid w:val="004C238F"/>
    <w:rsid w:val="004D0094"/>
    <w:rsid w:val="004E1DFD"/>
    <w:rsid w:val="004F5C48"/>
    <w:rsid w:val="00530F0C"/>
    <w:rsid w:val="00532B01"/>
    <w:rsid w:val="00563D3D"/>
    <w:rsid w:val="005728CC"/>
    <w:rsid w:val="00572C9C"/>
    <w:rsid w:val="0058109F"/>
    <w:rsid w:val="00590ECA"/>
    <w:rsid w:val="00596308"/>
    <w:rsid w:val="005A27D0"/>
    <w:rsid w:val="00633D59"/>
    <w:rsid w:val="00661B8C"/>
    <w:rsid w:val="006657E3"/>
    <w:rsid w:val="00667A3B"/>
    <w:rsid w:val="006A6E38"/>
    <w:rsid w:val="006F6051"/>
    <w:rsid w:val="00714365"/>
    <w:rsid w:val="007379F4"/>
    <w:rsid w:val="0078162F"/>
    <w:rsid w:val="007D568F"/>
    <w:rsid w:val="00821AFB"/>
    <w:rsid w:val="00862FC4"/>
    <w:rsid w:val="00863396"/>
    <w:rsid w:val="00870533"/>
    <w:rsid w:val="00871857"/>
    <w:rsid w:val="00872EF6"/>
    <w:rsid w:val="008A5363"/>
    <w:rsid w:val="008D3C87"/>
    <w:rsid w:val="00931347"/>
    <w:rsid w:val="00936CB5"/>
    <w:rsid w:val="0099284A"/>
    <w:rsid w:val="009A6C15"/>
    <w:rsid w:val="009B5D09"/>
    <w:rsid w:val="009D65C2"/>
    <w:rsid w:val="00A31DDE"/>
    <w:rsid w:val="00A42F35"/>
    <w:rsid w:val="00AD4AFE"/>
    <w:rsid w:val="00AE0C7E"/>
    <w:rsid w:val="00B067A0"/>
    <w:rsid w:val="00B11EFD"/>
    <w:rsid w:val="00B16822"/>
    <w:rsid w:val="00B2129F"/>
    <w:rsid w:val="00B403AD"/>
    <w:rsid w:val="00B74E83"/>
    <w:rsid w:val="00C3058E"/>
    <w:rsid w:val="00C63B44"/>
    <w:rsid w:val="00C65D87"/>
    <w:rsid w:val="00C964FB"/>
    <w:rsid w:val="00D16E30"/>
    <w:rsid w:val="00D24477"/>
    <w:rsid w:val="00DD1DAF"/>
    <w:rsid w:val="00E13090"/>
    <w:rsid w:val="00E4782F"/>
    <w:rsid w:val="00E95C2F"/>
    <w:rsid w:val="00EE4B53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791A5F-DE69-4966-8801-FC65D150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1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1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1CAB"/>
    <w:pPr>
      <w:spacing w:before="1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31CAB"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1D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7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7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D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911A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1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C17E-6B4D-44E5-B385-0D2BE1B5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user</cp:lastModifiedBy>
  <cp:revision>42</cp:revision>
  <dcterms:created xsi:type="dcterms:W3CDTF">2022-01-17T12:53:00Z</dcterms:created>
  <dcterms:modified xsi:type="dcterms:W3CDTF">2022-10-03T08:50:00Z</dcterms:modified>
</cp:coreProperties>
</file>