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25A1" w14:textId="77777777" w:rsidR="00F34352" w:rsidRDefault="00F34352" w:rsidP="00FE75BE">
      <w:pPr>
        <w:rPr>
          <w:rFonts w:asciiTheme="minorHAnsi" w:hAnsiTheme="minorHAnsi"/>
        </w:rPr>
      </w:pPr>
    </w:p>
    <w:p w14:paraId="0757E4AD" w14:textId="5672B882" w:rsidR="00F34352" w:rsidRDefault="00F34352" w:rsidP="00F34352">
      <w:pPr>
        <w:jc w:val="center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39A380C4" wp14:editId="4FDB8A8F">
            <wp:extent cx="3070860" cy="508410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277" cy="509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A8602" w14:textId="77777777" w:rsidR="00F34352" w:rsidRDefault="00F34352" w:rsidP="00FE75BE">
      <w:pPr>
        <w:rPr>
          <w:rFonts w:asciiTheme="minorHAnsi" w:hAnsiTheme="minorHAnsi"/>
        </w:rPr>
      </w:pPr>
    </w:p>
    <w:p w14:paraId="1A6A6B2E" w14:textId="77777777" w:rsidR="00F34352" w:rsidRDefault="00F34352" w:rsidP="00FE75BE">
      <w:pPr>
        <w:rPr>
          <w:rFonts w:asciiTheme="minorHAnsi" w:hAnsiTheme="minorHAnsi"/>
        </w:rPr>
      </w:pPr>
    </w:p>
    <w:p w14:paraId="4AA38D77" w14:textId="05FCE735" w:rsidR="00FE75BE" w:rsidRPr="00E64FD1" w:rsidRDefault="00FE75BE" w:rsidP="00001F40">
      <w:pPr>
        <w:spacing w:line="276" w:lineRule="auto"/>
        <w:ind w:firstLine="720"/>
        <w:jc w:val="both"/>
        <w:rPr>
          <w:rFonts w:asciiTheme="majorHAnsi" w:hAnsiTheme="majorHAnsi" w:cstheme="majorHAnsi"/>
        </w:rPr>
      </w:pPr>
      <w:r w:rsidRPr="00E64FD1">
        <w:rPr>
          <w:rFonts w:asciiTheme="majorHAnsi" w:hAnsiTheme="majorHAnsi" w:cstheme="majorHAnsi"/>
          <w:b/>
          <w:bCs/>
        </w:rPr>
        <w:t>Michael Heyman</w:t>
      </w:r>
      <w:r w:rsidRPr="00E64FD1">
        <w:rPr>
          <w:rFonts w:asciiTheme="majorHAnsi" w:hAnsiTheme="majorHAnsi" w:cstheme="majorHAnsi"/>
        </w:rPr>
        <w:t xml:space="preserve"> is </w:t>
      </w:r>
      <w:r w:rsidR="00466ADD" w:rsidRPr="00E64FD1">
        <w:rPr>
          <w:rFonts w:asciiTheme="majorHAnsi" w:hAnsiTheme="majorHAnsi" w:cstheme="majorHAnsi"/>
        </w:rPr>
        <w:t>a</w:t>
      </w:r>
      <w:r w:rsidR="00FF2C63" w:rsidRPr="00E64FD1">
        <w:rPr>
          <w:rFonts w:asciiTheme="majorHAnsi" w:hAnsiTheme="majorHAnsi" w:cstheme="majorHAnsi"/>
        </w:rPr>
        <w:t xml:space="preserve"> </w:t>
      </w:r>
      <w:r w:rsidR="00466ADD" w:rsidRPr="00E64FD1">
        <w:rPr>
          <w:rFonts w:asciiTheme="majorHAnsi" w:hAnsiTheme="majorHAnsi" w:cstheme="majorHAnsi"/>
        </w:rPr>
        <w:t xml:space="preserve">Professor </w:t>
      </w:r>
      <w:r w:rsidR="00E475E3" w:rsidRPr="00E64FD1">
        <w:rPr>
          <w:rFonts w:asciiTheme="majorHAnsi" w:hAnsiTheme="majorHAnsi" w:cstheme="majorHAnsi"/>
        </w:rPr>
        <w:t xml:space="preserve">of English </w:t>
      </w:r>
      <w:r w:rsidRPr="00E64FD1">
        <w:rPr>
          <w:rFonts w:asciiTheme="majorHAnsi" w:hAnsiTheme="majorHAnsi" w:cstheme="majorHAnsi"/>
        </w:rPr>
        <w:t>at Berklee College of Music in Boston, where he teaches</w:t>
      </w:r>
      <w:r w:rsidR="009225B0" w:rsidRPr="00E64FD1">
        <w:rPr>
          <w:rFonts w:asciiTheme="majorHAnsi" w:hAnsiTheme="majorHAnsi" w:cstheme="majorHAnsi"/>
        </w:rPr>
        <w:t xml:space="preserve"> </w:t>
      </w:r>
      <w:r w:rsidR="006B44E6" w:rsidRPr="00E64FD1">
        <w:rPr>
          <w:rFonts w:asciiTheme="majorHAnsi" w:hAnsiTheme="majorHAnsi" w:cstheme="majorHAnsi"/>
        </w:rPr>
        <w:t xml:space="preserve">courses </w:t>
      </w:r>
      <w:r w:rsidR="009225B0" w:rsidRPr="00E64FD1">
        <w:rPr>
          <w:rFonts w:asciiTheme="majorHAnsi" w:hAnsiTheme="majorHAnsi" w:cstheme="majorHAnsi"/>
        </w:rPr>
        <w:t>on</w:t>
      </w:r>
      <w:r w:rsidR="00E475E3" w:rsidRPr="00E64FD1">
        <w:rPr>
          <w:rFonts w:asciiTheme="majorHAnsi" w:hAnsiTheme="majorHAnsi" w:cstheme="majorHAnsi"/>
        </w:rPr>
        <w:t xml:space="preserve"> </w:t>
      </w:r>
      <w:r w:rsidR="00BA220D" w:rsidRPr="00E64FD1">
        <w:rPr>
          <w:rFonts w:asciiTheme="majorHAnsi" w:hAnsiTheme="majorHAnsi" w:cstheme="majorHAnsi"/>
        </w:rPr>
        <w:t xml:space="preserve">Literary </w:t>
      </w:r>
      <w:r w:rsidR="00E475E3" w:rsidRPr="00E64FD1">
        <w:rPr>
          <w:rFonts w:asciiTheme="majorHAnsi" w:hAnsiTheme="majorHAnsi" w:cstheme="majorHAnsi"/>
        </w:rPr>
        <w:t>Nonsense</w:t>
      </w:r>
      <w:r w:rsidRPr="00E64FD1">
        <w:rPr>
          <w:rFonts w:asciiTheme="majorHAnsi" w:hAnsiTheme="majorHAnsi" w:cstheme="majorHAnsi"/>
        </w:rPr>
        <w:t>, Children’s Literature</w:t>
      </w:r>
      <w:r w:rsidR="00E475E3" w:rsidRPr="00E64FD1">
        <w:rPr>
          <w:rFonts w:asciiTheme="majorHAnsi" w:hAnsiTheme="majorHAnsi" w:cstheme="majorHAnsi"/>
        </w:rPr>
        <w:t xml:space="preserve">, </w:t>
      </w:r>
      <w:r w:rsidRPr="00E64FD1">
        <w:rPr>
          <w:rFonts w:asciiTheme="majorHAnsi" w:hAnsiTheme="majorHAnsi" w:cstheme="majorHAnsi"/>
        </w:rPr>
        <w:t xml:space="preserve">Music, Poetry, </w:t>
      </w:r>
      <w:r w:rsidR="00BF07F6" w:rsidRPr="00E64FD1">
        <w:rPr>
          <w:rFonts w:asciiTheme="majorHAnsi" w:hAnsiTheme="majorHAnsi" w:cstheme="majorHAnsi"/>
        </w:rPr>
        <w:t xml:space="preserve">Monsters, </w:t>
      </w:r>
      <w:r w:rsidRPr="00E64FD1">
        <w:rPr>
          <w:rFonts w:asciiTheme="majorHAnsi" w:hAnsiTheme="majorHAnsi" w:cstheme="majorHAnsi"/>
        </w:rPr>
        <w:t xml:space="preserve">and </w:t>
      </w:r>
      <w:proofErr w:type="spellStart"/>
      <w:r w:rsidRPr="00E64FD1">
        <w:rPr>
          <w:rFonts w:asciiTheme="majorHAnsi" w:hAnsiTheme="majorHAnsi" w:cstheme="majorHAnsi"/>
        </w:rPr>
        <w:t>Arthropodiatry</w:t>
      </w:r>
      <w:proofErr w:type="spellEnd"/>
      <w:r w:rsidRPr="00E64FD1">
        <w:rPr>
          <w:rFonts w:asciiTheme="majorHAnsi" w:hAnsiTheme="majorHAnsi" w:cstheme="majorHAnsi"/>
        </w:rPr>
        <w:t xml:space="preserve">. </w:t>
      </w:r>
      <w:r w:rsidR="009225B0" w:rsidRPr="00E64FD1">
        <w:rPr>
          <w:rFonts w:asciiTheme="majorHAnsi" w:hAnsiTheme="majorHAnsi" w:cstheme="majorHAnsi"/>
        </w:rPr>
        <w:t xml:space="preserve">He is the head editor of </w:t>
      </w:r>
      <w:r w:rsidR="009225B0" w:rsidRPr="00E64FD1">
        <w:rPr>
          <w:rFonts w:asciiTheme="majorHAnsi" w:hAnsiTheme="majorHAnsi" w:cstheme="majorHAnsi"/>
          <w:i/>
        </w:rPr>
        <w:t>The Tenth Rasa: An Anthology of Indian Nonsense</w:t>
      </w:r>
      <w:r w:rsidR="009225B0" w:rsidRPr="00E64FD1">
        <w:rPr>
          <w:rFonts w:asciiTheme="majorHAnsi" w:hAnsiTheme="majorHAnsi" w:cstheme="majorHAnsi"/>
        </w:rPr>
        <w:t xml:space="preserve"> (Penguin</w:t>
      </w:r>
      <w:r w:rsidR="00326281" w:rsidRPr="00E64FD1">
        <w:rPr>
          <w:rFonts w:asciiTheme="majorHAnsi" w:hAnsiTheme="majorHAnsi" w:cstheme="majorHAnsi"/>
        </w:rPr>
        <w:t>,</w:t>
      </w:r>
      <w:r w:rsidR="009225B0" w:rsidRPr="00E64FD1">
        <w:rPr>
          <w:rFonts w:asciiTheme="majorHAnsi" w:hAnsiTheme="majorHAnsi" w:cstheme="majorHAnsi"/>
        </w:rPr>
        <w:t xml:space="preserve"> 2007) and </w:t>
      </w:r>
      <w:r w:rsidR="009225B0" w:rsidRPr="00E64FD1">
        <w:rPr>
          <w:rFonts w:asciiTheme="majorHAnsi" w:hAnsiTheme="majorHAnsi" w:cstheme="majorHAnsi"/>
          <w:i/>
        </w:rPr>
        <w:t>This Book Makes No Sense: Nonsense Poems and Worse</w:t>
      </w:r>
      <w:r w:rsidR="009225B0" w:rsidRPr="00E64FD1">
        <w:rPr>
          <w:rFonts w:asciiTheme="majorHAnsi" w:hAnsiTheme="majorHAnsi" w:cstheme="majorHAnsi"/>
        </w:rPr>
        <w:t xml:space="preserve"> (Scholastic</w:t>
      </w:r>
      <w:r w:rsidR="00326281" w:rsidRPr="00E64FD1">
        <w:rPr>
          <w:rFonts w:asciiTheme="majorHAnsi" w:hAnsiTheme="majorHAnsi" w:cstheme="majorHAnsi"/>
        </w:rPr>
        <w:t>,</w:t>
      </w:r>
      <w:r w:rsidR="009225B0" w:rsidRPr="00E64FD1">
        <w:rPr>
          <w:rFonts w:asciiTheme="majorHAnsi" w:hAnsiTheme="majorHAnsi" w:cstheme="majorHAnsi"/>
        </w:rPr>
        <w:t xml:space="preserve"> 2012).</w:t>
      </w:r>
      <w:r w:rsidR="00BA220D" w:rsidRPr="00E64FD1">
        <w:rPr>
          <w:rFonts w:asciiTheme="majorHAnsi" w:hAnsiTheme="majorHAnsi" w:cstheme="majorHAnsi"/>
        </w:rPr>
        <w:t xml:space="preserve"> </w:t>
      </w:r>
      <w:r w:rsidRPr="00E64FD1">
        <w:rPr>
          <w:rFonts w:asciiTheme="majorHAnsi" w:hAnsiTheme="majorHAnsi" w:cstheme="majorHAnsi"/>
        </w:rPr>
        <w:t xml:space="preserve">His scholarship has appeared in the </w:t>
      </w:r>
      <w:proofErr w:type="spellStart"/>
      <w:r w:rsidRPr="00E64FD1">
        <w:rPr>
          <w:rFonts w:asciiTheme="majorHAnsi" w:hAnsiTheme="majorHAnsi" w:cstheme="majorHAnsi"/>
          <w:i/>
        </w:rPr>
        <w:t>ChLA</w:t>
      </w:r>
      <w:proofErr w:type="spellEnd"/>
      <w:r w:rsidRPr="00E64FD1">
        <w:rPr>
          <w:rFonts w:asciiTheme="majorHAnsi" w:hAnsiTheme="majorHAnsi" w:cstheme="majorHAnsi"/>
          <w:i/>
        </w:rPr>
        <w:t xml:space="preserve"> </w:t>
      </w:r>
      <w:proofErr w:type="spellStart"/>
      <w:r w:rsidRPr="00E64FD1">
        <w:rPr>
          <w:rFonts w:asciiTheme="majorHAnsi" w:hAnsiTheme="majorHAnsi" w:cstheme="majorHAnsi"/>
          <w:i/>
        </w:rPr>
        <w:t>Quartrly</w:t>
      </w:r>
      <w:proofErr w:type="spellEnd"/>
      <w:r w:rsidR="00357E35" w:rsidRPr="00E64FD1">
        <w:rPr>
          <w:rFonts w:asciiTheme="majorHAnsi" w:hAnsiTheme="majorHAnsi" w:cstheme="majorHAnsi"/>
        </w:rPr>
        <w:t>,</w:t>
      </w:r>
      <w:r w:rsidRPr="00E64FD1">
        <w:rPr>
          <w:rFonts w:asciiTheme="majorHAnsi" w:hAnsiTheme="majorHAnsi" w:cstheme="majorHAnsi"/>
        </w:rPr>
        <w:t xml:space="preserve"> </w:t>
      </w:r>
      <w:proofErr w:type="spellStart"/>
      <w:r w:rsidR="00357E35" w:rsidRPr="00E64FD1">
        <w:rPr>
          <w:rFonts w:asciiTheme="majorHAnsi" w:hAnsiTheme="majorHAnsi" w:cstheme="majorHAnsi"/>
          <w:i/>
        </w:rPr>
        <w:t>Bookbird</w:t>
      </w:r>
      <w:proofErr w:type="spellEnd"/>
      <w:r w:rsidR="00357E35" w:rsidRPr="00E64FD1">
        <w:rPr>
          <w:rFonts w:asciiTheme="majorHAnsi" w:hAnsiTheme="majorHAnsi" w:cstheme="majorHAnsi"/>
          <w:i/>
        </w:rPr>
        <w:t xml:space="preserve">, </w:t>
      </w:r>
      <w:r w:rsidRPr="00E64FD1">
        <w:rPr>
          <w:rFonts w:asciiTheme="majorHAnsi" w:hAnsiTheme="majorHAnsi" w:cstheme="majorHAnsi"/>
          <w:i/>
        </w:rPr>
        <w:t>The Horn Book Magazine</w:t>
      </w:r>
      <w:r w:rsidR="00357E35" w:rsidRPr="00E64FD1">
        <w:rPr>
          <w:rFonts w:asciiTheme="majorHAnsi" w:hAnsiTheme="majorHAnsi" w:cstheme="majorHAnsi"/>
        </w:rPr>
        <w:t xml:space="preserve">, </w:t>
      </w:r>
      <w:r w:rsidR="007C6AEA" w:rsidRPr="00E64FD1">
        <w:rPr>
          <w:rFonts w:asciiTheme="majorHAnsi" w:hAnsiTheme="majorHAnsi" w:cstheme="majorHAnsi"/>
          <w:i/>
          <w:iCs/>
        </w:rPr>
        <w:t xml:space="preserve">European Journal of </w:t>
      </w:r>
      <w:proofErr w:type="spellStart"/>
      <w:r w:rsidR="007C6AEA" w:rsidRPr="00E64FD1">
        <w:rPr>
          <w:rFonts w:asciiTheme="majorHAnsi" w:hAnsiTheme="majorHAnsi" w:cstheme="majorHAnsi"/>
          <w:i/>
          <w:iCs/>
        </w:rPr>
        <w:t>Humour</w:t>
      </w:r>
      <w:proofErr w:type="spellEnd"/>
      <w:r w:rsidR="007C6AEA" w:rsidRPr="00E64FD1">
        <w:rPr>
          <w:rFonts w:asciiTheme="majorHAnsi" w:hAnsiTheme="majorHAnsi" w:cstheme="majorHAnsi"/>
          <w:i/>
          <w:iCs/>
        </w:rPr>
        <w:t xml:space="preserve"> Research</w:t>
      </w:r>
      <w:r w:rsidR="007C6AEA" w:rsidRPr="00E64FD1">
        <w:rPr>
          <w:rFonts w:asciiTheme="majorHAnsi" w:hAnsiTheme="majorHAnsi" w:cstheme="majorHAnsi"/>
        </w:rPr>
        <w:t xml:space="preserve">, </w:t>
      </w:r>
      <w:r w:rsidR="00357E35" w:rsidRPr="00E64FD1">
        <w:rPr>
          <w:rFonts w:asciiTheme="majorHAnsi" w:hAnsiTheme="majorHAnsi" w:cstheme="majorHAnsi"/>
        </w:rPr>
        <w:t>and</w:t>
      </w:r>
      <w:r w:rsidRPr="00E64FD1">
        <w:rPr>
          <w:rFonts w:asciiTheme="majorHAnsi" w:hAnsiTheme="majorHAnsi" w:cstheme="majorHAnsi"/>
        </w:rPr>
        <w:t xml:space="preserve"> </w:t>
      </w:r>
      <w:r w:rsidRPr="00E64FD1">
        <w:rPr>
          <w:rFonts w:asciiTheme="majorHAnsi" w:hAnsiTheme="majorHAnsi" w:cstheme="majorHAnsi"/>
          <w:i/>
        </w:rPr>
        <w:t>The Lion and the Unicorn</w:t>
      </w:r>
      <w:r w:rsidRPr="00E64FD1">
        <w:rPr>
          <w:rFonts w:asciiTheme="majorHAnsi" w:hAnsiTheme="majorHAnsi" w:cstheme="majorHAnsi"/>
        </w:rPr>
        <w:t xml:space="preserve">, where he was also a judge for the </w:t>
      </w:r>
      <w:r w:rsidRPr="00E64FD1">
        <w:rPr>
          <w:rFonts w:asciiTheme="majorHAnsi" w:hAnsiTheme="majorHAnsi" w:cstheme="majorHAnsi"/>
          <w:i/>
        </w:rPr>
        <w:t>Lion and the Unicorn</w:t>
      </w:r>
      <w:r w:rsidRPr="00E64FD1">
        <w:rPr>
          <w:rFonts w:asciiTheme="majorHAnsi" w:hAnsiTheme="majorHAnsi" w:cstheme="majorHAnsi"/>
        </w:rPr>
        <w:t xml:space="preserve"> Award for Excellence in North American Poetry. </w:t>
      </w:r>
      <w:r w:rsidR="00357E35" w:rsidRPr="00E64FD1">
        <w:rPr>
          <w:rFonts w:asciiTheme="majorHAnsi" w:hAnsiTheme="majorHAnsi" w:cstheme="majorHAnsi"/>
        </w:rPr>
        <w:t>He has contributed</w:t>
      </w:r>
      <w:r w:rsidR="00BC1D78" w:rsidRPr="00E64FD1">
        <w:rPr>
          <w:rFonts w:asciiTheme="majorHAnsi" w:hAnsiTheme="majorHAnsi" w:cstheme="majorHAnsi"/>
        </w:rPr>
        <w:t xml:space="preserve"> chapters on music and children’s literature </w:t>
      </w:r>
      <w:r w:rsidR="00357E35" w:rsidRPr="00E64FD1">
        <w:rPr>
          <w:rFonts w:asciiTheme="majorHAnsi" w:hAnsiTheme="majorHAnsi" w:cstheme="majorHAnsi"/>
        </w:rPr>
        <w:t>to</w:t>
      </w:r>
      <w:r w:rsidR="00BC1D78" w:rsidRPr="00E64FD1">
        <w:rPr>
          <w:rFonts w:asciiTheme="majorHAnsi" w:hAnsiTheme="majorHAnsi" w:cstheme="majorHAnsi"/>
        </w:rPr>
        <w:t xml:space="preserve"> </w:t>
      </w:r>
      <w:r w:rsidR="00BC1D78" w:rsidRPr="00E64FD1">
        <w:rPr>
          <w:rFonts w:asciiTheme="majorHAnsi" w:hAnsiTheme="majorHAnsi" w:cstheme="majorHAnsi"/>
          <w:i/>
          <w:iCs/>
        </w:rPr>
        <w:t>The Edinburgh Companion to Nonsense</w:t>
      </w:r>
      <w:r w:rsidR="00BC1D78" w:rsidRPr="00E64FD1">
        <w:rPr>
          <w:rFonts w:asciiTheme="majorHAnsi" w:hAnsiTheme="majorHAnsi" w:cstheme="majorHAnsi"/>
        </w:rPr>
        <w:t xml:space="preserve"> (2022) and </w:t>
      </w:r>
      <w:r w:rsidR="00BC1D78" w:rsidRPr="00E64FD1">
        <w:rPr>
          <w:rFonts w:asciiTheme="majorHAnsi" w:hAnsiTheme="majorHAnsi" w:cstheme="majorHAnsi"/>
          <w:i/>
          <w:iCs/>
        </w:rPr>
        <w:t>The Aesthetics of Children’s Poetry</w:t>
      </w:r>
      <w:r w:rsidR="00BC1D78" w:rsidRPr="00E64FD1">
        <w:rPr>
          <w:rFonts w:asciiTheme="majorHAnsi" w:hAnsiTheme="majorHAnsi" w:cstheme="majorHAnsi"/>
        </w:rPr>
        <w:t xml:space="preserve"> (</w:t>
      </w:r>
      <w:r w:rsidR="00357E35" w:rsidRPr="00E64FD1">
        <w:rPr>
          <w:rFonts w:asciiTheme="majorHAnsi" w:hAnsiTheme="majorHAnsi" w:cstheme="majorHAnsi"/>
        </w:rPr>
        <w:t xml:space="preserve">Routledge, </w:t>
      </w:r>
      <w:r w:rsidR="00BC1D78" w:rsidRPr="00E64FD1">
        <w:rPr>
          <w:rFonts w:asciiTheme="majorHAnsi" w:hAnsiTheme="majorHAnsi" w:cstheme="majorHAnsi"/>
        </w:rPr>
        <w:t xml:space="preserve">2018). </w:t>
      </w:r>
      <w:r w:rsidRPr="00E64FD1">
        <w:rPr>
          <w:rFonts w:asciiTheme="majorHAnsi" w:hAnsiTheme="majorHAnsi" w:cstheme="majorHAnsi"/>
        </w:rPr>
        <w:t>His poems and stories can be found in</w:t>
      </w:r>
      <w:r w:rsidR="003C3342" w:rsidRPr="00E64FD1">
        <w:rPr>
          <w:rFonts w:asciiTheme="majorHAnsi" w:hAnsiTheme="majorHAnsi" w:cstheme="majorHAnsi"/>
        </w:rPr>
        <w:t xml:space="preserve"> </w:t>
      </w:r>
      <w:r w:rsidR="003C3342" w:rsidRPr="00E64FD1">
        <w:rPr>
          <w:rFonts w:asciiTheme="majorHAnsi" w:hAnsiTheme="majorHAnsi" w:cstheme="majorHAnsi"/>
          <w:i/>
        </w:rPr>
        <w:t xml:space="preserve">Poetry </w:t>
      </w:r>
      <w:r w:rsidR="003C3342" w:rsidRPr="00E64FD1">
        <w:rPr>
          <w:rFonts w:asciiTheme="majorHAnsi" w:hAnsiTheme="majorHAnsi" w:cstheme="majorHAnsi"/>
          <w:i/>
          <w:iCs/>
        </w:rPr>
        <w:t>International</w:t>
      </w:r>
      <w:r w:rsidR="003C3342" w:rsidRPr="00E64FD1">
        <w:rPr>
          <w:rFonts w:asciiTheme="majorHAnsi" w:hAnsiTheme="majorHAnsi" w:cstheme="majorHAnsi"/>
        </w:rPr>
        <w:t xml:space="preserve">, </w:t>
      </w:r>
      <w:r w:rsidR="003C3342" w:rsidRPr="00E64FD1">
        <w:rPr>
          <w:rFonts w:asciiTheme="majorHAnsi" w:hAnsiTheme="majorHAnsi" w:cstheme="majorHAnsi"/>
          <w:i/>
        </w:rPr>
        <w:t>Solstice</w:t>
      </w:r>
      <w:r w:rsidR="003C3342" w:rsidRPr="00E64FD1">
        <w:rPr>
          <w:rFonts w:asciiTheme="majorHAnsi" w:hAnsiTheme="majorHAnsi" w:cstheme="majorHAnsi"/>
        </w:rPr>
        <w:t>,</w:t>
      </w:r>
      <w:r w:rsidRPr="00E64FD1">
        <w:rPr>
          <w:rFonts w:asciiTheme="majorHAnsi" w:hAnsiTheme="majorHAnsi" w:cstheme="majorHAnsi"/>
        </w:rPr>
        <w:t xml:space="preserve"> </w:t>
      </w:r>
      <w:r w:rsidR="00BA220D" w:rsidRPr="00E64FD1">
        <w:rPr>
          <w:rFonts w:asciiTheme="majorHAnsi" w:hAnsiTheme="majorHAnsi" w:cstheme="majorHAnsi"/>
          <w:i/>
          <w:iCs/>
        </w:rPr>
        <w:t>The Dirigible Balloon</w:t>
      </w:r>
      <w:r w:rsidRPr="00E64FD1">
        <w:rPr>
          <w:rFonts w:asciiTheme="majorHAnsi" w:hAnsiTheme="majorHAnsi" w:cstheme="majorHAnsi"/>
        </w:rPr>
        <w:t xml:space="preserve">, </w:t>
      </w:r>
      <w:r w:rsidR="003C3342" w:rsidRPr="00E64FD1">
        <w:rPr>
          <w:rFonts w:asciiTheme="majorHAnsi" w:hAnsiTheme="majorHAnsi" w:cstheme="majorHAnsi"/>
        </w:rPr>
        <w:t xml:space="preserve">and </w:t>
      </w:r>
      <w:r w:rsidRPr="00E64FD1">
        <w:rPr>
          <w:rFonts w:asciiTheme="majorHAnsi" w:hAnsiTheme="majorHAnsi" w:cstheme="majorHAnsi"/>
          <w:i/>
        </w:rPr>
        <w:t>The Moustache Maharishi and other unlikely stories</w:t>
      </w:r>
      <w:r w:rsidRPr="00E64FD1">
        <w:rPr>
          <w:rFonts w:asciiTheme="majorHAnsi" w:hAnsiTheme="majorHAnsi" w:cstheme="majorHAnsi"/>
        </w:rPr>
        <w:t xml:space="preserve"> (Scholastic</w:t>
      </w:r>
      <w:r w:rsidR="00326281" w:rsidRPr="00E64FD1">
        <w:rPr>
          <w:rFonts w:asciiTheme="majorHAnsi" w:hAnsiTheme="majorHAnsi" w:cstheme="majorHAnsi"/>
        </w:rPr>
        <w:t>,</w:t>
      </w:r>
      <w:r w:rsidR="00BA220D" w:rsidRPr="00E64FD1">
        <w:rPr>
          <w:rFonts w:asciiTheme="majorHAnsi" w:hAnsiTheme="majorHAnsi" w:cstheme="majorHAnsi"/>
        </w:rPr>
        <w:t xml:space="preserve"> 2007</w:t>
      </w:r>
      <w:r w:rsidRPr="00E64FD1">
        <w:rPr>
          <w:rFonts w:asciiTheme="majorHAnsi" w:hAnsiTheme="majorHAnsi" w:cstheme="majorHAnsi"/>
        </w:rPr>
        <w:t>).</w:t>
      </w:r>
      <w:r w:rsidR="00663C5B" w:rsidRPr="00E64FD1">
        <w:rPr>
          <w:rFonts w:asciiTheme="majorHAnsi" w:hAnsiTheme="majorHAnsi" w:cstheme="majorHAnsi"/>
        </w:rPr>
        <w:t xml:space="preserve"> He is currently </w:t>
      </w:r>
      <w:r w:rsidR="00635AF8" w:rsidRPr="00E64FD1">
        <w:rPr>
          <w:rFonts w:asciiTheme="majorHAnsi" w:hAnsiTheme="majorHAnsi" w:cstheme="majorHAnsi"/>
        </w:rPr>
        <w:t>co-</w:t>
      </w:r>
      <w:r w:rsidR="00663C5B" w:rsidRPr="00E64FD1">
        <w:rPr>
          <w:rFonts w:asciiTheme="majorHAnsi" w:hAnsiTheme="majorHAnsi" w:cstheme="majorHAnsi"/>
        </w:rPr>
        <w:t xml:space="preserve">editing a new edition of Alan Watts’ </w:t>
      </w:r>
      <w:r w:rsidR="00663C5B" w:rsidRPr="00E64FD1">
        <w:rPr>
          <w:rFonts w:asciiTheme="majorHAnsi" w:hAnsiTheme="majorHAnsi" w:cstheme="majorHAnsi"/>
          <w:i/>
          <w:iCs/>
        </w:rPr>
        <w:t>Nonsense</w:t>
      </w:r>
      <w:r w:rsidR="00663C5B" w:rsidRPr="00E64FD1">
        <w:rPr>
          <w:rFonts w:asciiTheme="majorHAnsi" w:hAnsiTheme="majorHAnsi" w:cstheme="majorHAnsi"/>
        </w:rPr>
        <w:t xml:space="preserve"> (1967).</w:t>
      </w:r>
    </w:p>
    <w:p w14:paraId="33915BB4" w14:textId="77777777" w:rsidR="00237C17" w:rsidRDefault="00237C17" w:rsidP="00F34352">
      <w:pPr>
        <w:jc w:val="both"/>
      </w:pPr>
    </w:p>
    <w:sectPr w:rsidR="00237C17" w:rsidSect="00036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AF"/>
    <w:rsid w:val="00001F40"/>
    <w:rsid w:val="00036B05"/>
    <w:rsid w:val="00237C17"/>
    <w:rsid w:val="00326281"/>
    <w:rsid w:val="00357E35"/>
    <w:rsid w:val="003C04AF"/>
    <w:rsid w:val="003C3342"/>
    <w:rsid w:val="003E6D2A"/>
    <w:rsid w:val="00432FD4"/>
    <w:rsid w:val="00466ADD"/>
    <w:rsid w:val="00596C74"/>
    <w:rsid w:val="00635AF8"/>
    <w:rsid w:val="00663C5B"/>
    <w:rsid w:val="006A6AF7"/>
    <w:rsid w:val="006B44E6"/>
    <w:rsid w:val="00736730"/>
    <w:rsid w:val="007A5AF1"/>
    <w:rsid w:val="007C6AEA"/>
    <w:rsid w:val="009225B0"/>
    <w:rsid w:val="00947AA5"/>
    <w:rsid w:val="0099562D"/>
    <w:rsid w:val="00AF5497"/>
    <w:rsid w:val="00BA220D"/>
    <w:rsid w:val="00BC1D78"/>
    <w:rsid w:val="00BF07F6"/>
    <w:rsid w:val="00CC5FFF"/>
    <w:rsid w:val="00DF5C5F"/>
    <w:rsid w:val="00E475E3"/>
    <w:rsid w:val="00E64FD1"/>
    <w:rsid w:val="00ED1BFE"/>
    <w:rsid w:val="00F34352"/>
    <w:rsid w:val="00FB16F9"/>
    <w:rsid w:val="00FB4E6D"/>
    <w:rsid w:val="00FE75BE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162AA"/>
  <w14:defaultImageDpi w14:val="300"/>
  <w15:docId w15:val="{C26AF6E7-E88F-8E45-AA04-4B09F959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4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66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mheyman</dc:creator>
  <cp:keywords/>
  <dc:description/>
  <cp:lastModifiedBy>Ognjen Radonjić</cp:lastModifiedBy>
  <cp:revision>3</cp:revision>
  <dcterms:created xsi:type="dcterms:W3CDTF">2022-11-07T11:20:00Z</dcterms:created>
  <dcterms:modified xsi:type="dcterms:W3CDTF">2022-11-07T11:34:00Z</dcterms:modified>
</cp:coreProperties>
</file>