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3BF" w:rsidRPr="00750FC1" w:rsidRDefault="00B143BF" w:rsidP="00EB63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143BF" w:rsidRPr="00C93F97" w:rsidRDefault="00FA34B5" w:rsidP="00EB636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4"/>
          <w:szCs w:val="48"/>
        </w:rPr>
        <w:t>Posjeta Irskoj</w:t>
      </w:r>
      <w:r w:rsidR="00750FC1" w:rsidRPr="00C93F97">
        <w:rPr>
          <w:rFonts w:ascii="Times New Roman" w:eastAsia="Times New Roman" w:hAnsi="Times New Roman" w:cs="Times New Roman"/>
          <w:b/>
          <w:bCs/>
          <w:kern w:val="36"/>
          <w:sz w:val="44"/>
          <w:szCs w:val="48"/>
        </w:rPr>
        <w:t xml:space="preserve"> </w:t>
      </w:r>
    </w:p>
    <w:p w:rsidR="00B143BF" w:rsidRPr="00750FC1" w:rsidRDefault="00B143BF" w:rsidP="00EB63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143BF" w:rsidRDefault="00FA34B5" w:rsidP="00EB63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Pet profesora Filološkog fakulteta</w:t>
      </w:r>
      <w:r w:rsidR="00750F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E07AE">
        <w:rPr>
          <w:rFonts w:ascii="Times New Roman" w:eastAsia="Times New Roman" w:hAnsi="Times New Roman" w:cs="Times New Roman"/>
          <w:sz w:val="24"/>
          <w:szCs w:val="24"/>
        </w:rPr>
        <w:t xml:space="preserve">boravilo je od 18. do 24. maja </w:t>
      </w:r>
      <w:r w:rsidR="00750FC1">
        <w:rPr>
          <w:rFonts w:ascii="Times New Roman" w:eastAsia="Times New Roman" w:hAnsi="Times New Roman" w:cs="Times New Roman"/>
          <w:sz w:val="24"/>
          <w:szCs w:val="24"/>
        </w:rPr>
        <w:t xml:space="preserve">u radnoj posjeti </w:t>
      </w:r>
      <w:r w:rsidR="00CD29E8">
        <w:rPr>
          <w:rFonts w:ascii="Times New Roman" w:eastAsia="Times New Roman" w:hAnsi="Times New Roman" w:cs="Times New Roman"/>
          <w:sz w:val="24"/>
          <w:szCs w:val="24"/>
        </w:rPr>
        <w:t>visokoobrazovnoj instituciji „</w:t>
      </w:r>
      <w:r w:rsidR="00CD29E8" w:rsidRPr="0017157D">
        <w:rPr>
          <w:rFonts w:ascii="Times New Roman" w:eastAsia="Times New Roman" w:hAnsi="Times New Roman" w:cs="Times New Roman"/>
          <w:sz w:val="24"/>
          <w:szCs w:val="24"/>
          <w:lang w:val="en-GB"/>
        </w:rPr>
        <w:t>Mary</w:t>
      </w:r>
      <w:r w:rsidR="00CD29E8" w:rsidRPr="00F60F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29E8" w:rsidRPr="0017157D">
        <w:rPr>
          <w:rFonts w:ascii="Times New Roman" w:eastAsia="Times New Roman" w:hAnsi="Times New Roman" w:cs="Times New Roman"/>
          <w:sz w:val="24"/>
          <w:szCs w:val="24"/>
          <w:lang w:val="en-GB"/>
        </w:rPr>
        <w:t>Immaculate</w:t>
      </w:r>
      <w:r w:rsidR="00CD29E8">
        <w:rPr>
          <w:rFonts w:ascii="Times New Roman" w:eastAsia="Times New Roman" w:hAnsi="Times New Roman" w:cs="Times New Roman"/>
          <w:sz w:val="24"/>
          <w:szCs w:val="24"/>
        </w:rPr>
        <w:t xml:space="preserve">“ u Limeriku, </w:t>
      </w:r>
      <w:r>
        <w:rPr>
          <w:rFonts w:ascii="Times New Roman" w:eastAsia="Times New Roman" w:hAnsi="Times New Roman" w:cs="Times New Roman"/>
          <w:sz w:val="24"/>
          <w:szCs w:val="24"/>
        </w:rPr>
        <w:t>u Irskoj</w:t>
      </w:r>
      <w:r w:rsidR="00CD29E8">
        <w:rPr>
          <w:rFonts w:ascii="Times New Roman" w:eastAsia="Times New Roman" w:hAnsi="Times New Roman" w:cs="Times New Roman"/>
          <w:sz w:val="24"/>
          <w:szCs w:val="24"/>
        </w:rPr>
        <w:t xml:space="preserve">. Dragana Čarapić, Vesna Bratić, Branka </w:t>
      </w:r>
      <w:r w:rsidR="000C4B0D">
        <w:rPr>
          <w:rFonts w:ascii="Times New Roman" w:eastAsia="Times New Roman" w:hAnsi="Times New Roman" w:cs="Times New Roman"/>
          <w:sz w:val="24"/>
          <w:szCs w:val="24"/>
        </w:rPr>
        <w:t>Živković</w:t>
      </w:r>
      <w:r w:rsidR="00CD29E8">
        <w:rPr>
          <w:rFonts w:ascii="Times New Roman" w:eastAsia="Times New Roman" w:hAnsi="Times New Roman" w:cs="Times New Roman"/>
          <w:sz w:val="24"/>
          <w:szCs w:val="24"/>
        </w:rPr>
        <w:t xml:space="preserve">, Danilo Alagić i Igor Ivanović </w:t>
      </w:r>
      <w:r w:rsidR="00CA3884">
        <w:rPr>
          <w:rFonts w:ascii="Times New Roman" w:eastAsia="Times New Roman" w:hAnsi="Times New Roman" w:cs="Times New Roman"/>
          <w:sz w:val="24"/>
          <w:szCs w:val="24"/>
        </w:rPr>
        <w:t xml:space="preserve">bili </w:t>
      </w:r>
      <w:r w:rsidR="00E315DB">
        <w:rPr>
          <w:rFonts w:ascii="Times New Roman" w:eastAsia="Times New Roman" w:hAnsi="Times New Roman" w:cs="Times New Roman"/>
          <w:sz w:val="24"/>
          <w:szCs w:val="24"/>
        </w:rPr>
        <w:t xml:space="preserve">su </w:t>
      </w:r>
      <w:r>
        <w:rPr>
          <w:rFonts w:ascii="Times New Roman" w:eastAsia="Times New Roman" w:hAnsi="Times New Roman" w:cs="Times New Roman"/>
          <w:sz w:val="24"/>
          <w:szCs w:val="24"/>
        </w:rPr>
        <w:t>gosti ove institucije na poziv d</w:t>
      </w:r>
      <w:r w:rsidR="00CA3884">
        <w:rPr>
          <w:rFonts w:ascii="Times New Roman" w:eastAsia="Times New Roman" w:hAnsi="Times New Roman" w:cs="Times New Roman"/>
          <w:sz w:val="24"/>
          <w:szCs w:val="24"/>
        </w:rPr>
        <w:t>irekt</w:t>
      </w:r>
      <w:r w:rsidR="0017157D">
        <w:rPr>
          <w:rFonts w:ascii="Times New Roman" w:eastAsia="Times New Roman" w:hAnsi="Times New Roman" w:cs="Times New Roman"/>
          <w:sz w:val="24"/>
          <w:szCs w:val="24"/>
        </w:rPr>
        <w:t>orice</w:t>
      </w:r>
      <w:r w:rsidR="00C84B16">
        <w:rPr>
          <w:rFonts w:ascii="Times New Roman" w:eastAsia="Times New Roman" w:hAnsi="Times New Roman" w:cs="Times New Roman"/>
          <w:sz w:val="24"/>
          <w:szCs w:val="24"/>
        </w:rPr>
        <w:t xml:space="preserve"> za međunarodnu</w:t>
      </w:r>
      <w:r w:rsidR="00CA3884">
        <w:rPr>
          <w:rFonts w:ascii="Times New Roman" w:eastAsia="Times New Roman" w:hAnsi="Times New Roman" w:cs="Times New Roman"/>
          <w:sz w:val="24"/>
          <w:szCs w:val="24"/>
        </w:rPr>
        <w:t xml:space="preserve"> saradnju </w:t>
      </w:r>
      <w:r w:rsidR="00CA3884" w:rsidRPr="0017157D">
        <w:rPr>
          <w:rFonts w:ascii="Times New Roman" w:eastAsia="Times New Roman" w:hAnsi="Times New Roman" w:cs="Times New Roman"/>
          <w:sz w:val="24"/>
          <w:szCs w:val="24"/>
          <w:lang w:val="en-GB"/>
        </w:rPr>
        <w:t>Holly</w:t>
      </w:r>
      <w:r w:rsidR="00CA3884" w:rsidRPr="00F60F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3884" w:rsidRPr="0017157D">
        <w:rPr>
          <w:rFonts w:ascii="Times New Roman" w:eastAsia="Times New Roman" w:hAnsi="Times New Roman" w:cs="Times New Roman"/>
          <w:sz w:val="24"/>
          <w:szCs w:val="24"/>
          <w:lang w:val="en-GB"/>
        </w:rPr>
        <w:t>Cowman</w:t>
      </w:r>
      <w:r w:rsidR="00987EE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7EEF" w:rsidRDefault="00987EEF" w:rsidP="00EB63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4138" w:rsidRDefault="00987EEF" w:rsidP="00EB63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Ova pos</w:t>
      </w:r>
      <w:r w:rsidR="00FA34B5">
        <w:rPr>
          <w:rFonts w:ascii="Times New Roman" w:eastAsia="Times New Roman" w:hAnsi="Times New Roman" w:cs="Times New Roman"/>
          <w:sz w:val="24"/>
          <w:szCs w:val="24"/>
        </w:rPr>
        <w:t>jeta je imala nekoliko ciljeva</w:t>
      </w:r>
      <w:r w:rsidR="00D3413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87EEF" w:rsidRDefault="00D34138" w:rsidP="00EB636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Neprekidni profesionalni razvoj i dijeljen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je znanja između fakulteta koj</w:t>
      </w:r>
      <w:r w:rsidR="001F17A7">
        <w:rPr>
          <w:rFonts w:ascii="Times New Roman" w:eastAsia="Times New Roman" w:hAnsi="Times New Roman" w:cs="Times New Roman"/>
          <w:sz w:val="24"/>
          <w:szCs w:val="24"/>
        </w:rPr>
        <w:t>i se bave lingvistikom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34138" w:rsidRDefault="00FA34B5" w:rsidP="00EB636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Dijel</w:t>
      </w:r>
      <w:r w:rsidR="00D34138">
        <w:rPr>
          <w:rFonts w:ascii="Times New Roman" w:eastAsia="Times New Roman" w:hAnsi="Times New Roman" w:cs="Times New Roman"/>
          <w:sz w:val="24"/>
          <w:szCs w:val="24"/>
        </w:rPr>
        <w:t xml:space="preserve">enje međunarodnih perspektiva u vezi teorije i prakse u </w:t>
      </w:r>
      <w:r w:rsidR="0017157D">
        <w:rPr>
          <w:rFonts w:ascii="Times New Roman" w:eastAsia="Times New Roman" w:hAnsi="Times New Roman" w:cs="Times New Roman"/>
          <w:sz w:val="24"/>
          <w:szCs w:val="24"/>
        </w:rPr>
        <w:t>oblastima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157D">
        <w:rPr>
          <w:rFonts w:ascii="Times New Roman" w:eastAsia="Times New Roman" w:hAnsi="Times New Roman" w:cs="Times New Roman"/>
          <w:sz w:val="24"/>
          <w:szCs w:val="24"/>
        </w:rPr>
        <w:t>pedagogije</w:t>
      </w:r>
      <w:r w:rsidR="00D34138">
        <w:rPr>
          <w:rFonts w:ascii="Times New Roman" w:eastAsia="Times New Roman" w:hAnsi="Times New Roman" w:cs="Times New Roman"/>
          <w:sz w:val="24"/>
          <w:szCs w:val="24"/>
        </w:rPr>
        <w:t xml:space="preserve"> i lingvistike;</w:t>
      </w:r>
    </w:p>
    <w:p w:rsidR="00D34138" w:rsidRDefault="00D34138" w:rsidP="00EB636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Korišćenje iskustava kolega koji rade na </w:t>
      </w:r>
      <w:r w:rsidR="0017157D">
        <w:rPr>
          <w:rFonts w:ascii="Times New Roman" w:eastAsia="Times New Roman" w:hAnsi="Times New Roman" w:cs="Times New Roman"/>
          <w:sz w:val="24"/>
          <w:szCs w:val="24"/>
        </w:rPr>
        <w:t>partnerskim</w:t>
      </w:r>
      <w:r w:rsidR="00D54157">
        <w:rPr>
          <w:rFonts w:ascii="Times New Roman" w:eastAsia="Times New Roman" w:hAnsi="Times New Roman" w:cs="Times New Roman"/>
          <w:sz w:val="24"/>
          <w:szCs w:val="24"/>
        </w:rPr>
        <w:t xml:space="preserve"> univerzitetima</w:t>
      </w:r>
      <w:r w:rsidR="001F17A7">
        <w:rPr>
          <w:rFonts w:ascii="Times New Roman" w:eastAsia="Times New Roman" w:hAnsi="Times New Roman" w:cs="Times New Roman"/>
          <w:sz w:val="24"/>
          <w:szCs w:val="24"/>
        </w:rPr>
        <w:t xml:space="preserve">, u cilju </w:t>
      </w:r>
      <w:r w:rsidR="00D54157">
        <w:rPr>
          <w:rFonts w:ascii="Times New Roman" w:eastAsia="Times New Roman" w:hAnsi="Times New Roman" w:cs="Times New Roman"/>
          <w:sz w:val="24"/>
          <w:szCs w:val="24"/>
        </w:rPr>
        <w:t>obogaćivanja</w:t>
      </w:r>
      <w:r w:rsidR="001F17A7">
        <w:rPr>
          <w:rFonts w:ascii="Times New Roman" w:eastAsia="Times New Roman" w:hAnsi="Times New Roman" w:cs="Times New Roman"/>
          <w:sz w:val="24"/>
          <w:szCs w:val="24"/>
        </w:rPr>
        <w:t xml:space="preserve"> nastavnih programa svih </w:t>
      </w:r>
      <w:r w:rsidR="0017157D">
        <w:rPr>
          <w:rFonts w:ascii="Times New Roman" w:eastAsia="Times New Roman" w:hAnsi="Times New Roman" w:cs="Times New Roman"/>
          <w:sz w:val="24"/>
          <w:szCs w:val="24"/>
        </w:rPr>
        <w:t>organizacija</w:t>
      </w:r>
      <w:r w:rsidR="001F17A7">
        <w:rPr>
          <w:rFonts w:ascii="Times New Roman" w:eastAsia="Times New Roman" w:hAnsi="Times New Roman" w:cs="Times New Roman"/>
          <w:sz w:val="24"/>
          <w:szCs w:val="24"/>
        </w:rPr>
        <w:t xml:space="preserve"> koje učestvuju u programu razmjene;</w:t>
      </w:r>
    </w:p>
    <w:p w:rsidR="001F17A7" w:rsidRDefault="00D54157" w:rsidP="00EB636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Proučavanje</w:t>
      </w:r>
      <w:r w:rsidR="001F17A7">
        <w:rPr>
          <w:rFonts w:ascii="Times New Roman" w:eastAsia="Times New Roman" w:hAnsi="Times New Roman" w:cs="Times New Roman"/>
          <w:sz w:val="24"/>
          <w:szCs w:val="24"/>
        </w:rPr>
        <w:t xml:space="preserve"> metodoloških pristupa koji se odnose na učenje stranog jezika;</w:t>
      </w:r>
    </w:p>
    <w:p w:rsidR="001F17A7" w:rsidRDefault="001F17A7" w:rsidP="00EB636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Izgradnja mreže i saradnje između institucija u cilju promovisanja izvrsnosti u </w:t>
      </w:r>
      <w:r w:rsidR="00D54157">
        <w:rPr>
          <w:rFonts w:ascii="Times New Roman" w:eastAsia="Times New Roman" w:hAnsi="Times New Roman" w:cs="Times New Roman"/>
          <w:sz w:val="24"/>
          <w:szCs w:val="24"/>
        </w:rPr>
        <w:t>lingvistici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84C7F" w:rsidRDefault="001F17A7" w:rsidP="00EB636E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C7F">
        <w:rPr>
          <w:rFonts w:ascii="Times New Roman" w:eastAsia="Times New Roman" w:hAnsi="Times New Roman" w:cs="Times New Roman"/>
          <w:sz w:val="24"/>
          <w:szCs w:val="24"/>
        </w:rPr>
        <w:t>Ojačavanje svijesti o drugim kulturama</w:t>
      </w:r>
      <w:r w:rsidR="00FA34B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470B4" w:rsidRDefault="008470B4" w:rsidP="008470B4">
      <w:pPr>
        <w:pStyle w:val="ListParagraph"/>
        <w:spacing w:before="100" w:beforeAutospacing="1" w:after="100" w:afterAutospacing="1" w:line="240" w:lineRule="auto"/>
        <w:ind w:left="7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3F97" w:rsidRDefault="008470B4" w:rsidP="008470B4">
      <w:pPr>
        <w:pStyle w:val="ListParagraph"/>
        <w:spacing w:before="100" w:beforeAutospacing="1" w:after="100" w:afterAutospacing="1" w:line="240" w:lineRule="auto"/>
        <w:ind w:left="7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470B4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4210050" cy="3157538"/>
            <wp:effectExtent l="19050" t="0" r="0" b="0"/>
            <wp:docPr id="2" name="Picture 4" descr="C:\Users\Ivan\AppData\Local\Microsoft\Windows\Temporary Internet Files\Content.Word\IMG_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\AppData\Local\Microsoft\Windows\Temporary Internet Files\Content.Word\IMG_1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F97" w:rsidRDefault="00C93F97" w:rsidP="00C202E0">
      <w:pPr>
        <w:pStyle w:val="ListParagraph"/>
        <w:spacing w:before="100" w:beforeAutospacing="1" w:after="100" w:afterAutospacing="1" w:line="240" w:lineRule="auto"/>
        <w:ind w:left="7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4124325" cy="3093244"/>
            <wp:effectExtent l="19050" t="0" r="9525" b="0"/>
            <wp:docPr id="1" name="Picture 1" descr="C:\Users\Ivan\AppData\Local\Microsoft\Windows\Temporary Internet Files\Content.Word\IMG_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AppData\Local\Microsoft\Windows\Temporary Internet Files\Content.Word\IMG_1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6" cy="309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F97" w:rsidRDefault="00C93F97" w:rsidP="00C93F97">
      <w:pPr>
        <w:pStyle w:val="ListParagraph"/>
        <w:spacing w:before="100" w:beforeAutospacing="1" w:after="100" w:afterAutospacing="1" w:line="240" w:lineRule="auto"/>
        <w:ind w:left="7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3F97" w:rsidRDefault="008470B4" w:rsidP="00C202E0">
      <w:pPr>
        <w:pStyle w:val="ListParagraph"/>
        <w:spacing w:before="100" w:beforeAutospacing="1" w:after="100" w:afterAutospacing="1" w:line="240" w:lineRule="auto"/>
        <w:ind w:left="7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4140200" cy="3105150"/>
            <wp:effectExtent l="19050" t="0" r="0" b="0"/>
            <wp:docPr id="25" name="Picture 25" descr="C:\Users\Ivan\AppData\Local\Microsoft\Windows\Temporary Internet Files\Content.Word\IMG_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van\AppData\Local\Microsoft\Windows\Temporary Internet Files\Content.Word\IMG_1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235" cy="310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0B4" w:rsidRDefault="008470B4" w:rsidP="00C93F97">
      <w:pPr>
        <w:pStyle w:val="ListParagraph"/>
        <w:spacing w:before="100" w:beforeAutospacing="1" w:after="100" w:afterAutospacing="1" w:line="240" w:lineRule="auto"/>
        <w:ind w:left="7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3F97" w:rsidRDefault="00C93F97" w:rsidP="00C93F97">
      <w:pPr>
        <w:pStyle w:val="ListParagraph"/>
        <w:spacing w:before="100" w:beforeAutospacing="1" w:after="100" w:afterAutospacing="1" w:line="240" w:lineRule="auto"/>
        <w:ind w:left="7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93F97" w:rsidRDefault="00C93F97" w:rsidP="00C93F97">
      <w:pPr>
        <w:pStyle w:val="ListParagraph"/>
        <w:spacing w:before="100" w:beforeAutospacing="1" w:after="100" w:afterAutospacing="1" w:line="240" w:lineRule="auto"/>
        <w:ind w:left="7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70B4" w:rsidRDefault="008470B4" w:rsidP="00C93F97">
      <w:pPr>
        <w:pStyle w:val="ListParagraph"/>
        <w:spacing w:before="100" w:beforeAutospacing="1" w:after="100" w:afterAutospacing="1" w:line="240" w:lineRule="auto"/>
        <w:ind w:left="7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70B4" w:rsidRDefault="008470B4" w:rsidP="00C93F97">
      <w:pPr>
        <w:pStyle w:val="ListParagraph"/>
        <w:spacing w:before="100" w:beforeAutospacing="1" w:after="100" w:afterAutospacing="1" w:line="240" w:lineRule="auto"/>
        <w:ind w:left="7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5F53" w:rsidRDefault="00FA34B5" w:rsidP="00EB636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Naše kolege održale su</w:t>
      </w:r>
      <w:r w:rsidR="00435F53">
        <w:rPr>
          <w:rFonts w:ascii="Times New Roman" w:eastAsia="Times New Roman" w:hAnsi="Times New Roman" w:cs="Times New Roman"/>
          <w:sz w:val="24"/>
          <w:szCs w:val="24"/>
        </w:rPr>
        <w:t xml:space="preserve"> prezentacije iz svojih</w:t>
      </w:r>
      <w:r w:rsidR="00A61606">
        <w:rPr>
          <w:rFonts w:ascii="Times New Roman" w:eastAsia="Times New Roman" w:hAnsi="Times New Roman" w:cs="Times New Roman"/>
          <w:sz w:val="24"/>
          <w:szCs w:val="24"/>
        </w:rPr>
        <w:t xml:space="preserve"> oblasti. U pitanju je bio </w:t>
      </w:r>
      <w:r>
        <w:rPr>
          <w:rFonts w:ascii="Times New Roman" w:eastAsia="Times New Roman" w:hAnsi="Times New Roman" w:cs="Times New Roman"/>
          <w:sz w:val="24"/>
          <w:szCs w:val="24"/>
        </w:rPr>
        <w:t>seminar na temu</w:t>
      </w:r>
      <w:r w:rsidR="00152BEC">
        <w:rPr>
          <w:rFonts w:ascii="Times New Roman" w:eastAsia="Times New Roman" w:hAnsi="Times New Roman" w:cs="Times New Roman"/>
          <w:sz w:val="24"/>
          <w:szCs w:val="24"/>
        </w:rPr>
        <w:t xml:space="preserve"> „Jezici i lingvistika: međunarodne </w:t>
      </w:r>
      <w:r w:rsidR="0014652C">
        <w:rPr>
          <w:rFonts w:ascii="Times New Roman" w:eastAsia="Times New Roman" w:hAnsi="Times New Roman" w:cs="Times New Roman"/>
          <w:sz w:val="24"/>
          <w:szCs w:val="24"/>
        </w:rPr>
        <w:t>perspektive“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14652C">
        <w:rPr>
          <w:rFonts w:ascii="Times New Roman" w:eastAsia="Times New Roman" w:hAnsi="Times New Roman" w:cs="Times New Roman"/>
          <w:sz w:val="24"/>
          <w:szCs w:val="24"/>
        </w:rPr>
        <w:t xml:space="preserve"> na kome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su učestvovali i profesori</w:t>
      </w:r>
      <w:r w:rsidR="00C72652">
        <w:rPr>
          <w:rFonts w:ascii="Times New Roman" w:eastAsia="Times New Roman" w:hAnsi="Times New Roman" w:cs="Times New Roman"/>
          <w:sz w:val="24"/>
          <w:szCs w:val="24"/>
        </w:rPr>
        <w:t xml:space="preserve"> iz Irske, Srbije i Kine. Plenarni izlagač seminara je bio profesor Michael McCart</w:t>
      </w:r>
      <w:r w:rsidR="005E6447">
        <w:rPr>
          <w:rFonts w:ascii="Times New Roman" w:eastAsia="Times New Roman" w:hAnsi="Times New Roman" w:cs="Times New Roman"/>
          <w:sz w:val="24"/>
          <w:szCs w:val="24"/>
        </w:rPr>
        <w:t>h</w:t>
      </w:r>
      <w:r w:rsidR="00C72652">
        <w:rPr>
          <w:rFonts w:ascii="Times New Roman" w:eastAsia="Times New Roman" w:hAnsi="Times New Roman" w:cs="Times New Roman"/>
          <w:sz w:val="24"/>
          <w:szCs w:val="24"/>
        </w:rPr>
        <w:t>y.</w:t>
      </w:r>
    </w:p>
    <w:p w:rsidR="00435F53" w:rsidRDefault="008470B4" w:rsidP="009316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3895725" cy="2921794"/>
            <wp:effectExtent l="19050" t="0" r="9525" b="0"/>
            <wp:docPr id="7" name="Picture 7" descr="&amp;Fcy;&amp;ocy;&amp;tcy;&amp;ocy;&amp;gcy;&amp;rcy;&amp;acy;&amp;fcy;&amp;icy;&amp;jsercy;&amp;acy; &amp;kcy;&amp;ocy;&amp;rcy;&amp;icy;&amp;scy;&amp;ncy;&amp;icy;&amp;kcy;&amp;acy; &amp;Vcy;&amp;iecy;&amp;scy;&amp;ncy;&amp;acy; &amp;Bcy;&amp;rcy;&amp;acy;&amp;tcy;&amp;icy;&amp;ts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Fcy;&amp;ocy;&amp;tcy;&amp;ocy;&amp;gcy;&amp;rcy;&amp;acy;&amp;fcy;&amp;icy;&amp;jsercy;&amp;acy; &amp;kcy;&amp;ocy;&amp;rcy;&amp;icy;&amp;scy;&amp;ncy;&amp;icy;&amp;kcy;&amp;acy; &amp;Vcy;&amp;iecy;&amp;scy;&amp;ncy;&amp;acy; &amp;Bcy;&amp;rcy;&amp;acy;&amp;tcy;&amp;icy;&amp;tsh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308" cy="292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645" w:rsidRDefault="00931645" w:rsidP="009316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doc. dr Igor Ivanović</w:t>
      </w:r>
    </w:p>
    <w:p w:rsidR="002430FC" w:rsidRDefault="009321DF" w:rsidP="009316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3971925" cy="2978944"/>
            <wp:effectExtent l="19050" t="0" r="9525" b="0"/>
            <wp:docPr id="6" name="Picture 7" descr="C:\Users\Branka\AppData\Local\Microsoft\Windows\Temporary Internet Files\Content.Word\image-0-02-04-51945e800936534c6d8892cbf32ea647405651c871c2d35c184ec20e7c4577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anka\AppData\Local\Microsoft\Windows\Temporary Internet Files\Content.Word\image-0-02-04-51945e800936534c6d8892cbf32ea647405651c871c2d35c184ec20e7c4577ec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7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645" w:rsidRDefault="00931645" w:rsidP="009316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dr Branka Živković</w:t>
      </w:r>
    </w:p>
    <w:p w:rsidR="008470B4" w:rsidRDefault="008470B4" w:rsidP="009316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4200525" cy="2362795"/>
            <wp:effectExtent l="19050" t="0" r="9525" b="0"/>
            <wp:docPr id="19" name="Picture 19" descr="&amp;Fcy;&amp;ocy;&amp;tcy;&amp;ocy;&amp;gcy;&amp;rcy;&amp;acy;&amp;fcy;&amp;icy;&amp;jsercy;&amp;acy; &amp;kcy;&amp;ocy;&amp;rcy;&amp;icy;&amp;scy;&amp;ncy;&amp;icy;&amp;kcy;&amp;acy; &amp;Vcy;&amp;iecy;&amp;scy;&amp;ncy;&amp;acy; &amp;Bcy;&amp;rcy;&amp;acy;&amp;tcy;&amp;icy;&amp;ts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Fcy;&amp;ocy;&amp;tcy;&amp;ocy;&amp;gcy;&amp;rcy;&amp;acy;&amp;fcy;&amp;icy;&amp;jsercy;&amp;acy; &amp;kcy;&amp;ocy;&amp;rcy;&amp;icy;&amp;scy;&amp;ncy;&amp;icy;&amp;kcy;&amp;acy; &amp;Vcy;&amp;iecy;&amp;scy;&amp;ncy;&amp;acy; &amp;Bcy;&amp;rcy;&amp;acy;&amp;tcy;&amp;icy;&amp;tsh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36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645" w:rsidRDefault="00931645" w:rsidP="009316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doc. dr Vesna Bratić</w:t>
      </w:r>
    </w:p>
    <w:p w:rsidR="008470B4" w:rsidRDefault="00D44518" w:rsidP="009316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4086225" cy="3064669"/>
            <wp:effectExtent l="0" t="0" r="0" b="0"/>
            <wp:docPr id="4" name="Picture 1" descr="C:\Users\Ivan\Desktop\DSC0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Desktop\DSC042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645" w:rsidRDefault="00931645" w:rsidP="009316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dr Dragana Čarapić</w:t>
      </w:r>
    </w:p>
    <w:p w:rsidR="008470B4" w:rsidRDefault="008470B4" w:rsidP="009316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4476750" cy="2518172"/>
            <wp:effectExtent l="19050" t="0" r="0" b="0"/>
            <wp:docPr id="16" name="Picture 16" descr="&amp;Fcy;&amp;ocy;&amp;tcy;&amp;ocy;&amp;gcy;&amp;rcy;&amp;acy;&amp;fcy;&amp;icy;&amp;jsercy;&amp;acy; &amp;kcy;&amp;ocy;&amp;rcy;&amp;icy;&amp;scy;&amp;ncy;&amp;icy;&amp;kcy;&amp;acy; &amp;Vcy;&amp;iecy;&amp;scy;&amp;ncy;&amp;acy; &amp;Bcy;&amp;rcy;&amp;acy;&amp;tcy;&amp;icy;&amp;ts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Fcy;&amp;ocy;&amp;tcy;&amp;ocy;&amp;gcy;&amp;rcy;&amp;acy;&amp;fcy;&amp;icy;&amp;jsercy;&amp;acy; &amp;kcy;&amp;ocy;&amp;rcy;&amp;icy;&amp;scy;&amp;ncy;&amp;icy;&amp;kcy;&amp;acy; &amp;Vcy;&amp;iecy;&amp;scy;&amp;ncy;&amp;acy; &amp;Bcy;&amp;rcy;&amp;acy;&amp;tcy;&amp;icy;&amp;tsh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988" cy="252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645" w:rsidRDefault="00931645" w:rsidP="009316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mr Danilo Alagić</w:t>
      </w:r>
    </w:p>
    <w:p w:rsidR="005E6447" w:rsidRDefault="005E6447" w:rsidP="009316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E6447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4467225" cy="2508160"/>
            <wp:effectExtent l="19050" t="0" r="9525" b="0"/>
            <wp:docPr id="5" name="Picture 34" descr="&amp;Fcy;&amp;ocy;&amp;tcy;&amp;ocy;&amp;gcy;&amp;rcy;&amp;acy;&amp;fcy;&amp;icy;&amp;jsercy;&amp;acy; &amp;kcy;&amp;ocy;&amp;rcy;&amp;icy;&amp;scy;&amp;ncy;&amp;icy;&amp;kcy;&amp;acy; &amp;Vcy;&amp;iecy;&amp;scy;&amp;ncy;&amp;acy; &amp;Bcy;&amp;rcy;&amp;acy;&amp;tcy;&amp;icy;&amp;ts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&amp;Fcy;&amp;ocy;&amp;tcy;&amp;ocy;&amp;gcy;&amp;rcy;&amp;acy;&amp;fcy;&amp;icy;&amp;jsercy;&amp;acy; &amp;kcy;&amp;ocy;&amp;rcy;&amp;icy;&amp;scy;&amp;ncy;&amp;icy;&amp;kcy;&amp;acy; &amp;Vcy;&amp;iecy;&amp;scy;&amp;ncy;&amp;acy; &amp;Bcy;&amp;rcy;&amp;acy;&amp;tcy;&amp;icy;&amp;tshcy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666" cy="251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447" w:rsidRDefault="005E6447" w:rsidP="009316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Profesor Michael McCarthy sa izlagačima iz Crne Gore</w:t>
      </w:r>
    </w:p>
    <w:p w:rsidR="005E6447" w:rsidRDefault="00F60F3C" w:rsidP="009316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15" w:tgtFrame="_blank" w:history="1">
        <w:r w:rsidR="005E6447">
          <w:rPr>
            <w:rStyle w:val="Hyperlink"/>
          </w:rPr>
          <w:t>http://www.profmikemccarthy.org.uk/gallery.html</w:t>
        </w:r>
      </w:hyperlink>
    </w:p>
    <w:p w:rsidR="00C72652" w:rsidRDefault="00FA34B5" w:rsidP="00C7265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Takođe,</w:t>
      </w:r>
      <w:r w:rsidR="00A616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2BEC">
        <w:rPr>
          <w:rFonts w:ascii="Times New Roman" w:eastAsia="Times New Roman" w:hAnsi="Times New Roman" w:cs="Times New Roman"/>
          <w:sz w:val="24"/>
          <w:szCs w:val="24"/>
        </w:rPr>
        <w:t>prisustvoval</w:t>
      </w:r>
      <w:r>
        <w:rPr>
          <w:rFonts w:ascii="Times New Roman" w:eastAsia="Times New Roman" w:hAnsi="Times New Roman" w:cs="Times New Roman"/>
          <w:sz w:val="24"/>
          <w:szCs w:val="24"/>
        </w:rPr>
        <w:t>i su ljetnjoj školi pod nazivom</w:t>
      </w:r>
      <w:r w:rsidR="0017157D">
        <w:rPr>
          <w:rFonts w:ascii="Times New Roman" w:eastAsia="Times New Roman" w:hAnsi="Times New Roman" w:cs="Times New Roman"/>
          <w:sz w:val="24"/>
          <w:szCs w:val="24"/>
        </w:rPr>
        <w:t xml:space="preserve"> „</w:t>
      </w:r>
      <w:r w:rsidR="0017157D" w:rsidRPr="00DD610D">
        <w:rPr>
          <w:rFonts w:ascii="Times New Roman" w:eastAsia="Times New Roman" w:hAnsi="Times New Roman" w:cs="Times New Roman"/>
          <w:sz w:val="24"/>
          <w:szCs w:val="24"/>
          <w:lang w:val="en-GB"/>
        </w:rPr>
        <w:t>International</w:t>
      </w:r>
      <w:r w:rsidR="0017157D" w:rsidRPr="00F60F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157D" w:rsidRPr="00DD610D">
        <w:rPr>
          <w:rFonts w:ascii="Times New Roman" w:eastAsia="Times New Roman" w:hAnsi="Times New Roman" w:cs="Times New Roman"/>
          <w:sz w:val="24"/>
          <w:szCs w:val="24"/>
          <w:lang w:val="en-GB"/>
        </w:rPr>
        <w:t>Research</w:t>
      </w:r>
      <w:r w:rsidR="0017157D" w:rsidRPr="00F60F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157D" w:rsidRPr="00DD610D">
        <w:rPr>
          <w:rFonts w:ascii="Times New Roman" w:eastAsia="Times New Roman" w:hAnsi="Times New Roman" w:cs="Times New Roman"/>
          <w:sz w:val="24"/>
          <w:szCs w:val="24"/>
          <w:lang w:val="en-GB"/>
        </w:rPr>
        <w:t>Methods</w:t>
      </w:r>
      <w:r w:rsidR="0017157D" w:rsidRPr="00F60F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157D" w:rsidRPr="00DD610D">
        <w:rPr>
          <w:rFonts w:ascii="Times New Roman" w:eastAsia="Times New Roman" w:hAnsi="Times New Roman" w:cs="Times New Roman"/>
          <w:sz w:val="24"/>
          <w:szCs w:val="24"/>
          <w:lang w:val="en-GB"/>
        </w:rPr>
        <w:t>Summer</w:t>
      </w:r>
      <w:r w:rsidR="0017157D" w:rsidRPr="00F60F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157D" w:rsidRPr="00DD610D">
        <w:rPr>
          <w:rFonts w:ascii="Times New Roman" w:eastAsia="Times New Roman" w:hAnsi="Times New Roman" w:cs="Times New Roman"/>
          <w:sz w:val="24"/>
          <w:szCs w:val="24"/>
          <w:lang w:val="en-GB"/>
        </w:rPr>
        <w:t>School</w:t>
      </w:r>
      <w:r w:rsidR="0017157D"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31645">
        <w:rPr>
          <w:rFonts w:ascii="Times New Roman" w:eastAsia="Times New Roman" w:hAnsi="Times New Roman" w:cs="Times New Roman"/>
          <w:sz w:val="24"/>
          <w:szCs w:val="24"/>
        </w:rPr>
        <w:t>TEPE konferenciji (</w:t>
      </w:r>
      <w:r w:rsidR="00C72652">
        <w:rPr>
          <w:rFonts w:ascii="Times New Roman" w:eastAsia="Times New Roman" w:hAnsi="Times New Roman" w:cs="Times New Roman"/>
          <w:sz w:val="24"/>
          <w:szCs w:val="24"/>
        </w:rPr>
        <w:t>Teac</w:t>
      </w:r>
      <w:r>
        <w:rPr>
          <w:rFonts w:ascii="Times New Roman" w:eastAsia="Times New Roman" w:hAnsi="Times New Roman" w:cs="Times New Roman"/>
          <w:sz w:val="24"/>
          <w:szCs w:val="24"/>
        </w:rPr>
        <w:t>her Education Policy in Europe), kao i izlaganjima u okviru CALS (Center for Applied Language Studies) na</w:t>
      </w:r>
      <w:r w:rsidR="00C72652">
        <w:rPr>
          <w:rFonts w:ascii="Times New Roman" w:eastAsia="Times New Roman" w:hAnsi="Times New Roman" w:cs="Times New Roman"/>
          <w:sz w:val="24"/>
          <w:szCs w:val="24"/>
        </w:rPr>
        <w:t xml:space="preserve"> Univerzite</w:t>
      </w:r>
      <w:r>
        <w:rPr>
          <w:rFonts w:ascii="Times New Roman" w:eastAsia="Times New Roman" w:hAnsi="Times New Roman" w:cs="Times New Roman"/>
          <w:sz w:val="24"/>
          <w:szCs w:val="24"/>
        </w:rPr>
        <w:t>tu u Limeriku</w:t>
      </w:r>
      <w:r w:rsidR="00C726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31645" w:rsidRDefault="00931645" w:rsidP="00C7265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1645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4724400" cy="2652555"/>
            <wp:effectExtent l="19050" t="0" r="0" b="0"/>
            <wp:docPr id="3" name="Picture 28" descr="&amp;Fcy;&amp;ocy;&amp;tcy;&amp;ocy;&amp;gcy;&amp;rcy;&amp;acy;&amp;fcy;&amp;icy;&amp;jsercy;&amp;acy; &amp;kcy;&amp;ocy;&amp;rcy;&amp;icy;&amp;scy;&amp;ncy;&amp;icy;&amp;kcy;&amp;acy; &amp;Vcy;&amp;iecy;&amp;scy;&amp;ncy;&amp;acy; &amp;Bcy;&amp;rcy;&amp;acy;&amp;tcy;&amp;icy;&amp;ts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&amp;Fcy;&amp;ocy;&amp;tcy;&amp;ocy;&amp;gcy;&amp;rcy;&amp;acy;&amp;fcy;&amp;icy;&amp;jsercy;&amp;acy; &amp;kcy;&amp;ocy;&amp;rcy;&amp;icy;&amp;scy;&amp;ncy;&amp;icy;&amp;kcy;&amp;acy; &amp;Vcy;&amp;iecy;&amp;scy;&amp;ncy;&amp;acy; &amp;Bcy;&amp;rcy;&amp;acy;&amp;tcy;&amp;icy;&amp;tshcy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26" cy="265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B16" w:rsidRDefault="00C84B16" w:rsidP="00C7265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4781550" cy="2687800"/>
            <wp:effectExtent l="0" t="0" r="0" b="0"/>
            <wp:docPr id="8" name="Picture 8" descr="C:\Users\PC\Desktop\IMG_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_30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6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53" w:rsidRDefault="00A61606" w:rsidP="00EB636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Pored</w:t>
      </w:r>
      <w:r w:rsidR="00435F53">
        <w:rPr>
          <w:rFonts w:ascii="Times New Roman" w:eastAsia="Times New Roman" w:hAnsi="Times New Roman" w:cs="Times New Roman"/>
          <w:sz w:val="24"/>
          <w:szCs w:val="24"/>
        </w:rPr>
        <w:t xml:space="preserve"> glavnih ciljeva,</w:t>
      </w:r>
      <w:r w:rsidR="00FA34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5F53">
        <w:rPr>
          <w:rFonts w:ascii="Times New Roman" w:eastAsia="Times New Roman" w:hAnsi="Times New Roman" w:cs="Times New Roman"/>
          <w:sz w:val="24"/>
          <w:szCs w:val="24"/>
        </w:rPr>
        <w:t>nezaobilazno je bilo i druženje učesnika u programu razmjene</w:t>
      </w:r>
      <w:r w:rsidR="00FA34B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52E93" w:rsidRDefault="00052E93" w:rsidP="00052E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038725" cy="2829036"/>
            <wp:effectExtent l="0" t="0" r="0" b="9525"/>
            <wp:docPr id="9" name="Picture 9" descr="Фотографија корисника Весна Брати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графија корисника Весна Братић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64" cy="283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E93" w:rsidRDefault="00052E93" w:rsidP="00052E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067300" cy="3619500"/>
            <wp:effectExtent l="0" t="0" r="0" b="0"/>
            <wp:docPr id="10" name="Picture 10" descr="C:\Users\PC\Downloads\džo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džoj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0B4" w:rsidRDefault="00931645" w:rsidP="009316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124450" cy="2877166"/>
            <wp:effectExtent l="19050" t="0" r="0" b="0"/>
            <wp:docPr id="31" name="Picture 31" descr="&amp;Fcy;&amp;ocy;&amp;tcy;&amp;ocy;&amp;gcy;&amp;rcy;&amp;acy;&amp;fcy;&amp;icy;&amp;jsercy;&amp;acy; &amp;kcy;&amp;ocy;&amp;rcy;&amp;icy;&amp;scy;&amp;ncy;&amp;icy;&amp;kcy;&amp;acy; &amp;Vcy;&amp;iecy;&amp;scy;&amp;ncy;&amp;acy; &amp;Bcy;&amp;rcy;&amp;acy;&amp;tcy;&amp;icy;&amp;ts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amp;Fcy;&amp;ocy;&amp;tcy;&amp;ocy;&amp;gcy;&amp;rcy;&amp;acy;&amp;fcy;&amp;icy;&amp;jsercy;&amp;acy; &amp;kcy;&amp;ocy;&amp;rcy;&amp;icy;&amp;scy;&amp;ncy;&amp;icy;&amp;kcy;&amp;acy; &amp;Vcy;&amp;iecy;&amp;scy;&amp;ncy;&amp;acy; &amp;Bcy;&amp;rcy;&amp;acy;&amp;tcy;&amp;icy;&amp;tshcy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713" cy="288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0B4" w:rsidRDefault="008470B4" w:rsidP="002C71E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71EF" w:rsidRDefault="002C71EF" w:rsidP="002C71E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Više detalja o posjeti možete naći i na internet strani naših domaćina iz Irske:</w:t>
      </w:r>
    </w:p>
    <w:p w:rsidR="002C71EF" w:rsidRDefault="00F60F3C" w:rsidP="002C71E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21" w:history="1">
        <w:r w:rsidR="002C71EF" w:rsidRPr="00D63B4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http://www.mic.ul.ie/latestnews/Pages/Erasmus.aspx</w:t>
        </w:r>
      </w:hyperlink>
    </w:p>
    <w:p w:rsidR="002C71EF" w:rsidRPr="0017157D" w:rsidRDefault="002C71EF" w:rsidP="002C71E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2C71EF" w:rsidRPr="0017157D" w:rsidSect="006802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10448E"/>
    <w:multiLevelType w:val="hybridMultilevel"/>
    <w:tmpl w:val="5A8E909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3BF"/>
    <w:rsid w:val="00052E93"/>
    <w:rsid w:val="000A0EA2"/>
    <w:rsid w:val="000C4B0D"/>
    <w:rsid w:val="0014652C"/>
    <w:rsid w:val="00152BEC"/>
    <w:rsid w:val="0017157D"/>
    <w:rsid w:val="001F17A7"/>
    <w:rsid w:val="00224BFE"/>
    <w:rsid w:val="002430FC"/>
    <w:rsid w:val="002C71EF"/>
    <w:rsid w:val="003E07AE"/>
    <w:rsid w:val="00435F53"/>
    <w:rsid w:val="004A4E65"/>
    <w:rsid w:val="005E6447"/>
    <w:rsid w:val="00680278"/>
    <w:rsid w:val="00684C7F"/>
    <w:rsid w:val="00750FC1"/>
    <w:rsid w:val="00767328"/>
    <w:rsid w:val="008470B4"/>
    <w:rsid w:val="00931645"/>
    <w:rsid w:val="009321DF"/>
    <w:rsid w:val="00987EEF"/>
    <w:rsid w:val="009E2432"/>
    <w:rsid w:val="00A17D80"/>
    <w:rsid w:val="00A61606"/>
    <w:rsid w:val="00AB0A90"/>
    <w:rsid w:val="00B143BF"/>
    <w:rsid w:val="00C202E0"/>
    <w:rsid w:val="00C72652"/>
    <w:rsid w:val="00C84B16"/>
    <w:rsid w:val="00C93F97"/>
    <w:rsid w:val="00CA3884"/>
    <w:rsid w:val="00CA5327"/>
    <w:rsid w:val="00CD29E8"/>
    <w:rsid w:val="00D34138"/>
    <w:rsid w:val="00D44518"/>
    <w:rsid w:val="00D50965"/>
    <w:rsid w:val="00D54157"/>
    <w:rsid w:val="00DD610D"/>
    <w:rsid w:val="00E00D99"/>
    <w:rsid w:val="00E315DB"/>
    <w:rsid w:val="00E800F7"/>
    <w:rsid w:val="00EB636E"/>
    <w:rsid w:val="00F60F3C"/>
    <w:rsid w:val="00FA34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CS" w:eastAsia="sr-Latn-C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4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3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341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C71E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CS" w:eastAsia="sr-Latn-C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4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3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341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C71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54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7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7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1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hyperlink" Target="http://www.mic.ul.ie/latestnews/Pages/Erasmus.aspx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profmikemccarthy.org.uk/gallery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LJILJA</dc:creator>
  <cp:lastModifiedBy>ff</cp:lastModifiedBy>
  <cp:revision>2</cp:revision>
  <dcterms:created xsi:type="dcterms:W3CDTF">2017-06-20T09:07:00Z</dcterms:created>
  <dcterms:modified xsi:type="dcterms:W3CDTF">2017-06-20T09:07:00Z</dcterms:modified>
</cp:coreProperties>
</file>