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3" w:rsidRDefault="002A35B4" w:rsidP="002A35B4">
      <w:pPr>
        <w:spacing w:after="0"/>
        <w:rPr>
          <w:rFonts w:asciiTheme="majorHAnsi" w:hAnsiTheme="majorHAnsi"/>
          <w:b/>
          <w:sz w:val="24"/>
        </w:rPr>
      </w:pPr>
      <w:r w:rsidRPr="002A35B4">
        <w:rPr>
          <w:rFonts w:asciiTheme="majorHAnsi" w:hAnsiTheme="majorHAnsi"/>
          <w:b/>
          <w:sz w:val="24"/>
        </w:rPr>
        <w:t>UNI</w:t>
      </w:r>
      <w:r>
        <w:rPr>
          <w:rFonts w:asciiTheme="majorHAnsi" w:hAnsiTheme="majorHAnsi"/>
          <w:b/>
          <w:sz w:val="24"/>
        </w:rPr>
        <w:t>VERZITET CRNE GORE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MEDICINSKI FAKULTET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MEDICINSKA BIOHEMIJA</w:t>
      </w:r>
    </w:p>
    <w:p w:rsidR="002A35B4" w:rsidRDefault="002A35B4" w:rsidP="002A35B4">
      <w:pPr>
        <w:spacing w:after="0"/>
        <w:rPr>
          <w:rFonts w:asciiTheme="majorHAnsi" w:hAnsiTheme="majorHAnsi"/>
          <w:b/>
          <w:sz w:val="24"/>
        </w:rPr>
      </w:pP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ISPITNA PITANJA ZA USMENI DIO ISPITA</w:t>
      </w: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- STUDIJSKI PROGRAM FARMACIJA -</w:t>
      </w:r>
    </w:p>
    <w:p w:rsidR="002A35B4" w:rsidRDefault="002A35B4" w:rsidP="002A35B4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A35B4" w:rsidRDefault="002A35B4" w:rsidP="002A35B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PRVA GRUPA PITANJA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Varenje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apsorpcija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ugljenih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hidrata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Korišćenje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glukoze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jetre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metabolizmu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ugljenih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hidrata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mišića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metabolizmu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ugljenih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hidrata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Povezanost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metabolizma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ugljenih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hidrata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sa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metabolizmom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lipida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proteina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Uticaj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hormona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ugljenih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hidrata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Regulacija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koncentracije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glukoze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krvi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Diabetes mellitus.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Varenje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apsorpcija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proteina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Balans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azota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Uticaj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hormona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proteina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Albumin. Alfa </w:t>
      </w:r>
      <w:proofErr w:type="spellStart"/>
      <w:r>
        <w:rPr>
          <w:rFonts w:asciiTheme="majorHAnsi" w:hAnsiTheme="majorHAnsi"/>
          <w:sz w:val="24"/>
        </w:rPr>
        <w:t>antitripsin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Ceruloplazmin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Transferin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Haptoglobin</w:t>
      </w:r>
      <w:proofErr w:type="spellEnd"/>
      <w:r>
        <w:rPr>
          <w:rFonts w:asciiTheme="majorHAnsi" w:hAnsiTheme="majorHAnsi"/>
          <w:sz w:val="24"/>
        </w:rPr>
        <w:t>. Alfa fetoprotein.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Imunoglobulini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Proteinurije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Varenje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apsorpcija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lipida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Holesterol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trigliceridi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lipida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jetri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poslije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obroka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tokom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gladovanja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Struktura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lipoproteinske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čestice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Apolipoproteini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lipoproteina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Ateroskleroza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lipoproteina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Poremećaji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metabolizmu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lipoproteina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Hipolipoproteinemije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Stečene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hiperlipoproteinemije</w:t>
      </w:r>
      <w:proofErr w:type="spellEnd"/>
      <w:r>
        <w:rPr>
          <w:rFonts w:asciiTheme="majorHAnsi" w:hAnsiTheme="majorHAnsi"/>
          <w:sz w:val="24"/>
        </w:rPr>
        <w:t>.</w:t>
      </w:r>
    </w:p>
    <w:p w:rsidR="002A35B4" w:rsidRDefault="002A35B4" w:rsidP="002A35B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Lipidni</w:t>
      </w:r>
      <w:proofErr w:type="spellEnd"/>
      <w:r>
        <w:rPr>
          <w:rFonts w:asciiTheme="majorHAnsi" w:hAnsiTheme="majorHAnsi"/>
          <w:sz w:val="24"/>
        </w:rPr>
        <w:t xml:space="preserve"> status.</w:t>
      </w:r>
    </w:p>
    <w:p w:rsidR="002A35B4" w:rsidRDefault="002A35B4" w:rsidP="002A35B4">
      <w:pPr>
        <w:spacing w:after="0"/>
        <w:rPr>
          <w:rFonts w:asciiTheme="majorHAnsi" w:hAnsiTheme="majorHAnsi"/>
          <w:sz w:val="24"/>
        </w:rPr>
      </w:pPr>
    </w:p>
    <w:p w:rsidR="002A35B4" w:rsidRDefault="002A35B4" w:rsidP="002A35B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DRUGA GRUPA PITANJA</w:t>
      </w:r>
    </w:p>
    <w:p w:rsidR="002A35B4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Funkcija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vode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Regulacija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vode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ADH.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Dehidratacije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Hiperhidracije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763266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</w:t>
      </w:r>
      <w:r w:rsidR="00626693">
        <w:rPr>
          <w:rFonts w:asciiTheme="majorHAnsi" w:hAnsiTheme="majorHAnsi"/>
          <w:sz w:val="24"/>
        </w:rPr>
        <w:t>am</w:t>
      </w:r>
      <w:proofErr w:type="spellEnd"/>
      <w:r w:rsidR="00626693">
        <w:rPr>
          <w:rFonts w:asciiTheme="majorHAnsi" w:hAnsiTheme="majorHAnsi"/>
          <w:sz w:val="24"/>
        </w:rPr>
        <w:t xml:space="preserve"> </w:t>
      </w:r>
      <w:proofErr w:type="spellStart"/>
      <w:r w:rsidR="00626693">
        <w:rPr>
          <w:rFonts w:asciiTheme="majorHAnsi" w:hAnsiTheme="majorHAnsi"/>
          <w:sz w:val="24"/>
        </w:rPr>
        <w:t>natrijuma</w:t>
      </w:r>
      <w:proofErr w:type="spellEnd"/>
      <w:r w:rsidR="00626693"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Hiponatrijemija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Hipernatrijemija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kalijuma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Hipokalijemija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Hiperkalijemija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Poremećaji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balansa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hlorida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Fiziološki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puferi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respiratornog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sistema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održavanju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acido-bazne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ravnoteže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Renalna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kontrola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acido-bazne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ravnoteže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Metabolička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acidoza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Metabolička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respiratorna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alkaloza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kalcijuma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Paratireoidni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hormon</w:t>
      </w:r>
      <w:proofErr w:type="spellEnd"/>
      <w:r>
        <w:rPr>
          <w:rFonts w:asciiTheme="majorHAnsi" w:hAnsiTheme="majorHAnsi"/>
          <w:sz w:val="24"/>
        </w:rPr>
        <w:t>. Vitamin D.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Hiperkalcijemija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Hipokalcijemija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fosfata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Hiperfosfatemija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Hipofosfatemija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Apsorpcija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gvožđa</w:t>
      </w:r>
      <w:proofErr w:type="spellEnd"/>
      <w:r>
        <w:rPr>
          <w:rFonts w:asciiTheme="majorHAnsi" w:hAnsiTheme="majorHAnsi"/>
          <w:sz w:val="24"/>
        </w:rPr>
        <w:t xml:space="preserve">. Transport </w:t>
      </w:r>
      <w:proofErr w:type="spellStart"/>
      <w:r>
        <w:rPr>
          <w:rFonts w:asciiTheme="majorHAnsi" w:hAnsiTheme="majorHAnsi"/>
          <w:sz w:val="24"/>
        </w:rPr>
        <w:t>gvožđa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2A35B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Anemija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srpastih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ćelija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Talasemije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spacing w:after="0"/>
        <w:rPr>
          <w:rFonts w:asciiTheme="majorHAnsi" w:hAnsiTheme="majorHAnsi"/>
          <w:sz w:val="24"/>
        </w:rPr>
      </w:pPr>
    </w:p>
    <w:p w:rsidR="00626693" w:rsidRDefault="00626693" w:rsidP="00626693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TREĆA GRUPA PITANJA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Enzimska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slika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organizma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Enzimi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dijagnostici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bolesti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srca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bolesti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jetre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Enzimi</w:t>
      </w:r>
      <w:proofErr w:type="spellEnd"/>
      <w:r>
        <w:rPr>
          <w:rFonts w:asciiTheme="majorHAnsi" w:hAnsiTheme="majorHAnsi"/>
          <w:sz w:val="24"/>
        </w:rPr>
        <w:t xml:space="preserve"> u </w:t>
      </w:r>
      <w:proofErr w:type="spellStart"/>
      <w:r>
        <w:rPr>
          <w:rFonts w:asciiTheme="majorHAnsi" w:hAnsiTheme="majorHAnsi"/>
          <w:sz w:val="24"/>
        </w:rPr>
        <w:t>dijagnostici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bolesti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pankreasa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bolesti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mišića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Aspartat-aminotransferaza</w:t>
      </w:r>
      <w:proofErr w:type="spellEnd"/>
      <w:r>
        <w:rPr>
          <w:rFonts w:asciiTheme="majorHAnsi" w:hAnsiTheme="majorHAnsi"/>
          <w:sz w:val="24"/>
        </w:rPr>
        <w:t xml:space="preserve"> (AST).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Alanin-aminotransferaza</w:t>
      </w:r>
      <w:proofErr w:type="spellEnd"/>
      <w:r>
        <w:rPr>
          <w:rFonts w:asciiTheme="majorHAnsi" w:hAnsiTheme="majorHAnsi"/>
          <w:sz w:val="24"/>
        </w:rPr>
        <w:t xml:space="preserve"> (ALT).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Alkalna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fosfataza</w:t>
      </w:r>
      <w:proofErr w:type="spellEnd"/>
      <w:r>
        <w:rPr>
          <w:rFonts w:asciiTheme="majorHAnsi" w:hAnsiTheme="majorHAnsi"/>
          <w:sz w:val="24"/>
        </w:rPr>
        <w:t xml:space="preserve"> (ALP).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Gama-</w:t>
      </w:r>
      <w:proofErr w:type="spellStart"/>
      <w:r>
        <w:rPr>
          <w:rFonts w:asciiTheme="majorHAnsi" w:hAnsiTheme="majorHAnsi"/>
          <w:sz w:val="24"/>
        </w:rPr>
        <w:t>glutamil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transferaza</w:t>
      </w:r>
      <w:proofErr w:type="spellEnd"/>
      <w:r>
        <w:rPr>
          <w:rFonts w:asciiTheme="majorHAnsi" w:hAnsiTheme="majorHAnsi"/>
          <w:sz w:val="24"/>
        </w:rPr>
        <w:t xml:space="preserve"> (GGT).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Amilaza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Ekskretorna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regulatorna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funkcija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bubrega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uree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Poremećaji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metabolizma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uree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kreatinina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Poremećaji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Mokraćna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kiselina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Metabolizam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bilirubina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Hiperbilirubinemije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Žučne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kiseline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Poremećaj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metabolizma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žučnih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kiselina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Ispitivanje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sintetske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funkcije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jetre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Ispitivanje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metaboličke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funkcije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jetre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Amonijak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Hiperamonijemija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Ispitivanje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funkcije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gastrointestinalnog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trakta</w:t>
      </w:r>
      <w:proofErr w:type="spellEnd"/>
      <w:r>
        <w:rPr>
          <w:rFonts w:asciiTheme="majorHAnsi" w:hAnsiTheme="majorHAnsi"/>
          <w:sz w:val="24"/>
        </w:rPr>
        <w:t>.</w:t>
      </w:r>
    </w:p>
    <w:p w:rsidR="00626693" w:rsidRDefault="00626693" w:rsidP="00626693">
      <w:pPr>
        <w:spacing w:after="0"/>
        <w:rPr>
          <w:rFonts w:asciiTheme="majorHAnsi" w:hAnsiTheme="majorHAnsi"/>
          <w:sz w:val="24"/>
        </w:rPr>
      </w:pPr>
    </w:p>
    <w:p w:rsidR="00D73BE1" w:rsidRDefault="00D73BE1" w:rsidP="006A7D93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Napomena</w:t>
      </w:r>
      <w:proofErr w:type="spellEnd"/>
      <w:r>
        <w:rPr>
          <w:rFonts w:asciiTheme="majorHAnsi" w:hAnsiTheme="majorHAnsi"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Iz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svake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grupe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pitanja</w:t>
      </w:r>
      <w:proofErr w:type="spellEnd"/>
      <w:r>
        <w:rPr>
          <w:rFonts w:asciiTheme="majorHAnsi" w:hAnsiTheme="majorHAnsi"/>
          <w:sz w:val="24"/>
        </w:rPr>
        <w:t xml:space="preserve"> student </w:t>
      </w:r>
      <w:proofErr w:type="spellStart"/>
      <w:r>
        <w:rPr>
          <w:rFonts w:asciiTheme="majorHAnsi" w:hAnsiTheme="majorHAnsi"/>
          <w:sz w:val="24"/>
        </w:rPr>
        <w:t>izvlači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jedno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pitanje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Ispit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smatra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položenim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ako</w:t>
      </w:r>
      <w:proofErr w:type="spellEnd"/>
      <w:r>
        <w:rPr>
          <w:rFonts w:asciiTheme="majorHAnsi" w:hAnsiTheme="majorHAnsi"/>
          <w:sz w:val="24"/>
        </w:rPr>
        <w:t xml:space="preserve"> student </w:t>
      </w:r>
      <w:proofErr w:type="spellStart"/>
      <w:r>
        <w:rPr>
          <w:rFonts w:asciiTheme="majorHAnsi" w:hAnsiTheme="majorHAnsi"/>
          <w:sz w:val="24"/>
        </w:rPr>
        <w:t>uspješno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odgovori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sva</w:t>
      </w:r>
      <w:proofErr w:type="spellEnd"/>
      <w:r>
        <w:rPr>
          <w:rFonts w:asciiTheme="majorHAnsi" w:hAnsiTheme="majorHAnsi"/>
          <w:sz w:val="24"/>
        </w:rPr>
        <w:t xml:space="preserve"> tri </w:t>
      </w:r>
      <w:proofErr w:type="spellStart"/>
      <w:r>
        <w:rPr>
          <w:rFonts w:asciiTheme="majorHAnsi" w:hAnsiTheme="majorHAnsi"/>
          <w:sz w:val="24"/>
        </w:rPr>
        <w:t>pitanja</w:t>
      </w:r>
      <w:proofErr w:type="spellEnd"/>
      <w:r>
        <w:rPr>
          <w:rFonts w:asciiTheme="majorHAnsi" w:hAnsiTheme="majorHAnsi"/>
          <w:sz w:val="24"/>
        </w:rPr>
        <w:t>.</w:t>
      </w:r>
    </w:p>
    <w:p w:rsidR="00D73BE1" w:rsidRDefault="00D73BE1" w:rsidP="00626693">
      <w:pPr>
        <w:spacing w:after="0"/>
        <w:rPr>
          <w:rFonts w:asciiTheme="majorHAnsi" w:hAnsiTheme="majorHAnsi"/>
          <w:sz w:val="24"/>
        </w:rPr>
      </w:pPr>
    </w:p>
    <w:p w:rsidR="00626693" w:rsidRDefault="00626693" w:rsidP="0062669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proofErr w:type="spellStart"/>
      <w:r>
        <w:rPr>
          <w:rFonts w:asciiTheme="majorHAnsi" w:hAnsiTheme="majorHAnsi"/>
          <w:sz w:val="24"/>
        </w:rPr>
        <w:t>Podgorici</w:t>
      </w:r>
      <w:proofErr w:type="spellEnd"/>
      <w:r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 w:rsidR="00D73BE1">
        <w:rPr>
          <w:rFonts w:asciiTheme="majorHAnsi" w:hAnsiTheme="majorHAnsi"/>
          <w:sz w:val="24"/>
        </w:rPr>
        <w:t>Šef</w:t>
      </w:r>
      <w:proofErr w:type="spellEnd"/>
      <w:r w:rsidR="00D73BE1">
        <w:rPr>
          <w:rFonts w:asciiTheme="majorHAnsi" w:hAnsiTheme="majorHAnsi"/>
          <w:sz w:val="24"/>
        </w:rPr>
        <w:t xml:space="preserve"> </w:t>
      </w:r>
      <w:proofErr w:type="spellStart"/>
      <w:r w:rsidR="00D73BE1">
        <w:rPr>
          <w:rFonts w:asciiTheme="majorHAnsi" w:hAnsiTheme="majorHAnsi"/>
          <w:sz w:val="24"/>
        </w:rPr>
        <w:t>predmeta</w:t>
      </w:r>
      <w:proofErr w:type="spellEnd"/>
      <w:r w:rsidR="00D73BE1">
        <w:rPr>
          <w:rFonts w:asciiTheme="majorHAnsi" w:hAnsiTheme="majorHAnsi"/>
          <w:sz w:val="24"/>
        </w:rPr>
        <w:t>,</w:t>
      </w:r>
    </w:p>
    <w:p w:rsidR="00626693" w:rsidRPr="00626693" w:rsidRDefault="00626693" w:rsidP="0062669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</w:t>
      </w:r>
      <w:r w:rsidR="00733A7E">
        <w:rPr>
          <w:rFonts w:asciiTheme="majorHAnsi" w:hAnsiTheme="majorHAnsi"/>
          <w:sz w:val="24"/>
        </w:rPr>
        <w:t>2. 20</w:t>
      </w:r>
      <w:r w:rsidR="003F23A0">
        <w:rPr>
          <w:rFonts w:asciiTheme="majorHAnsi" w:hAnsiTheme="majorHAnsi"/>
          <w:sz w:val="24"/>
        </w:rPr>
        <w:t>2</w:t>
      </w:r>
      <w:r w:rsidR="001113E3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 xml:space="preserve">. </w:t>
      </w:r>
      <w:proofErr w:type="spellStart"/>
      <w:r w:rsidR="00D73BE1">
        <w:rPr>
          <w:rFonts w:asciiTheme="majorHAnsi" w:hAnsiTheme="majorHAnsi"/>
          <w:sz w:val="24"/>
        </w:rPr>
        <w:t>g</w:t>
      </w:r>
      <w:r>
        <w:rPr>
          <w:rFonts w:asciiTheme="majorHAnsi" w:hAnsiTheme="majorHAnsi"/>
          <w:sz w:val="24"/>
        </w:rPr>
        <w:t>odine</w:t>
      </w:r>
      <w:proofErr w:type="spellEnd"/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</w:r>
      <w:r w:rsidR="001113E3">
        <w:rPr>
          <w:rFonts w:asciiTheme="majorHAnsi" w:hAnsiTheme="majorHAnsi"/>
          <w:sz w:val="24"/>
        </w:rPr>
        <w:tab/>
        <w:t>Prof</w:t>
      </w:r>
      <w:bookmarkStart w:id="0" w:name="_GoBack"/>
      <w:bookmarkEnd w:id="0"/>
      <w:r w:rsidR="00D73BE1">
        <w:rPr>
          <w:rFonts w:asciiTheme="majorHAnsi" w:hAnsiTheme="majorHAnsi"/>
          <w:sz w:val="24"/>
        </w:rPr>
        <w:t xml:space="preserve">. </w:t>
      </w:r>
      <w:proofErr w:type="spellStart"/>
      <w:r w:rsidR="00D73BE1">
        <w:rPr>
          <w:rFonts w:asciiTheme="majorHAnsi" w:hAnsiTheme="majorHAnsi"/>
          <w:sz w:val="24"/>
        </w:rPr>
        <w:t>dr</w:t>
      </w:r>
      <w:proofErr w:type="spellEnd"/>
      <w:r w:rsidR="00D73BE1">
        <w:rPr>
          <w:rFonts w:asciiTheme="majorHAnsi" w:hAnsiTheme="majorHAnsi"/>
          <w:sz w:val="24"/>
        </w:rPr>
        <w:t xml:space="preserve"> </w:t>
      </w:r>
      <w:proofErr w:type="spellStart"/>
      <w:r w:rsidR="00D73BE1">
        <w:rPr>
          <w:rFonts w:asciiTheme="majorHAnsi" w:hAnsiTheme="majorHAnsi"/>
          <w:sz w:val="24"/>
        </w:rPr>
        <w:t>Snežana</w:t>
      </w:r>
      <w:proofErr w:type="spellEnd"/>
      <w:r w:rsidR="00D73BE1">
        <w:rPr>
          <w:rFonts w:asciiTheme="majorHAnsi" w:hAnsiTheme="majorHAnsi"/>
          <w:sz w:val="24"/>
        </w:rPr>
        <w:t xml:space="preserve"> </w:t>
      </w:r>
      <w:proofErr w:type="spellStart"/>
      <w:r w:rsidR="00D73BE1">
        <w:rPr>
          <w:rFonts w:asciiTheme="majorHAnsi" w:hAnsiTheme="majorHAnsi"/>
          <w:sz w:val="24"/>
        </w:rPr>
        <w:t>Pantović</w:t>
      </w:r>
      <w:proofErr w:type="spellEnd"/>
    </w:p>
    <w:sectPr w:rsidR="00626693" w:rsidRPr="00626693" w:rsidSect="0047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80A"/>
    <w:multiLevelType w:val="hybridMultilevel"/>
    <w:tmpl w:val="D944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242"/>
    <w:multiLevelType w:val="hybridMultilevel"/>
    <w:tmpl w:val="85A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8E0"/>
    <w:multiLevelType w:val="hybridMultilevel"/>
    <w:tmpl w:val="D50E1FB0"/>
    <w:lvl w:ilvl="0" w:tplc="DF1CEC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15A"/>
    <w:multiLevelType w:val="hybridMultilevel"/>
    <w:tmpl w:val="960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5B4"/>
    <w:rsid w:val="001113E3"/>
    <w:rsid w:val="002A35B4"/>
    <w:rsid w:val="003F23A0"/>
    <w:rsid w:val="00477DC0"/>
    <w:rsid w:val="00626693"/>
    <w:rsid w:val="006A7D93"/>
    <w:rsid w:val="00733A7E"/>
    <w:rsid w:val="00763266"/>
    <w:rsid w:val="00A106BF"/>
    <w:rsid w:val="00B32CDB"/>
    <w:rsid w:val="00CA64F3"/>
    <w:rsid w:val="00D73BE1"/>
    <w:rsid w:val="00D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4C89-3946-4B05-8E37-6C5661B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8</cp:revision>
  <cp:lastPrinted>2017-02-21T22:45:00Z</cp:lastPrinted>
  <dcterms:created xsi:type="dcterms:W3CDTF">2017-12-30T16:35:00Z</dcterms:created>
  <dcterms:modified xsi:type="dcterms:W3CDTF">2022-01-23T08:25:00Z</dcterms:modified>
</cp:coreProperties>
</file>