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1B" w:rsidRDefault="0062301B" w:rsidP="00A074BF">
      <w:pPr>
        <w:spacing w:before="120"/>
      </w:pPr>
      <w:proofErr w:type="spellStart"/>
      <w:r>
        <w:t>Studijski</w:t>
      </w:r>
      <w:proofErr w:type="spellEnd"/>
      <w:r>
        <w:t xml:space="preserve"> program: </w:t>
      </w:r>
      <w:proofErr w:type="spellStart"/>
      <w:r>
        <w:t>Fizička</w:t>
      </w:r>
      <w:proofErr w:type="spellEnd"/>
      <w:r w:rsidR="00503C96">
        <w:t xml:space="preserve"> </w:t>
      </w:r>
      <w:proofErr w:type="spellStart"/>
      <w:r w:rsidR="00A074BF">
        <w:t>kultura</w:t>
      </w:r>
      <w:proofErr w:type="spellEnd"/>
      <w:r>
        <w:t xml:space="preserve"> – II-</w:t>
      </w:r>
      <w:proofErr w:type="spellStart"/>
      <w:r>
        <w:t>godina</w:t>
      </w:r>
      <w:proofErr w:type="spellEnd"/>
    </w:p>
    <w:p w:rsidR="0062301B" w:rsidRDefault="0062301B" w:rsidP="00A074BF">
      <w:pPr>
        <w:spacing w:before="120"/>
      </w:pPr>
      <w:proofErr w:type="spellStart"/>
      <w:r>
        <w:t>Predmet</w:t>
      </w:r>
      <w:proofErr w:type="spellEnd"/>
      <w:r>
        <w:t xml:space="preserve">: </w:t>
      </w:r>
      <w:proofErr w:type="spellStart"/>
      <w:r>
        <w:t>Zimski</w:t>
      </w:r>
      <w:proofErr w:type="spellEnd"/>
      <w:r w:rsidR="00503C96">
        <w:t xml:space="preserve"> </w:t>
      </w:r>
      <w:proofErr w:type="spellStart"/>
      <w:r>
        <w:t>sportovi</w:t>
      </w:r>
      <w:proofErr w:type="spellEnd"/>
    </w:p>
    <w:p w:rsidR="0062301B" w:rsidRDefault="0062301B" w:rsidP="00A074BF">
      <w:pPr>
        <w:spacing w:before="120"/>
      </w:pPr>
      <w:proofErr w:type="spellStart"/>
      <w:r>
        <w:t>Rezultati</w:t>
      </w:r>
      <w:proofErr w:type="spellEnd"/>
      <w:r>
        <w:t xml:space="preserve"> I</w:t>
      </w:r>
      <w:r w:rsidR="0077464F">
        <w:t>I</w:t>
      </w:r>
      <w:r>
        <w:t xml:space="preserve"> – </w:t>
      </w:r>
      <w:proofErr w:type="spellStart"/>
      <w:r>
        <w:t>kolokvijuma</w:t>
      </w:r>
      <w:proofErr w:type="spellEnd"/>
    </w:p>
    <w:p w:rsidR="00A074BF" w:rsidRDefault="00A074BF" w:rsidP="00A074BF">
      <w:pPr>
        <w:spacing w:before="120"/>
      </w:pPr>
      <w:r>
        <w:t xml:space="preserve">Max. </w:t>
      </w:r>
      <w:proofErr w:type="gramStart"/>
      <w:r>
        <w:t>br</w:t>
      </w:r>
      <w:proofErr w:type="gramEnd"/>
      <w:r>
        <w:t xml:space="preserve">. </w:t>
      </w:r>
      <w:proofErr w:type="spellStart"/>
      <w:r>
        <w:t>bodova</w:t>
      </w:r>
      <w:proofErr w:type="spellEnd"/>
      <w:r>
        <w:t>: 15</w:t>
      </w:r>
    </w:p>
    <w:p w:rsidR="0062301B" w:rsidRDefault="0062301B"/>
    <w:tbl>
      <w:tblPr>
        <w:tblStyle w:val="TableGrid"/>
        <w:tblW w:w="0" w:type="auto"/>
        <w:tblLook w:val="04A0"/>
      </w:tblPr>
      <w:tblGrid>
        <w:gridCol w:w="828"/>
        <w:gridCol w:w="2250"/>
        <w:gridCol w:w="900"/>
      </w:tblGrid>
      <w:tr w:rsidR="0062301B" w:rsidTr="00EF27AB">
        <w:tc>
          <w:tcPr>
            <w:tcW w:w="828" w:type="dxa"/>
          </w:tcPr>
          <w:p w:rsidR="0062301B" w:rsidRPr="0062301B" w:rsidRDefault="0062301B" w:rsidP="0062301B">
            <w:pPr>
              <w:jc w:val="center"/>
            </w:pPr>
            <w:r w:rsidRPr="0062301B">
              <w:t>Redni br.</w:t>
            </w:r>
          </w:p>
        </w:tc>
        <w:tc>
          <w:tcPr>
            <w:tcW w:w="2250" w:type="dxa"/>
          </w:tcPr>
          <w:p w:rsidR="0062301B" w:rsidRDefault="0062301B" w:rsidP="0062301B">
            <w:pPr>
              <w:ind w:left="72" w:hanging="72"/>
              <w:jc w:val="center"/>
            </w:pPr>
            <w:r>
              <w:t>Ime i prezime studenta</w:t>
            </w:r>
          </w:p>
        </w:tc>
        <w:tc>
          <w:tcPr>
            <w:tcW w:w="900" w:type="dxa"/>
          </w:tcPr>
          <w:p w:rsidR="0062301B" w:rsidRDefault="0062301B" w:rsidP="0062301B">
            <w:pPr>
              <w:jc w:val="center"/>
            </w:pPr>
            <w:r>
              <w:t>Br. bodova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62301B">
            <w:pPr>
              <w:jc w:val="center"/>
            </w:pPr>
            <w:r>
              <w:t>1.</w:t>
            </w:r>
          </w:p>
        </w:tc>
        <w:tc>
          <w:tcPr>
            <w:tcW w:w="2250" w:type="dxa"/>
          </w:tcPr>
          <w:p w:rsidR="0062301B" w:rsidRDefault="00C42358">
            <w:r>
              <w:t>Agramović Nikola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9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62301B">
            <w:pPr>
              <w:jc w:val="center"/>
            </w:pPr>
            <w:r>
              <w:t>2.</w:t>
            </w:r>
          </w:p>
        </w:tc>
        <w:tc>
          <w:tcPr>
            <w:tcW w:w="2250" w:type="dxa"/>
          </w:tcPr>
          <w:p w:rsidR="0062301B" w:rsidRDefault="00C42358">
            <w:r>
              <w:t>Barjaktarović Danilo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0</w:t>
            </w:r>
            <w:r w:rsidR="00C42358">
              <w:t>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62301B">
            <w:pPr>
              <w:jc w:val="center"/>
            </w:pPr>
            <w:r>
              <w:t>3.</w:t>
            </w:r>
          </w:p>
        </w:tc>
        <w:tc>
          <w:tcPr>
            <w:tcW w:w="2250" w:type="dxa"/>
          </w:tcPr>
          <w:p w:rsidR="0062301B" w:rsidRDefault="00C42358">
            <w:r>
              <w:t>Božović Luka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9</w:t>
            </w:r>
            <w:r w:rsidR="00EF27AB">
              <w:t>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62301B">
            <w:pPr>
              <w:jc w:val="center"/>
            </w:pPr>
            <w:r>
              <w:t>4.</w:t>
            </w:r>
          </w:p>
        </w:tc>
        <w:tc>
          <w:tcPr>
            <w:tcW w:w="2250" w:type="dxa"/>
          </w:tcPr>
          <w:p w:rsidR="0062301B" w:rsidRDefault="00C42358">
            <w:r>
              <w:t>Božović Rastko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6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62301B">
            <w:pPr>
              <w:jc w:val="center"/>
            </w:pPr>
            <w:r>
              <w:t>5.</w:t>
            </w:r>
          </w:p>
        </w:tc>
        <w:tc>
          <w:tcPr>
            <w:tcW w:w="2250" w:type="dxa"/>
          </w:tcPr>
          <w:p w:rsidR="0062301B" w:rsidRDefault="00C42358">
            <w:r>
              <w:t>Bubanja Stanoje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6.</w:t>
            </w:r>
          </w:p>
        </w:tc>
        <w:tc>
          <w:tcPr>
            <w:tcW w:w="2250" w:type="dxa"/>
          </w:tcPr>
          <w:p w:rsidR="0062301B" w:rsidRDefault="00C42358">
            <w:r>
              <w:t>Bulatović Mileta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12.5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7.</w:t>
            </w:r>
          </w:p>
        </w:tc>
        <w:tc>
          <w:tcPr>
            <w:tcW w:w="2250" w:type="dxa"/>
          </w:tcPr>
          <w:p w:rsidR="0062301B" w:rsidRDefault="00C42358">
            <w:r>
              <w:t>Bulatović Žarko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8.</w:t>
            </w:r>
          </w:p>
        </w:tc>
        <w:tc>
          <w:tcPr>
            <w:tcW w:w="2250" w:type="dxa"/>
          </w:tcPr>
          <w:p w:rsidR="0062301B" w:rsidRDefault="00C42358">
            <w:r>
              <w:t>Ćupić Vlado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9.</w:t>
            </w:r>
          </w:p>
        </w:tc>
        <w:tc>
          <w:tcPr>
            <w:tcW w:w="2250" w:type="dxa"/>
          </w:tcPr>
          <w:p w:rsidR="0062301B" w:rsidRDefault="00C42358">
            <w:r>
              <w:t>Dragašević Jovana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3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10.</w:t>
            </w:r>
          </w:p>
        </w:tc>
        <w:tc>
          <w:tcPr>
            <w:tcW w:w="2250" w:type="dxa"/>
          </w:tcPr>
          <w:p w:rsidR="0062301B" w:rsidRDefault="00C42358">
            <w:r>
              <w:t>Dragnić Aleksa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11.</w:t>
            </w:r>
          </w:p>
        </w:tc>
        <w:tc>
          <w:tcPr>
            <w:tcW w:w="2250" w:type="dxa"/>
          </w:tcPr>
          <w:p w:rsidR="0062301B" w:rsidRDefault="00C42358">
            <w:r>
              <w:t>Dujović Anđela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9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12.</w:t>
            </w:r>
          </w:p>
        </w:tc>
        <w:tc>
          <w:tcPr>
            <w:tcW w:w="2250" w:type="dxa"/>
          </w:tcPr>
          <w:p w:rsidR="0062301B" w:rsidRDefault="00C42358">
            <w:r>
              <w:t>Joković Andrija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14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13.</w:t>
            </w:r>
          </w:p>
        </w:tc>
        <w:tc>
          <w:tcPr>
            <w:tcW w:w="2250" w:type="dxa"/>
          </w:tcPr>
          <w:p w:rsidR="0062301B" w:rsidRDefault="00C42358">
            <w:r>
              <w:t>Kontić Jovica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7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14.</w:t>
            </w:r>
          </w:p>
        </w:tc>
        <w:tc>
          <w:tcPr>
            <w:tcW w:w="2250" w:type="dxa"/>
          </w:tcPr>
          <w:p w:rsidR="0062301B" w:rsidRDefault="00C42358">
            <w:r>
              <w:t>Kovačević Miljan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0.5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15.</w:t>
            </w:r>
          </w:p>
        </w:tc>
        <w:tc>
          <w:tcPr>
            <w:tcW w:w="2250" w:type="dxa"/>
          </w:tcPr>
          <w:p w:rsidR="0062301B" w:rsidRDefault="00C42358">
            <w:r>
              <w:t>Ljiljanić Adam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11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16.</w:t>
            </w:r>
          </w:p>
        </w:tc>
        <w:tc>
          <w:tcPr>
            <w:tcW w:w="2250" w:type="dxa"/>
          </w:tcPr>
          <w:p w:rsidR="0062301B" w:rsidRDefault="00C42358">
            <w:r>
              <w:t>Marušić Nikola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17.</w:t>
            </w:r>
          </w:p>
        </w:tc>
        <w:tc>
          <w:tcPr>
            <w:tcW w:w="2250" w:type="dxa"/>
          </w:tcPr>
          <w:p w:rsidR="0062301B" w:rsidRDefault="00C42358">
            <w:r>
              <w:t>Milić Jovan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18.</w:t>
            </w:r>
          </w:p>
        </w:tc>
        <w:tc>
          <w:tcPr>
            <w:tcW w:w="2250" w:type="dxa"/>
          </w:tcPr>
          <w:p w:rsidR="0062301B" w:rsidRDefault="00C42358">
            <w:r>
              <w:t>Nedović Aldijana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3.5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19.</w:t>
            </w:r>
          </w:p>
        </w:tc>
        <w:tc>
          <w:tcPr>
            <w:tcW w:w="2250" w:type="dxa"/>
          </w:tcPr>
          <w:p w:rsidR="0062301B" w:rsidRDefault="00C42358">
            <w:r>
              <w:t>Pavićević Andrija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11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20.</w:t>
            </w:r>
          </w:p>
        </w:tc>
        <w:tc>
          <w:tcPr>
            <w:tcW w:w="2250" w:type="dxa"/>
          </w:tcPr>
          <w:p w:rsidR="0062301B" w:rsidRDefault="00C42358">
            <w:r>
              <w:t>Radenović Hristina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21.</w:t>
            </w:r>
          </w:p>
        </w:tc>
        <w:tc>
          <w:tcPr>
            <w:tcW w:w="2250" w:type="dxa"/>
          </w:tcPr>
          <w:p w:rsidR="0062301B" w:rsidRDefault="00C42358">
            <w:r>
              <w:t>Radinović Miloš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0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22.</w:t>
            </w:r>
          </w:p>
        </w:tc>
        <w:tc>
          <w:tcPr>
            <w:tcW w:w="2250" w:type="dxa"/>
          </w:tcPr>
          <w:p w:rsidR="0062301B" w:rsidRDefault="00C42358">
            <w:r>
              <w:t>Radivojević Ilija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10.5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23.</w:t>
            </w:r>
          </w:p>
        </w:tc>
        <w:tc>
          <w:tcPr>
            <w:tcW w:w="2250" w:type="dxa"/>
          </w:tcPr>
          <w:p w:rsidR="0062301B" w:rsidRDefault="00C42358">
            <w:r>
              <w:t>Rakočević Teodora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24.</w:t>
            </w:r>
          </w:p>
        </w:tc>
        <w:tc>
          <w:tcPr>
            <w:tcW w:w="2250" w:type="dxa"/>
          </w:tcPr>
          <w:p w:rsidR="0062301B" w:rsidRDefault="00C42358">
            <w:r>
              <w:t>Rašović Boško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25.</w:t>
            </w:r>
          </w:p>
        </w:tc>
        <w:tc>
          <w:tcPr>
            <w:tcW w:w="2250" w:type="dxa"/>
          </w:tcPr>
          <w:p w:rsidR="0062301B" w:rsidRDefault="00C42358">
            <w:r>
              <w:t>Razić Petar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4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26.</w:t>
            </w:r>
          </w:p>
        </w:tc>
        <w:tc>
          <w:tcPr>
            <w:tcW w:w="2250" w:type="dxa"/>
          </w:tcPr>
          <w:p w:rsidR="0062301B" w:rsidRDefault="00C42358">
            <w:r>
              <w:t>Terzić Marija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14</w:t>
            </w:r>
            <w:r w:rsidR="00EF27AB">
              <w:t>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27.</w:t>
            </w:r>
          </w:p>
        </w:tc>
        <w:tc>
          <w:tcPr>
            <w:tcW w:w="2250" w:type="dxa"/>
          </w:tcPr>
          <w:p w:rsidR="0062301B" w:rsidRDefault="00C42358">
            <w:r>
              <w:t>Tomašević Ivan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5</w:t>
            </w:r>
            <w:r w:rsidR="00EF27AB">
              <w:t>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28.</w:t>
            </w:r>
          </w:p>
        </w:tc>
        <w:tc>
          <w:tcPr>
            <w:tcW w:w="2250" w:type="dxa"/>
          </w:tcPr>
          <w:p w:rsidR="0062301B" w:rsidRDefault="00C42358">
            <w:r>
              <w:t>Vuksanović Mašo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4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29.</w:t>
            </w:r>
          </w:p>
        </w:tc>
        <w:tc>
          <w:tcPr>
            <w:tcW w:w="2250" w:type="dxa"/>
          </w:tcPr>
          <w:p w:rsidR="0062301B" w:rsidRDefault="00C42358">
            <w:r>
              <w:t>Zečević Luka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30.</w:t>
            </w:r>
          </w:p>
        </w:tc>
        <w:tc>
          <w:tcPr>
            <w:tcW w:w="2250" w:type="dxa"/>
          </w:tcPr>
          <w:p w:rsidR="0062301B" w:rsidRDefault="00C42358">
            <w:r>
              <w:t>Žižić Nikola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6</w:t>
            </w:r>
            <w:r w:rsidR="00EF27AB">
              <w:t>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31.</w:t>
            </w:r>
          </w:p>
        </w:tc>
        <w:tc>
          <w:tcPr>
            <w:tcW w:w="2250" w:type="dxa"/>
          </w:tcPr>
          <w:p w:rsidR="0062301B" w:rsidRDefault="00C42358">
            <w:r>
              <w:t>Radulović Milica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14.5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32.</w:t>
            </w:r>
          </w:p>
        </w:tc>
        <w:tc>
          <w:tcPr>
            <w:tcW w:w="2250" w:type="dxa"/>
          </w:tcPr>
          <w:p w:rsidR="0062301B" w:rsidRDefault="00C42358">
            <w:r>
              <w:t>Mandić Dragan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33.</w:t>
            </w:r>
          </w:p>
        </w:tc>
        <w:tc>
          <w:tcPr>
            <w:tcW w:w="2250" w:type="dxa"/>
          </w:tcPr>
          <w:p w:rsidR="0062301B" w:rsidRDefault="00C42358">
            <w:r>
              <w:t>Đurišić Predrag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8</w:t>
            </w:r>
            <w:r w:rsidR="00EF27AB">
              <w:t>.5</w:t>
            </w:r>
          </w:p>
        </w:tc>
      </w:tr>
      <w:tr w:rsidR="0062301B" w:rsidTr="00EF27AB">
        <w:tc>
          <w:tcPr>
            <w:tcW w:w="828" w:type="dxa"/>
          </w:tcPr>
          <w:p w:rsidR="0062301B" w:rsidRDefault="0062301B" w:rsidP="00C42358">
            <w:pPr>
              <w:jc w:val="center"/>
            </w:pPr>
            <w:r>
              <w:t>34.</w:t>
            </w:r>
          </w:p>
        </w:tc>
        <w:tc>
          <w:tcPr>
            <w:tcW w:w="2250" w:type="dxa"/>
          </w:tcPr>
          <w:p w:rsidR="0062301B" w:rsidRDefault="00C42358">
            <w:r>
              <w:t>Popović Milutin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  <w:tr w:rsidR="0062301B" w:rsidTr="00EF27AB">
        <w:tc>
          <w:tcPr>
            <w:tcW w:w="828" w:type="dxa"/>
          </w:tcPr>
          <w:p w:rsidR="0062301B" w:rsidRDefault="00C42358" w:rsidP="00C42358">
            <w:pPr>
              <w:jc w:val="center"/>
            </w:pPr>
            <w:r>
              <w:t>35.</w:t>
            </w:r>
          </w:p>
        </w:tc>
        <w:tc>
          <w:tcPr>
            <w:tcW w:w="2250" w:type="dxa"/>
          </w:tcPr>
          <w:p w:rsidR="0062301B" w:rsidRDefault="00C42358">
            <w:r>
              <w:t>Ražnatović Goran</w:t>
            </w:r>
          </w:p>
        </w:tc>
        <w:tc>
          <w:tcPr>
            <w:tcW w:w="900" w:type="dxa"/>
          </w:tcPr>
          <w:p w:rsidR="0062301B" w:rsidRDefault="0077464F" w:rsidP="00EF27AB">
            <w:pPr>
              <w:jc w:val="center"/>
            </w:pPr>
            <w:r>
              <w:t>2.</w:t>
            </w:r>
            <w:r w:rsidR="00EF27AB">
              <w:t>5</w:t>
            </w:r>
          </w:p>
        </w:tc>
      </w:tr>
      <w:tr w:rsidR="0062301B" w:rsidTr="00EF27AB">
        <w:tc>
          <w:tcPr>
            <w:tcW w:w="828" w:type="dxa"/>
          </w:tcPr>
          <w:p w:rsidR="0062301B" w:rsidRDefault="00C42358" w:rsidP="00C42358">
            <w:pPr>
              <w:jc w:val="center"/>
            </w:pPr>
            <w:r>
              <w:t>36.</w:t>
            </w:r>
          </w:p>
        </w:tc>
        <w:tc>
          <w:tcPr>
            <w:tcW w:w="2250" w:type="dxa"/>
          </w:tcPr>
          <w:p w:rsidR="0062301B" w:rsidRDefault="00C42358">
            <w:r>
              <w:t>Vujadinović Marko</w:t>
            </w:r>
          </w:p>
        </w:tc>
        <w:tc>
          <w:tcPr>
            <w:tcW w:w="900" w:type="dxa"/>
          </w:tcPr>
          <w:p w:rsidR="0062301B" w:rsidRDefault="00EF27AB" w:rsidP="00EF27AB">
            <w:pPr>
              <w:jc w:val="center"/>
            </w:pPr>
            <w:r>
              <w:t>/</w:t>
            </w:r>
          </w:p>
        </w:tc>
      </w:tr>
    </w:tbl>
    <w:p w:rsidR="0062301B" w:rsidRDefault="0062301B"/>
    <w:p w:rsidR="00080802" w:rsidRDefault="00080802">
      <w:r>
        <w:t>Predmetni nastavnik i saradnik u nastavi:</w:t>
      </w:r>
    </w:p>
    <w:p w:rsidR="00080802" w:rsidRDefault="00080802"/>
    <w:p w:rsidR="00080802" w:rsidRPr="0062301B" w:rsidRDefault="00080802">
      <w:r>
        <w:t xml:space="preserve">doc. dr Danilo </w:t>
      </w:r>
      <w:proofErr w:type="spellStart"/>
      <w:r>
        <w:t>Bojanić</w:t>
      </w:r>
      <w:proofErr w:type="spellEnd"/>
      <w:r>
        <w:t xml:space="preserve">, </w:t>
      </w:r>
      <w:proofErr w:type="spellStart"/>
      <w:r>
        <w:t>Erol</w:t>
      </w:r>
      <w:proofErr w:type="spellEnd"/>
      <w:r w:rsidR="000D0CA7">
        <w:t xml:space="preserve"> </w:t>
      </w:r>
      <w:proofErr w:type="spellStart"/>
      <w:r>
        <w:t>Vrević</w:t>
      </w:r>
      <w:proofErr w:type="spellEnd"/>
      <w:r w:rsidR="0077464F">
        <w:t xml:space="preserve"> </w:t>
      </w:r>
      <w:proofErr w:type="spellStart"/>
      <w:r w:rsidR="0077464F">
        <w:t>profesor</w:t>
      </w:r>
      <w:bookmarkStart w:id="0" w:name="_GoBack"/>
      <w:bookmarkEnd w:id="0"/>
      <w:proofErr w:type="spellEnd"/>
    </w:p>
    <w:sectPr w:rsidR="00080802" w:rsidRPr="0062301B" w:rsidSect="008F5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62301B"/>
    <w:rsid w:val="00031381"/>
    <w:rsid w:val="00080802"/>
    <w:rsid w:val="000D0CA7"/>
    <w:rsid w:val="001800A7"/>
    <w:rsid w:val="00191395"/>
    <w:rsid w:val="001C461A"/>
    <w:rsid w:val="00503C96"/>
    <w:rsid w:val="0062301B"/>
    <w:rsid w:val="00650881"/>
    <w:rsid w:val="006B15B2"/>
    <w:rsid w:val="0077464F"/>
    <w:rsid w:val="008B730F"/>
    <w:rsid w:val="008F5A95"/>
    <w:rsid w:val="00A074BF"/>
    <w:rsid w:val="00C42358"/>
    <w:rsid w:val="00DA0AE6"/>
    <w:rsid w:val="00ED104E"/>
    <w:rsid w:val="00EF27AB"/>
    <w:rsid w:val="00FF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AE6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DA0AE6"/>
    <w:pPr>
      <w:ind w:left="23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DA0AE6"/>
    <w:pPr>
      <w:spacing w:before="9"/>
      <w:ind w:left="40"/>
      <w:outlineLvl w:val="1"/>
    </w:pPr>
    <w:rPr>
      <w:rFonts w:ascii="Arial Black" w:eastAsia="Arial Black" w:hAnsi="Arial Black" w:cs="Arial Black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DA0AE6"/>
    <w:pPr>
      <w:spacing w:before="195" w:line="217" w:lineRule="exact"/>
      <w:ind w:left="23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104E"/>
    <w:pPr>
      <w:widowControl w:val="0"/>
      <w:autoSpaceDE w:val="0"/>
      <w:autoSpaceDN w:val="0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sid w:val="00DA0AE6"/>
  </w:style>
  <w:style w:type="character" w:customStyle="1" w:styleId="Heading1Char">
    <w:name w:val="Heading 1 Char"/>
    <w:basedOn w:val="DefaultParagraphFont"/>
    <w:link w:val="Heading1"/>
    <w:uiPriority w:val="1"/>
    <w:rsid w:val="00DA0AE6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A0AE6"/>
    <w:rPr>
      <w:rFonts w:ascii="Arial Black" w:eastAsia="Arial Black" w:hAnsi="Arial Black" w:cs="Arial Black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DA0AE6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DA0AE6"/>
    <w:rPr>
      <w:rFonts w:eastAsia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A0AE6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DA0AE6"/>
    <w:pPr>
      <w:spacing w:before="1" w:line="218" w:lineRule="exact"/>
      <w:ind w:left="113"/>
    </w:pPr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6230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2019-11-07T12:24:00Z</dcterms:created>
  <dcterms:modified xsi:type="dcterms:W3CDTF">2019-12-12T11:00:00Z</dcterms:modified>
</cp:coreProperties>
</file>