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BA8F" w14:textId="77777777" w:rsidR="00A35DE9" w:rsidRPr="00FE1BB8" w:rsidRDefault="00A35DE9" w:rsidP="00A35DE9">
      <w:pPr>
        <w:rPr>
          <w:rFonts w:ascii="Dutch" w:hAnsi="Dutch"/>
          <w:lang w:val="it-IT"/>
        </w:rPr>
      </w:pPr>
    </w:p>
    <w:tbl>
      <w:tblPr>
        <w:tblW w:w="155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00"/>
        <w:gridCol w:w="1080"/>
        <w:gridCol w:w="1620"/>
        <w:gridCol w:w="1226"/>
        <w:gridCol w:w="1276"/>
        <w:gridCol w:w="1368"/>
        <w:gridCol w:w="1394"/>
        <w:gridCol w:w="1418"/>
      </w:tblGrid>
      <w:tr w:rsidR="00A35DE9" w:rsidRPr="007103D5" w14:paraId="5C22BB45" w14:textId="77777777" w:rsidTr="0078388B">
        <w:trPr>
          <w:cantSplit/>
          <w:jc w:val="center"/>
        </w:trPr>
        <w:tc>
          <w:tcPr>
            <w:tcW w:w="7280" w:type="dxa"/>
            <w:gridSpan w:val="2"/>
          </w:tcPr>
          <w:p w14:paraId="4F47D3F1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Cs w:val="22"/>
                <w:lang w:val="pt-BR"/>
              </w:rPr>
            </w:pPr>
            <w:r w:rsidRPr="007103D5">
              <w:rPr>
                <w:rFonts w:ascii="Times New Roman YU" w:hAnsi="Times New Roman YU"/>
                <w:b/>
                <w:bCs/>
                <w:szCs w:val="22"/>
                <w:u w:val="single"/>
                <w:lang w:val="pt-BR"/>
              </w:rPr>
              <w:t>IZBORNI PREDMETI</w:t>
            </w:r>
            <w:r>
              <w:rPr>
                <w:rFonts w:ascii="Times New Roman YU" w:hAnsi="Times New Roman YU"/>
                <w:b/>
                <w:bCs/>
                <w:szCs w:val="22"/>
                <w:lang w:val="pt-BR"/>
              </w:rPr>
              <w:t xml:space="preserve"> - Zimski semestar 2020/2021</w:t>
            </w:r>
          </w:p>
        </w:tc>
        <w:tc>
          <w:tcPr>
            <w:tcW w:w="1620" w:type="dxa"/>
            <w:vAlign w:val="center"/>
          </w:tcPr>
          <w:p w14:paraId="119AB62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Ponedjeljak</w:t>
            </w:r>
            <w:proofErr w:type="spellEnd"/>
          </w:p>
        </w:tc>
        <w:tc>
          <w:tcPr>
            <w:tcW w:w="1226" w:type="dxa"/>
            <w:vAlign w:val="center"/>
          </w:tcPr>
          <w:p w14:paraId="774A6B00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Utorak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7DCBA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Srijeda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BDBC3FB" w14:textId="77777777" w:rsidR="00A35DE9" w:rsidRPr="007103D5" w:rsidRDefault="00A35DE9" w:rsidP="0078388B">
            <w:pPr>
              <w:pStyle w:val="Heading4"/>
              <w:rPr>
                <w:b/>
                <w:bCs/>
                <w:sz w:val="22"/>
                <w:szCs w:val="22"/>
              </w:rPr>
            </w:pPr>
            <w:proofErr w:type="spellStart"/>
            <w:r w:rsidRPr="007103D5">
              <w:rPr>
                <w:rFonts w:hint="eastAsia"/>
                <w:b/>
                <w:bCs/>
                <w:sz w:val="22"/>
                <w:szCs w:val="22"/>
              </w:rPr>
              <w:t>Č</w:t>
            </w:r>
            <w:r w:rsidRPr="007103D5">
              <w:rPr>
                <w:b/>
                <w:bCs/>
                <w:sz w:val="22"/>
                <w:szCs w:val="22"/>
              </w:rPr>
              <w:t>etvrtak</w:t>
            </w:r>
            <w:proofErr w:type="spellEnd"/>
          </w:p>
        </w:tc>
        <w:tc>
          <w:tcPr>
            <w:tcW w:w="1394" w:type="dxa"/>
            <w:vAlign w:val="center"/>
          </w:tcPr>
          <w:p w14:paraId="48FA4A20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Petak</w:t>
            </w:r>
            <w:proofErr w:type="spellEnd"/>
          </w:p>
        </w:tc>
        <w:tc>
          <w:tcPr>
            <w:tcW w:w="1418" w:type="dxa"/>
          </w:tcPr>
          <w:p w14:paraId="44FA9494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proofErr w:type="spellStart"/>
            <w:r w:rsidRPr="007103D5">
              <w:rPr>
                <w:rFonts w:ascii="Dutch" w:hAnsi="Dutch"/>
                <w:b/>
                <w:bCs/>
                <w:szCs w:val="22"/>
              </w:rPr>
              <w:t>Subota</w:t>
            </w:r>
            <w:proofErr w:type="spellEnd"/>
          </w:p>
        </w:tc>
      </w:tr>
      <w:tr w:rsidR="00A35DE9" w:rsidRPr="007103D5" w14:paraId="41C26776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3B77272D" w14:textId="77777777" w:rsidR="00A35DE9" w:rsidRPr="007103D5" w:rsidRDefault="00A35DE9" w:rsidP="0078388B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Advokatske vještine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Biljana Đuričin)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26AC68" w14:textId="77777777" w:rsidR="00A35DE9" w:rsidRPr="007103D5" w:rsidRDefault="00A35DE9" w:rsidP="0078388B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  <w:shd w:val="clear" w:color="auto" w:fill="auto"/>
          </w:tcPr>
          <w:p w14:paraId="17B1016D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7C907ECC" w14:textId="77777777" w:rsidR="00A35DE9" w:rsidRPr="007103D5" w:rsidRDefault="00A35DE9" w:rsidP="0078388B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E5D4DE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13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238B5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5AC674E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A7EE922" w14:textId="77777777" w:rsidR="00A35DE9" w:rsidRPr="007103D5" w:rsidRDefault="00A35DE9" w:rsidP="0078388B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2F3CB7BF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5A07F6DA" w14:textId="77777777" w:rsidR="00490FE8" w:rsidRPr="007103D5" w:rsidRDefault="00490FE8" w:rsidP="00490FE8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Ekološko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Maja Kostić Mandić)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95F2FE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III </w:t>
            </w:r>
          </w:p>
        </w:tc>
        <w:tc>
          <w:tcPr>
            <w:tcW w:w="1620" w:type="dxa"/>
            <w:shd w:val="clear" w:color="auto" w:fill="auto"/>
          </w:tcPr>
          <w:p w14:paraId="5997E665" w14:textId="6B98A66A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336E8EBA" w14:textId="02DCC4E3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14:paraId="33664DD6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4E387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7A59BB9C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F7F3C64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47FAB4FF" w14:textId="77777777" w:rsidTr="0078388B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4761F80C" w14:textId="4B078F3F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Pravo obezbjeđenja potraživanja </w:t>
            </w:r>
            <w:r w:rsidRPr="00490FE8">
              <w:rPr>
                <w:rFonts w:ascii="Times New Roman" w:hAnsi="Times New Roman"/>
                <w:bCs/>
                <w:szCs w:val="22"/>
                <w:lang w:val="it-IT"/>
              </w:rPr>
              <w:t>(prof.dr Zoran Rašović)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75C026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045938D7" w14:textId="0B462F32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12:00</w:t>
            </w:r>
          </w:p>
        </w:tc>
        <w:tc>
          <w:tcPr>
            <w:tcW w:w="1226" w:type="dxa"/>
            <w:shd w:val="clear" w:color="auto" w:fill="auto"/>
          </w:tcPr>
          <w:p w14:paraId="6DE64B12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36DAEFDE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0FB15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5A1D0987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27036306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6E9AD511" w14:textId="77777777" w:rsidTr="00490FE8">
        <w:trPr>
          <w:cantSplit/>
          <w:trHeight w:val="615"/>
          <w:jc w:val="center"/>
        </w:trPr>
        <w:tc>
          <w:tcPr>
            <w:tcW w:w="6200" w:type="dxa"/>
            <w:shd w:val="clear" w:color="auto" w:fill="auto"/>
          </w:tcPr>
          <w:p w14:paraId="77FE6FFA" w14:textId="77777777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Zaštita Ustava i ljudskih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 Milan Marković)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1AC5C0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14:paraId="5921415F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6BD5C5A2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030BB5D1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ABE02" w14:textId="29C104E4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</w:t>
            </w:r>
            <w:r>
              <w:rPr>
                <w:rFonts w:ascii="Dutch" w:hAnsi="Dutch"/>
                <w:i/>
                <w:szCs w:val="22"/>
                <w:lang w:val="it-IT"/>
              </w:rPr>
              <w:t>5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  <w:shd w:val="clear" w:color="auto" w:fill="auto"/>
          </w:tcPr>
          <w:p w14:paraId="15683D94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B0F2211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66D06CA9" w14:textId="77777777" w:rsidTr="00490FE8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44ECE6C9" w14:textId="77777777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>Međunarodni odnosi</w:t>
            </w: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dr 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Ranko Mujović)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5E7F5D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77490486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473F7E8B" w14:textId="598EA87F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</w:t>
            </w:r>
            <w:r>
              <w:rPr>
                <w:rFonts w:ascii="Dutch" w:hAnsi="Dutch"/>
                <w:i/>
                <w:szCs w:val="22"/>
                <w:lang w:val="it-IT"/>
              </w:rPr>
              <w:t>3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14:paraId="69E669B1" w14:textId="77777777" w:rsidR="00490FE8" w:rsidRPr="007103D5" w:rsidRDefault="00490FE8" w:rsidP="00490FE8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1AB47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6EC4A5EC" w14:textId="172CACF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91E347E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0E0A306E" w14:textId="77777777" w:rsidTr="00490FE8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64E573A6" w14:textId="77777777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Istorija parlamentarizma u CG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(Prof. dr Milan Popović)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2827E" w14:textId="77777777" w:rsidR="00490FE8" w:rsidRPr="003864E6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  <w:shd w:val="clear" w:color="auto" w:fill="auto"/>
          </w:tcPr>
          <w:p w14:paraId="7CA4F7C8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FC2B5F4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BCB4D0C" w14:textId="77777777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7A56B" w14:textId="77777777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2A71CE77" w14:textId="77777777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3864E6">
              <w:rPr>
                <w:rFonts w:ascii="Dutch" w:hAnsi="Dutch"/>
                <w:szCs w:val="22"/>
                <w:lang w:val="it-IT"/>
              </w:rPr>
              <w:t>17.00</w:t>
            </w:r>
          </w:p>
        </w:tc>
        <w:tc>
          <w:tcPr>
            <w:tcW w:w="1418" w:type="dxa"/>
            <w:shd w:val="clear" w:color="auto" w:fill="auto"/>
          </w:tcPr>
          <w:p w14:paraId="6B0A87D7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404C6BE6" w14:textId="77777777" w:rsidTr="0078388B">
        <w:trPr>
          <w:cantSplit/>
          <w:trHeight w:val="714"/>
          <w:jc w:val="center"/>
        </w:trPr>
        <w:tc>
          <w:tcPr>
            <w:tcW w:w="6200" w:type="dxa"/>
            <w:shd w:val="clear" w:color="auto" w:fill="auto"/>
          </w:tcPr>
          <w:p w14:paraId="37F0A009" w14:textId="77777777" w:rsidR="00490FE8" w:rsidRPr="002520C8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Postupak pred ombudsmanom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(Prof. dr Dražen Cerović)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385C54" w14:textId="77777777" w:rsidR="00490FE8" w:rsidRPr="003864E6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7E3ABAEF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2E225A69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76F34416" w14:textId="77777777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7E6F1" w14:textId="77777777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3864E6">
              <w:rPr>
                <w:rFonts w:ascii="Dutch" w:hAnsi="Dutch"/>
                <w:i/>
                <w:szCs w:val="22"/>
                <w:lang w:val="it-IT"/>
              </w:rPr>
              <w:t>1</w:t>
            </w:r>
            <w:r>
              <w:rPr>
                <w:rFonts w:ascii="Dutch" w:hAnsi="Dutch"/>
                <w:i/>
                <w:szCs w:val="22"/>
                <w:lang w:val="it-IT"/>
              </w:rPr>
              <w:t>8</w:t>
            </w:r>
            <w:r w:rsidRPr="003864E6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  <w:shd w:val="clear" w:color="auto" w:fill="auto"/>
          </w:tcPr>
          <w:p w14:paraId="11B39B92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3263F8CC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47EB8598" w14:textId="77777777" w:rsidTr="00490FE8">
        <w:trPr>
          <w:cantSplit/>
          <w:trHeight w:val="714"/>
          <w:jc w:val="center"/>
        </w:trPr>
        <w:tc>
          <w:tcPr>
            <w:tcW w:w="6200" w:type="dxa"/>
            <w:shd w:val="clear" w:color="auto" w:fill="auto"/>
          </w:tcPr>
          <w:p w14:paraId="4ED41C76" w14:textId="1EB7193D" w:rsidR="00490FE8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Pravo mora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dr 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Ranko Mujović)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54C6C4" w14:textId="2F4BE67C" w:rsidR="00490FE8" w:rsidRPr="003864E6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615A1642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814BFA3" w14:textId="77777777" w:rsidR="00490FE8" w:rsidRPr="003864E6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2F08AC01" w14:textId="7B2FFFAF" w:rsidR="00490FE8" w:rsidRPr="003864E6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17:00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B6964" w14:textId="3709393C" w:rsidR="00490FE8" w:rsidRPr="005B0050" w:rsidRDefault="00490FE8" w:rsidP="00490FE8">
            <w:pPr>
              <w:spacing w:before="120" w:after="120"/>
              <w:jc w:val="center"/>
              <w:rPr>
                <w:rFonts w:asciiTheme="minorHAnsi" w:hAnsiTheme="minorHAnsi"/>
                <w:i/>
                <w:szCs w:val="22"/>
                <w:lang w:val="sr-Cyrl-RS"/>
              </w:rPr>
            </w:pPr>
          </w:p>
        </w:tc>
        <w:tc>
          <w:tcPr>
            <w:tcW w:w="1394" w:type="dxa"/>
            <w:shd w:val="clear" w:color="auto" w:fill="auto"/>
          </w:tcPr>
          <w:p w14:paraId="02C72907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2D7DA339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6164B46A" w14:textId="77777777" w:rsidTr="0078388B">
        <w:trPr>
          <w:cantSplit/>
          <w:trHeight w:val="480"/>
          <w:jc w:val="center"/>
        </w:trPr>
        <w:tc>
          <w:tcPr>
            <w:tcW w:w="6200" w:type="dxa"/>
            <w:shd w:val="clear" w:color="auto" w:fill="auto"/>
          </w:tcPr>
          <w:p w14:paraId="3170F86E" w14:textId="77777777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Upravno-sudski  Postupak  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Dražen Cerović)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75021" w14:textId="77777777" w:rsidR="00490FE8" w:rsidRPr="007103D5" w:rsidRDefault="00490FE8" w:rsidP="00490FE8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0BC9D65C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9314F21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53B5784F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547F0" w14:textId="72AD5A40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5835A8D7" w14:textId="668EA90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15:00</w:t>
            </w:r>
          </w:p>
        </w:tc>
        <w:tc>
          <w:tcPr>
            <w:tcW w:w="1418" w:type="dxa"/>
            <w:shd w:val="clear" w:color="auto" w:fill="auto"/>
          </w:tcPr>
          <w:p w14:paraId="1D9B1441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7D5338A0" w14:textId="77777777" w:rsidTr="00490FE8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6F6A2630" w14:textId="1922030E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Evropsko ugovorno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dr 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Snežana Miladinović)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47FDEA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14:paraId="22E4EB3A" w14:textId="031F901B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12:00</w:t>
            </w:r>
          </w:p>
        </w:tc>
        <w:tc>
          <w:tcPr>
            <w:tcW w:w="1226" w:type="dxa"/>
            <w:shd w:val="clear" w:color="auto" w:fill="auto"/>
          </w:tcPr>
          <w:p w14:paraId="4320D528" w14:textId="48DBE5BC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5D9E2523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3A61B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02080CFD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09E6FBB6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490FE8" w:rsidRPr="007103D5" w14:paraId="33BF2847" w14:textId="77777777" w:rsidTr="00B2553E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7CB05C35" w14:textId="77777777" w:rsidR="00490FE8" w:rsidRPr="007103D5" w:rsidRDefault="00490FE8" w:rsidP="00490FE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Finansijske istrage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(Prof. dr Gordana Paović Jeknić)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CE452F" w14:textId="77777777" w:rsidR="00490FE8" w:rsidRPr="007103D5" w:rsidRDefault="00490FE8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  <w:shd w:val="clear" w:color="auto" w:fill="auto"/>
          </w:tcPr>
          <w:p w14:paraId="4840CD27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790B2A08" w14:textId="77777777" w:rsidR="00490FE8" w:rsidRPr="007103D5" w:rsidRDefault="00490FE8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3C585F15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17</w:t>
            </w:r>
            <w:r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46AF1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4CC76FE0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A1BB36D" w14:textId="77777777" w:rsidR="00490FE8" w:rsidRPr="007103D5" w:rsidRDefault="00490FE8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B2553E" w:rsidRPr="007103D5" w14:paraId="58F6AA8B" w14:textId="77777777" w:rsidTr="00490FE8">
        <w:trPr>
          <w:cantSplit/>
          <w:jc w:val="center"/>
        </w:trPr>
        <w:tc>
          <w:tcPr>
            <w:tcW w:w="6200" w:type="dxa"/>
            <w:shd w:val="clear" w:color="auto" w:fill="auto"/>
          </w:tcPr>
          <w:p w14:paraId="5CB2ACC8" w14:textId="77777777" w:rsidR="00B2553E" w:rsidRPr="00B2553E" w:rsidRDefault="00B2553E" w:rsidP="00B2553E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B2553E">
              <w:rPr>
                <w:rFonts w:ascii="Times New Roman" w:hAnsi="Times New Roman"/>
                <w:b/>
                <w:szCs w:val="22"/>
                <w:lang w:val="it-IT"/>
              </w:rPr>
              <w:t>Me</w:t>
            </w:r>
            <w:r w:rsidRPr="00B2553E">
              <w:rPr>
                <w:rFonts w:ascii="Times New Roman" w:hAnsi="Times New Roman" w:hint="eastAsia"/>
                <w:b/>
                <w:szCs w:val="22"/>
                <w:lang w:val="it-IT"/>
              </w:rPr>
              <w:t>đ</w:t>
            </w:r>
            <w:r w:rsidRPr="00B2553E">
              <w:rPr>
                <w:rFonts w:ascii="Times New Roman" w:hAnsi="Times New Roman"/>
                <w:b/>
                <w:szCs w:val="22"/>
                <w:lang w:val="it-IT"/>
              </w:rPr>
              <w:t>unarodna kriminalisti</w:t>
            </w:r>
            <w:r w:rsidRPr="00B2553E">
              <w:rPr>
                <w:rFonts w:ascii="Times New Roman" w:hAnsi="Times New Roman" w:hint="eastAsia"/>
                <w:b/>
                <w:szCs w:val="22"/>
                <w:lang w:val="it-IT"/>
              </w:rPr>
              <w:t>č</w:t>
            </w:r>
            <w:r w:rsidRPr="00B2553E">
              <w:rPr>
                <w:rFonts w:ascii="Times New Roman" w:hAnsi="Times New Roman"/>
                <w:b/>
                <w:szCs w:val="22"/>
                <w:lang w:val="it-IT"/>
              </w:rPr>
              <w:t>ko-policijska saradnja</w:t>
            </w:r>
          </w:p>
          <w:p w14:paraId="386747AF" w14:textId="24E60563" w:rsidR="00B2553E" w:rsidRPr="00B2553E" w:rsidRDefault="00B2553E" w:rsidP="00B2553E">
            <w:pPr>
              <w:rPr>
                <w:rFonts w:ascii="Times New Roman" w:hAnsi="Times New Roman"/>
                <w:bCs/>
                <w:szCs w:val="22"/>
                <w:lang w:val="it-IT"/>
              </w:rPr>
            </w:pPr>
            <w:r>
              <w:rPr>
                <w:rFonts w:ascii="Times New Roman" w:hAnsi="Times New Roman"/>
                <w:bCs/>
                <w:szCs w:val="22"/>
                <w:lang w:val="it-IT"/>
              </w:rPr>
              <w:t>(</w:t>
            </w:r>
            <w:r w:rsidRPr="00B2553E">
              <w:rPr>
                <w:rFonts w:ascii="Times New Roman" w:hAnsi="Times New Roman"/>
                <w:bCs/>
                <w:szCs w:val="22"/>
                <w:lang w:val="it-IT"/>
              </w:rPr>
              <w:t>Prof. dr Velimir Rako</w:t>
            </w:r>
            <w:r w:rsidRPr="00B2553E">
              <w:rPr>
                <w:rFonts w:ascii="Times New Roman" w:hAnsi="Times New Roman" w:hint="eastAsia"/>
                <w:bCs/>
                <w:szCs w:val="22"/>
                <w:lang w:val="it-IT"/>
              </w:rPr>
              <w:t>č</w:t>
            </w:r>
            <w:r w:rsidRPr="00B2553E">
              <w:rPr>
                <w:rFonts w:ascii="Times New Roman" w:hAnsi="Times New Roman"/>
                <w:bCs/>
                <w:szCs w:val="22"/>
                <w:lang w:val="it-IT"/>
              </w:rPr>
              <w:t>evi</w:t>
            </w:r>
            <w:r w:rsidRPr="00B2553E">
              <w:rPr>
                <w:rFonts w:ascii="Times New Roman" w:hAnsi="Times New Roman" w:hint="eastAsia"/>
                <w:bCs/>
                <w:szCs w:val="22"/>
                <w:lang w:val="it-IT"/>
              </w:rPr>
              <w:t>ć</w:t>
            </w:r>
            <w:r>
              <w:rPr>
                <w:rFonts w:ascii="Times New Roman" w:hAnsi="Times New Roman"/>
                <w:bCs/>
                <w:szCs w:val="22"/>
                <w:lang w:val="it-IT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35DDE3" w14:textId="77777777" w:rsidR="00B2553E" w:rsidRPr="007103D5" w:rsidRDefault="00B2553E" w:rsidP="00490FE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</w:p>
        </w:tc>
        <w:tc>
          <w:tcPr>
            <w:tcW w:w="1620" w:type="dxa"/>
            <w:shd w:val="clear" w:color="auto" w:fill="auto"/>
          </w:tcPr>
          <w:p w14:paraId="468E3B16" w14:textId="77777777" w:rsidR="00B2553E" w:rsidRPr="007103D5" w:rsidRDefault="00B2553E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  <w:shd w:val="clear" w:color="auto" w:fill="auto"/>
          </w:tcPr>
          <w:p w14:paraId="597D8AF0" w14:textId="77777777" w:rsidR="00B2553E" w:rsidRPr="007103D5" w:rsidRDefault="00B2553E" w:rsidP="00490FE8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4048121F" w14:textId="447BE8F5" w:rsidR="00B2553E" w:rsidRDefault="00B2553E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15.00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27EC0F8C" w14:textId="77777777" w:rsidR="00B2553E" w:rsidRPr="007103D5" w:rsidRDefault="00B2553E" w:rsidP="00490FE8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  <w:shd w:val="clear" w:color="auto" w:fill="auto"/>
          </w:tcPr>
          <w:p w14:paraId="261D30FF" w14:textId="77777777" w:rsidR="00B2553E" w:rsidRPr="007103D5" w:rsidRDefault="00B2553E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8ED76E2" w14:textId="77777777" w:rsidR="00B2553E" w:rsidRPr="007103D5" w:rsidRDefault="00B2553E" w:rsidP="00490FE8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</w:tbl>
    <w:p w14:paraId="4778F0CD" w14:textId="77777777" w:rsidR="00A35DE9" w:rsidRDefault="00A35DE9" w:rsidP="00A35DE9"/>
    <w:p w14:paraId="05BACD7B" w14:textId="77777777" w:rsidR="00051F2C" w:rsidRDefault="00051F2C"/>
    <w:sectPr w:rsidR="00051F2C" w:rsidSect="003A6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432" w:right="720" w:bottom="0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BD84" w14:textId="77777777" w:rsidR="009D00F7" w:rsidRDefault="009D00F7">
      <w:r>
        <w:separator/>
      </w:r>
    </w:p>
  </w:endnote>
  <w:endnote w:type="continuationSeparator" w:id="0">
    <w:p w14:paraId="4F41F5C8" w14:textId="77777777" w:rsidR="009D00F7" w:rsidRDefault="009D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4BB" w14:textId="77777777" w:rsidR="00490FE8" w:rsidRDefault="0049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2258" w14:textId="77777777" w:rsidR="00490FE8" w:rsidRDefault="0049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D8B8" w14:textId="77777777" w:rsidR="00490FE8" w:rsidRDefault="0049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31C9" w14:textId="77777777" w:rsidR="009D00F7" w:rsidRDefault="009D00F7">
      <w:r>
        <w:separator/>
      </w:r>
    </w:p>
  </w:footnote>
  <w:footnote w:type="continuationSeparator" w:id="0">
    <w:p w14:paraId="2138F50B" w14:textId="77777777" w:rsidR="009D00F7" w:rsidRDefault="009D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8E0" w14:textId="77777777" w:rsidR="00490FE8" w:rsidRDefault="0049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FB7B" w14:textId="5ED737CB" w:rsidR="00CC35D0" w:rsidRPr="00CC35D0" w:rsidRDefault="00A35DE9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28"/>
        <w:szCs w:val="28"/>
        <w:u w:val="single"/>
        <w:lang w:val="it-IT"/>
      </w:rPr>
      <w:t>Raspored časova na izbornim predmetima na Specijalističkim studijama PF UCG 20</w:t>
    </w:r>
    <w:r>
      <w:rPr>
        <w:rFonts w:asciiTheme="minorHAnsi" w:hAnsiTheme="minorHAnsi"/>
        <w:b/>
        <w:sz w:val="28"/>
        <w:szCs w:val="28"/>
        <w:u w:val="single"/>
        <w:lang w:val="it-IT"/>
      </w:rPr>
      <w:t>2</w:t>
    </w:r>
    <w:r w:rsidR="00490FE8">
      <w:rPr>
        <w:rFonts w:asciiTheme="minorHAnsi" w:hAnsiTheme="minorHAnsi"/>
        <w:b/>
        <w:sz w:val="28"/>
        <w:szCs w:val="28"/>
        <w:u w:val="single"/>
        <w:lang w:val="it-IT"/>
      </w:rPr>
      <w:t>1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>/20</w:t>
    </w:r>
    <w:r>
      <w:rPr>
        <w:rFonts w:asciiTheme="minorHAnsi" w:hAnsiTheme="minorHAnsi"/>
        <w:b/>
        <w:sz w:val="28"/>
        <w:szCs w:val="28"/>
        <w:u w:val="single"/>
        <w:lang w:val="it-IT"/>
      </w:rPr>
      <w:t>2</w:t>
    </w:r>
    <w:r w:rsidR="00490FE8">
      <w:rPr>
        <w:rFonts w:asciiTheme="minorHAnsi" w:hAnsiTheme="minorHAnsi"/>
        <w:b/>
        <w:sz w:val="28"/>
        <w:szCs w:val="28"/>
        <w:u w:val="single"/>
        <w:lang w:val="it-IT"/>
      </w:rPr>
      <w:t>2</w:t>
    </w:r>
  </w:p>
  <w:p w14:paraId="58267BB8" w14:textId="77777777" w:rsidR="00FF14A6" w:rsidRPr="00CC35D0" w:rsidRDefault="009D00F7" w:rsidP="000939B1">
    <w:pPr>
      <w:pStyle w:val="Header"/>
      <w:rPr>
        <w:rFonts w:asciiTheme="minorHAnsi" w:hAnsiTheme="minorHAnsi"/>
        <w:b/>
        <w:sz w:val="28"/>
        <w:szCs w:val="28"/>
        <w:u w:val="single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1FE8" w14:textId="77777777" w:rsidR="00490FE8" w:rsidRDefault="00490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E9"/>
    <w:rsid w:val="00051F2C"/>
    <w:rsid w:val="000E5496"/>
    <w:rsid w:val="00490FE8"/>
    <w:rsid w:val="005177FB"/>
    <w:rsid w:val="005B0050"/>
    <w:rsid w:val="009D00F7"/>
    <w:rsid w:val="00A35DE9"/>
    <w:rsid w:val="00B2553E"/>
    <w:rsid w:val="00DF3E69"/>
    <w:rsid w:val="00F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E9C3"/>
  <w15:chartTrackingRefBased/>
  <w15:docId w15:val="{2CEA9068-9BF1-4CB9-A310-B510AFB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9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A35DE9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5DE9"/>
    <w:rPr>
      <w:rFonts w:ascii="C_Murmansk" w:eastAsia="Times New Roman" w:hAnsi="C_Murmansk" w:cs="Times New Roman"/>
      <w:sz w:val="28"/>
      <w:szCs w:val="20"/>
    </w:rPr>
  </w:style>
  <w:style w:type="paragraph" w:styleId="Header">
    <w:name w:val="header"/>
    <w:basedOn w:val="Normal"/>
    <w:link w:val="HeaderChar"/>
    <w:rsid w:val="00A35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5DE9"/>
    <w:rPr>
      <w:rFonts w:ascii="C_Murmansk" w:eastAsia="Times New Roman" w:hAnsi="C_Murmans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FE8"/>
    <w:rPr>
      <w:rFonts w:ascii="C_Murmansk" w:eastAsia="Times New Roman" w:hAnsi="C_Murmans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2021-09-28T13:20:00Z</dcterms:created>
  <dcterms:modified xsi:type="dcterms:W3CDTF">2021-09-28T13:20:00Z</dcterms:modified>
</cp:coreProperties>
</file>