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EF" w:rsidRDefault="008C40EF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</w:p>
    <w:p w:rsidR="008C40EF" w:rsidRDefault="008C40EF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</w:p>
    <w:p w:rsidR="0054100C" w:rsidRP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O B A V J E Š T E NJ E</w:t>
      </w:r>
    </w:p>
    <w:p w:rsidR="008C40EF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 Raspored obnove i upisa godina na osnovnim studijama Pravnog fakulteta</w:t>
      </w: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za školsku 202</w:t>
      </w:r>
      <w:r w:rsidR="00E46F7F">
        <w:rPr>
          <w:rFonts w:ascii="Arial" w:eastAsia="Times New Roman" w:hAnsi="Arial" w:cs="Arial"/>
          <w:b/>
          <w:bCs/>
          <w:color w:val="555555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-202</w:t>
      </w:r>
      <w:r w:rsidR="00E46F7F">
        <w:rPr>
          <w:rFonts w:ascii="Arial" w:eastAsia="Times New Roman" w:hAnsi="Arial" w:cs="Arial"/>
          <w:b/>
          <w:bCs/>
          <w:color w:val="555555"/>
          <w:lang w:eastAsia="sr-Latn-ME"/>
        </w:rPr>
        <w:t>2</w:t>
      </w: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 xml:space="preserve"> </w:t>
      </w:r>
    </w:p>
    <w:p w:rsidR="008C40EF" w:rsidRDefault="008C40EF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</w:p>
    <w:p w:rsidR="008C40EF" w:rsidRPr="0054100C" w:rsidRDefault="008C40EF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8C40EF" w:rsidRDefault="008C40EF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sectPr w:rsidR="008C40EF" w:rsidSect="008C40EF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FA1ABE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Studenti upisani školske 20</w:t>
      </w:r>
      <w:r w:rsidR="00E46F7F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20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/202</w:t>
      </w:r>
      <w:r w:rsidR="00E46F7F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 xml:space="preserve"> godine koji se finansiraju iz Bu</w:t>
      </w:r>
      <w:r w:rsidR="00CB0437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d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žeta</w:t>
      </w: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(upis II godine – ostvarenih minimum 45 kredita)</w:t>
      </w:r>
    </w:p>
    <w:p w:rsidR="00FA1ABE" w:rsidRPr="0054100C" w:rsidRDefault="00FA1ABE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i</w:t>
      </w:r>
    </w:p>
    <w:p w:rsidR="00FA1ABE" w:rsidRPr="0054100C" w:rsidRDefault="00FA1ABE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FA1ABE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Studenti upisani školske 20</w:t>
      </w:r>
      <w:r w:rsidR="00E46F7F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19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/20</w:t>
      </w:r>
      <w:r w:rsidR="00E46F7F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20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 xml:space="preserve"> godine koji se finansiraju iz Bu</w:t>
      </w:r>
      <w:r w:rsidR="00CB0437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d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žeta</w:t>
      </w: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(upis III godine – ostvarenih minimum 105 kredita)</w:t>
      </w:r>
    </w:p>
    <w:p w:rsidR="00FA1ABE" w:rsidRPr="0054100C" w:rsidRDefault="00FA1ABE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54100C" w:rsidRP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FF0000"/>
          <w:lang w:eastAsia="sr-Latn-ME"/>
        </w:rPr>
        <w:t>2</w:t>
      </w:r>
      <w:r w:rsidR="00FA1ABE">
        <w:rPr>
          <w:rFonts w:ascii="Arial" w:eastAsia="Times New Roman" w:hAnsi="Arial" w:cs="Arial"/>
          <w:b/>
          <w:bCs/>
          <w:color w:val="FF0000"/>
          <w:lang w:eastAsia="sr-Latn-ME"/>
        </w:rPr>
        <w:t>7</w:t>
      </w:r>
      <w:r w:rsidRPr="0054100C">
        <w:rPr>
          <w:rFonts w:ascii="Arial" w:eastAsia="Times New Roman" w:hAnsi="Arial" w:cs="Arial"/>
          <w:b/>
          <w:bCs/>
          <w:color w:val="FF0000"/>
          <w:lang w:eastAsia="sr-Latn-ME"/>
        </w:rPr>
        <w:t xml:space="preserve"> i 2</w:t>
      </w:r>
      <w:r w:rsidR="00FA1ABE">
        <w:rPr>
          <w:rFonts w:ascii="Arial" w:eastAsia="Times New Roman" w:hAnsi="Arial" w:cs="Arial"/>
          <w:b/>
          <w:bCs/>
          <w:color w:val="FF0000"/>
          <w:lang w:eastAsia="sr-Latn-ME"/>
        </w:rPr>
        <w:t>8</w:t>
      </w:r>
      <w:r w:rsidRPr="0054100C">
        <w:rPr>
          <w:rFonts w:ascii="Arial" w:eastAsia="Times New Roman" w:hAnsi="Arial" w:cs="Arial"/>
          <w:b/>
          <w:bCs/>
          <w:color w:val="FF0000"/>
          <w:lang w:eastAsia="sr-Latn-ME"/>
        </w:rPr>
        <w:t>. septembra 202</w:t>
      </w:r>
      <w:r w:rsidR="00FA1ABE">
        <w:rPr>
          <w:rFonts w:ascii="Arial" w:eastAsia="Times New Roman" w:hAnsi="Arial" w:cs="Arial"/>
          <w:b/>
          <w:bCs/>
          <w:color w:val="FF0000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FF0000"/>
          <w:lang w:eastAsia="sr-Latn-ME"/>
        </w:rPr>
        <w:t>. godine </w:t>
      </w:r>
      <w:r w:rsidRPr="0054100C">
        <w:rPr>
          <w:rFonts w:ascii="Arial" w:eastAsia="Times New Roman" w:hAnsi="Arial" w:cs="Arial"/>
          <w:b/>
          <w:bCs/>
          <w:color w:val="FF0000"/>
          <w:lang w:eastAsia="sr-Latn-ME"/>
        </w:rPr>
        <w:br/>
        <w:t>od 10-13 časova</w:t>
      </w:r>
    </w:p>
    <w:p w:rsidR="0054100C" w:rsidRDefault="0054100C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99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Za upis je potrebno: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Indeks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Prijavni list (dobija se na šalteru studentske službe)</w:t>
      </w:r>
    </w:p>
    <w:p w:rsidR="008C40EF" w:rsidRPr="0054100C" w:rsidRDefault="008C40EF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sr-Latn-ME"/>
        </w:rPr>
      </w:pP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Studenti upisani školske 20</w:t>
      </w:r>
      <w:r w:rsidR="00FA1ABE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20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/202</w:t>
      </w:r>
      <w:r w:rsidR="00FA1ABE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 xml:space="preserve"> godine koji gube status finansiranja iz Bu</w:t>
      </w:r>
      <w:r w:rsidR="00CB0437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d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žeta (obnova I godine – ostvarenih manje od 45 kredita)</w:t>
      </w:r>
    </w:p>
    <w:p w:rsidR="00FA1ABE" w:rsidRPr="0054100C" w:rsidRDefault="00FA1ABE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i</w:t>
      </w:r>
    </w:p>
    <w:p w:rsidR="00FA1ABE" w:rsidRPr="0054100C" w:rsidRDefault="00FA1ABE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Studenti upisani školske 201</w:t>
      </w:r>
      <w:r w:rsidR="00FA1ABE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9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/20</w:t>
      </w:r>
      <w:r w:rsidR="00FA1ABE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20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 xml:space="preserve"> godine koji gube status finansiranja iz Bu</w:t>
      </w:r>
      <w:r w:rsidR="00CB0437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d</w:t>
      </w: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žeta (obnova II godine – ostvarenih manje od 105 kredita)</w:t>
      </w:r>
    </w:p>
    <w:p w:rsidR="00FA1ABE" w:rsidRPr="0054100C" w:rsidRDefault="00FA1ABE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54100C" w:rsidRP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>
        <w:rPr>
          <w:rFonts w:ascii="Arial" w:eastAsia="Times New Roman" w:hAnsi="Arial" w:cs="Arial"/>
          <w:b/>
          <w:bCs/>
          <w:color w:val="FF0000"/>
          <w:lang w:eastAsia="sr-Latn-ME"/>
        </w:rPr>
        <w:t>29</w:t>
      </w:r>
      <w:r w:rsidR="0054100C" w:rsidRPr="0054100C">
        <w:rPr>
          <w:rFonts w:ascii="Arial" w:eastAsia="Times New Roman" w:hAnsi="Arial" w:cs="Arial"/>
          <w:b/>
          <w:bCs/>
          <w:color w:val="FF0000"/>
          <w:lang w:eastAsia="sr-Latn-ME"/>
        </w:rPr>
        <w:t xml:space="preserve"> i </w:t>
      </w:r>
      <w:r>
        <w:rPr>
          <w:rFonts w:ascii="Arial" w:eastAsia="Times New Roman" w:hAnsi="Arial" w:cs="Arial"/>
          <w:b/>
          <w:bCs/>
          <w:color w:val="FF0000"/>
          <w:lang w:eastAsia="sr-Latn-ME"/>
        </w:rPr>
        <w:t>30</w:t>
      </w:r>
      <w:r w:rsidR="0054100C" w:rsidRPr="0054100C">
        <w:rPr>
          <w:rFonts w:ascii="Arial" w:eastAsia="Times New Roman" w:hAnsi="Arial" w:cs="Arial"/>
          <w:b/>
          <w:bCs/>
          <w:color w:val="FF0000"/>
          <w:lang w:eastAsia="sr-Latn-ME"/>
        </w:rPr>
        <w:t>. septembra 202</w:t>
      </w:r>
      <w:r>
        <w:rPr>
          <w:rFonts w:ascii="Arial" w:eastAsia="Times New Roman" w:hAnsi="Arial" w:cs="Arial"/>
          <w:b/>
          <w:bCs/>
          <w:color w:val="FF0000"/>
          <w:lang w:eastAsia="sr-Latn-ME"/>
        </w:rPr>
        <w:t>1</w:t>
      </w:r>
      <w:r w:rsidR="0054100C" w:rsidRPr="0054100C">
        <w:rPr>
          <w:rFonts w:ascii="Arial" w:eastAsia="Times New Roman" w:hAnsi="Arial" w:cs="Arial"/>
          <w:b/>
          <w:bCs/>
          <w:color w:val="FF0000"/>
          <w:lang w:eastAsia="sr-Latn-ME"/>
        </w:rPr>
        <w:t>. godine </w:t>
      </w:r>
      <w:r w:rsidR="0054100C" w:rsidRPr="0054100C">
        <w:rPr>
          <w:rFonts w:ascii="Arial" w:eastAsia="Times New Roman" w:hAnsi="Arial" w:cs="Arial"/>
          <w:b/>
          <w:bCs/>
          <w:color w:val="FF0000"/>
          <w:lang w:eastAsia="sr-Latn-ME"/>
        </w:rPr>
        <w:br/>
        <w:t>od 10-13 časova</w:t>
      </w:r>
    </w:p>
    <w:p w:rsidR="00A07E55" w:rsidRDefault="0054100C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99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Za upis je potrebno:</w:t>
      </w:r>
    </w:p>
    <w:p w:rsidR="0054100C" w:rsidRPr="0054100C" w:rsidRDefault="0054100C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- Indeks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Prijavni list (dobija se na šalteru studentske službe)</w:t>
      </w:r>
      <w:r w:rsidR="00AF611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– čitko popunjen</w:t>
      </w:r>
      <w:r w:rsidR="00174311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, lično potpisan i </w:t>
      </w:r>
      <w:r w:rsidR="00AF611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obavezno </w:t>
      </w:r>
      <w:r w:rsidR="00174311">
        <w:rPr>
          <w:rFonts w:ascii="Arial" w:eastAsia="Times New Roman" w:hAnsi="Arial" w:cs="Arial"/>
          <w:b/>
          <w:bCs/>
          <w:color w:val="333399"/>
          <w:lang w:eastAsia="sr-Latn-ME"/>
        </w:rPr>
        <w:t>upisan</w:t>
      </w:r>
      <w:r w:rsidR="00AF611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kontakt telefon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Zahtjev za odobravanje plaćanja školarine za studiranje u ratama za studijsku 202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/2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2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godinu (dobija se na šalteru studentske službe)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Uplata prve rate za školsku 202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/2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2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- (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školarinu je moguće platiti u šest /6/ rata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) na žiro račun Pravnog fakulteta: 510-140-08, uz obavezno upisivanje studentskog koda na uplatnici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 xml:space="preserve">- Zahtjev za odobravanje plaćanja školarine za studiranje u ratama nije potreban ako student 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plaća ukupan iznos škola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rine za studijsku 202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1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/2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2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godin</w:t>
      </w:r>
      <w:r w:rsidR="00A07E55">
        <w:rPr>
          <w:rFonts w:ascii="Arial" w:eastAsia="Times New Roman" w:hAnsi="Arial" w:cs="Arial"/>
          <w:b/>
          <w:bCs/>
          <w:color w:val="333399"/>
          <w:lang w:eastAsia="sr-Latn-ME"/>
        </w:rPr>
        <w:t>u</w:t>
      </w:r>
    </w:p>
    <w:p w:rsidR="008C40EF" w:rsidRDefault="008C40EF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Obnova I i upis II godine  </w:t>
      </w:r>
    </w:p>
    <w:p w:rsidR="00A07E55" w:rsidRP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sr-Latn-ME"/>
        </w:rPr>
      </w:pPr>
      <w:r>
        <w:rPr>
          <w:rFonts w:ascii="Arial" w:eastAsia="Times New Roman" w:hAnsi="Arial" w:cs="Arial"/>
          <w:b/>
          <w:color w:val="FF0000"/>
          <w:lang w:eastAsia="sr-Latn-ME"/>
        </w:rPr>
        <w:t>01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t xml:space="preserve">. i </w:t>
      </w:r>
      <w:r>
        <w:rPr>
          <w:rFonts w:ascii="Arial" w:eastAsia="Times New Roman" w:hAnsi="Arial" w:cs="Arial"/>
          <w:b/>
          <w:color w:val="FF0000"/>
          <w:lang w:eastAsia="sr-Latn-ME"/>
        </w:rPr>
        <w:t>0</w:t>
      </w:r>
      <w:r w:rsidR="00221AC8">
        <w:rPr>
          <w:rFonts w:ascii="Arial" w:eastAsia="Times New Roman" w:hAnsi="Arial" w:cs="Arial"/>
          <w:b/>
          <w:color w:val="FF0000"/>
          <w:lang w:eastAsia="sr-Latn-ME"/>
        </w:rPr>
        <w:t>4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t xml:space="preserve">. </w:t>
      </w:r>
      <w:r>
        <w:rPr>
          <w:rFonts w:ascii="Arial" w:eastAsia="Times New Roman" w:hAnsi="Arial" w:cs="Arial"/>
          <w:b/>
          <w:color w:val="FF0000"/>
          <w:lang w:eastAsia="sr-Latn-ME"/>
        </w:rPr>
        <w:t>oktobra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t xml:space="preserve"> 202</w:t>
      </w:r>
      <w:r>
        <w:rPr>
          <w:rFonts w:ascii="Arial" w:eastAsia="Times New Roman" w:hAnsi="Arial" w:cs="Arial"/>
          <w:b/>
          <w:color w:val="FF0000"/>
          <w:lang w:eastAsia="sr-Latn-ME"/>
        </w:rPr>
        <w:t>1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t>. godine 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br/>
        <w:t>od 10-14 časova</w:t>
      </w:r>
    </w:p>
    <w:p w:rsidR="00A07E55" w:rsidRPr="00A07E55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sr-Latn-ME"/>
        </w:rPr>
      </w:pPr>
    </w:p>
    <w:p w:rsidR="008C40EF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color w:val="555555"/>
          <w:lang w:eastAsia="sr-Latn-ME"/>
        </w:rPr>
        <w:t xml:space="preserve">(obnova prve godine – </w:t>
      </w:r>
    </w:p>
    <w:p w:rsidR="0054100C" w:rsidRP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color w:val="555555"/>
          <w:lang w:eastAsia="sr-Latn-ME"/>
        </w:rPr>
        <w:t>ostvarenih manje od 45 kredita)</w:t>
      </w:r>
    </w:p>
    <w:p w:rsidR="0054100C" w:rsidRP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color w:val="555555"/>
          <w:lang w:eastAsia="sr-Latn-ME"/>
        </w:rPr>
        <w:t>(upis druge godine – ostvarenih 45 i više kredita)</w:t>
      </w:r>
    </w:p>
    <w:p w:rsidR="0054100C" w:rsidRPr="0054100C" w:rsidRDefault="0054100C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color w:val="555555"/>
          <w:lang w:eastAsia="sr-Latn-ME"/>
        </w:rPr>
        <w:t> </w:t>
      </w:r>
    </w:p>
    <w:p w:rsid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u w:val="single"/>
          <w:lang w:eastAsia="sr-Latn-ME"/>
        </w:rPr>
        <w:t>Obnova II, upis III godine i obnova III godine</w:t>
      </w:r>
    </w:p>
    <w:p w:rsidR="00A07E55" w:rsidRP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54100C" w:rsidRPr="00A07E55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sr-Latn-ME"/>
        </w:rPr>
      </w:pPr>
      <w:r>
        <w:rPr>
          <w:rFonts w:ascii="Arial" w:eastAsia="Times New Roman" w:hAnsi="Arial" w:cs="Arial"/>
          <w:b/>
          <w:color w:val="FF0000"/>
          <w:lang w:eastAsia="sr-Latn-ME"/>
        </w:rPr>
        <w:t>0</w:t>
      </w:r>
      <w:r w:rsidR="00221AC8">
        <w:rPr>
          <w:rFonts w:ascii="Arial" w:eastAsia="Times New Roman" w:hAnsi="Arial" w:cs="Arial"/>
          <w:b/>
          <w:color w:val="FF0000"/>
          <w:lang w:eastAsia="sr-Latn-ME"/>
        </w:rPr>
        <w:t>5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t xml:space="preserve">. </w:t>
      </w:r>
      <w:r>
        <w:rPr>
          <w:rFonts w:ascii="Arial" w:eastAsia="Times New Roman" w:hAnsi="Arial" w:cs="Arial"/>
          <w:b/>
          <w:color w:val="FF0000"/>
          <w:lang w:eastAsia="sr-Latn-ME"/>
        </w:rPr>
        <w:t>i 0</w:t>
      </w:r>
      <w:r w:rsidR="00221AC8">
        <w:rPr>
          <w:rFonts w:ascii="Arial" w:eastAsia="Times New Roman" w:hAnsi="Arial" w:cs="Arial"/>
          <w:b/>
          <w:color w:val="FF0000"/>
          <w:lang w:eastAsia="sr-Latn-ME"/>
        </w:rPr>
        <w:t>6</w:t>
      </w:r>
      <w:r>
        <w:rPr>
          <w:rFonts w:ascii="Arial" w:eastAsia="Times New Roman" w:hAnsi="Arial" w:cs="Arial"/>
          <w:b/>
          <w:color w:val="FF0000"/>
          <w:lang w:eastAsia="sr-Latn-ME"/>
        </w:rPr>
        <w:t>. oktobra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t xml:space="preserve"> 202</w:t>
      </w:r>
      <w:r>
        <w:rPr>
          <w:rFonts w:ascii="Arial" w:eastAsia="Times New Roman" w:hAnsi="Arial" w:cs="Arial"/>
          <w:b/>
          <w:color w:val="FF0000"/>
          <w:lang w:eastAsia="sr-Latn-ME"/>
        </w:rPr>
        <w:t>1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t>. godine </w:t>
      </w:r>
      <w:r w:rsidR="0054100C" w:rsidRPr="00A07E55">
        <w:rPr>
          <w:rFonts w:ascii="Arial" w:eastAsia="Times New Roman" w:hAnsi="Arial" w:cs="Arial"/>
          <w:b/>
          <w:color w:val="FF0000"/>
          <w:lang w:eastAsia="sr-Latn-ME"/>
        </w:rPr>
        <w:br/>
        <w:t>od 10-14 časova</w:t>
      </w:r>
    </w:p>
    <w:p w:rsidR="00A07E55" w:rsidRP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8C40EF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color w:val="555555"/>
          <w:lang w:eastAsia="sr-Latn-ME"/>
        </w:rPr>
        <w:t xml:space="preserve">(obnova druge godine – </w:t>
      </w:r>
    </w:p>
    <w:p w:rsidR="0054100C" w:rsidRP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color w:val="555555"/>
          <w:lang w:eastAsia="sr-Latn-ME"/>
        </w:rPr>
        <w:t>ostvarenih manje od 105 kredita)</w:t>
      </w:r>
    </w:p>
    <w:p w:rsidR="0054100C" w:rsidRP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color w:val="555555"/>
          <w:lang w:eastAsia="sr-Latn-ME"/>
        </w:rPr>
        <w:t>(upis treće godine – ostvarenih 105 i više kredita) </w:t>
      </w:r>
    </w:p>
    <w:p w:rsidR="00A07E55" w:rsidRDefault="00A07E55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99"/>
          <w:lang w:eastAsia="sr-Latn-ME"/>
        </w:rPr>
      </w:pPr>
    </w:p>
    <w:p w:rsidR="00A07E55" w:rsidRDefault="00A07E55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99"/>
          <w:lang w:eastAsia="sr-Latn-ME"/>
        </w:rPr>
      </w:pPr>
    </w:p>
    <w:p w:rsidR="0054100C" w:rsidRPr="0054100C" w:rsidRDefault="0054100C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Za upis je potrebno:</w:t>
      </w:r>
    </w:p>
    <w:p w:rsidR="00A07E55" w:rsidRDefault="00A07E55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99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- Indeks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Prijavni list (dobija se na šalteru studentske službe)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Zahtjev za odobravanje plaćanja školarine za studiranje u ratama za studijsku 202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/2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2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godinu (dobija se na šalteru studentske službe)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Uplata prve rate za školsku 202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1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>/2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2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- (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školarinu je moguće platiti u šest /6/ rata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t xml:space="preserve"> ) na žiro račun Pravnog fakulteta: 510-140-08, uz obavezno upisivanje studentskog koda na uplatnici</w:t>
      </w:r>
      <w:r w:rsidRPr="0054100C">
        <w:rPr>
          <w:rFonts w:ascii="Arial" w:eastAsia="Times New Roman" w:hAnsi="Arial" w:cs="Arial"/>
          <w:b/>
          <w:bCs/>
          <w:color w:val="333399"/>
          <w:lang w:eastAsia="sr-Latn-ME"/>
        </w:rPr>
        <w:br/>
        <w:t>- Zahtjev za odobravanje plaćanja školarine za studiranje u ratama nije potreban ako student plaća ukupan iznos škola</w:t>
      </w:r>
      <w:r>
        <w:rPr>
          <w:rFonts w:ascii="Arial" w:eastAsia="Times New Roman" w:hAnsi="Arial" w:cs="Arial"/>
          <w:b/>
          <w:bCs/>
          <w:color w:val="333399"/>
          <w:lang w:eastAsia="sr-Latn-ME"/>
        </w:rPr>
        <w:t>rine za studijsku 2021/22 godinu</w:t>
      </w:r>
    </w:p>
    <w:p w:rsidR="008C40EF" w:rsidRDefault="008C40EF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</w:p>
    <w:p w:rsidR="00A07E55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opšti smjer – Podgorica</w:t>
      </w: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br/>
        <w:t>(šalteri Studentske službe u Podgorici)</w:t>
      </w:r>
    </w:p>
    <w:p w:rsidR="00A07E55" w:rsidRP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bookmarkStart w:id="0" w:name="_GoBack"/>
      <w:bookmarkEnd w:id="0"/>
    </w:p>
    <w:p w:rsidR="00A07E55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 opšti smjer  - odjeljenje Bijelo Polje</w:t>
      </w: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br/>
        <w:t>(šalter Studentske službe u Bijelom Polju) </w:t>
      </w:r>
    </w:p>
    <w:p w:rsidR="00A07E55" w:rsidRP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</w:p>
    <w:p w:rsidR="00A07E55" w:rsidRPr="0054100C" w:rsidRDefault="00A07E55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smjer Bezubjednosti i Kriminalistika</w:t>
      </w: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br/>
        <w:t>(šalteri Studentske službe u Podgorici)</w:t>
      </w:r>
    </w:p>
    <w:p w:rsidR="008C40EF" w:rsidRDefault="008C40EF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sr-Latn-ME"/>
        </w:rPr>
        <w:sectPr w:rsidR="008C40EF" w:rsidSect="008C40EF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A07E55" w:rsidRDefault="00A07E55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sr-Latn-ME"/>
        </w:rPr>
      </w:pPr>
    </w:p>
    <w:p w:rsidR="00A07E55" w:rsidRPr="0054100C" w:rsidRDefault="00A07E55" w:rsidP="008C4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sr-Latn-ME"/>
        </w:rPr>
      </w:pPr>
    </w:p>
    <w:p w:rsidR="00174311" w:rsidRPr="00174311" w:rsidRDefault="00174311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sr-Latn-ME"/>
        </w:rPr>
      </w:pPr>
      <w:r w:rsidRPr="00174311">
        <w:rPr>
          <w:rFonts w:ascii="Arial" w:eastAsia="Times New Roman" w:hAnsi="Arial" w:cs="Arial"/>
          <w:b/>
          <w:bCs/>
          <w:color w:val="FF0000"/>
          <w:lang w:eastAsia="sr-Latn-ME"/>
        </w:rPr>
        <w:t>PRETHODNA FINANSIJSKA DUGOVANJA MORAJU BITI IZMIRENA U CJELOSTI</w:t>
      </w:r>
    </w:p>
    <w:p w:rsidR="00174311" w:rsidRDefault="00174311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lang w:eastAsia="sr-Latn-ME"/>
        </w:rPr>
      </w:pPr>
    </w:p>
    <w:p w:rsidR="0054100C" w:rsidRPr="0054100C" w:rsidRDefault="0054100C" w:rsidP="008C40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sr-Latn-ME"/>
        </w:rPr>
      </w:pP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t>UPIS ĆE SE OBAVLJATI</w:t>
      </w:r>
      <w:r w:rsidRPr="0054100C">
        <w:rPr>
          <w:rFonts w:ascii="Arial" w:eastAsia="Times New Roman" w:hAnsi="Arial" w:cs="Arial"/>
          <w:b/>
          <w:bCs/>
          <w:color w:val="555555"/>
          <w:lang w:eastAsia="sr-Latn-ME"/>
        </w:rPr>
        <w:br/>
        <w:t>UZ SVE PROPISE I MJERE</w:t>
      </w:r>
    </w:p>
    <w:p w:rsidR="009C3230" w:rsidRPr="0054100C" w:rsidRDefault="009C3230" w:rsidP="008C40EF">
      <w:pPr>
        <w:spacing w:after="0"/>
        <w:rPr>
          <w:rFonts w:ascii="Arial" w:hAnsi="Arial" w:cs="Arial"/>
        </w:rPr>
      </w:pPr>
    </w:p>
    <w:sectPr w:rsidR="009C3230" w:rsidRPr="0054100C" w:rsidSect="008C40EF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4A6F"/>
    <w:multiLevelType w:val="multilevel"/>
    <w:tmpl w:val="75E0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0C"/>
    <w:rsid w:val="00174311"/>
    <w:rsid w:val="00221AC8"/>
    <w:rsid w:val="0054100C"/>
    <w:rsid w:val="008C40EF"/>
    <w:rsid w:val="00973867"/>
    <w:rsid w:val="009C3230"/>
    <w:rsid w:val="00A07E55"/>
    <w:rsid w:val="00AF611C"/>
    <w:rsid w:val="00CB0437"/>
    <w:rsid w:val="00E46F7F"/>
    <w:rsid w:val="00F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FD78"/>
  <w15:chartTrackingRefBased/>
  <w15:docId w15:val="{CD3D0F74-ACC7-433B-AD15-30A60EE7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21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D208-0324-4981-A344-FE9CF1D1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Branko</cp:lastModifiedBy>
  <cp:revision>6</cp:revision>
  <cp:lastPrinted>2021-09-24T23:39:00Z</cp:lastPrinted>
  <dcterms:created xsi:type="dcterms:W3CDTF">2021-09-24T21:43:00Z</dcterms:created>
  <dcterms:modified xsi:type="dcterms:W3CDTF">2021-09-24T23:51:00Z</dcterms:modified>
</cp:coreProperties>
</file>