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275A" w14:textId="226E6F5B" w:rsidR="004372E1" w:rsidRDefault="00D61302">
      <w:r>
        <w:rPr>
          <w:noProof/>
          <w:lang w:val="en-US"/>
        </w:rPr>
        <w:drawing>
          <wp:inline distT="0" distB="0" distL="0" distR="0" wp14:anchorId="34082F44" wp14:editId="66D2020F">
            <wp:extent cx="2857500" cy="8128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1B2B4B4" wp14:editId="7C4BB4B8">
            <wp:extent cx="1277656" cy="877495"/>
            <wp:effectExtent l="0" t="0" r="0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299" cy="96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4DFA5" w14:textId="77777777" w:rsidR="00D61302" w:rsidRPr="00D61302" w:rsidRDefault="00D61302" w:rsidP="00CF1047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6130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ENHANCING THE EMPLOYABILITY OF LAW STUDENTS THROUGH PRACTICAL EDUCATION ENEMLOS</w:t>
      </w:r>
    </w:p>
    <w:p w14:paraId="17375A87" w14:textId="70EDCB55" w:rsidR="00D61302" w:rsidRDefault="00D61302" w:rsidP="00D61302">
      <w:pPr>
        <w:contextualSpacing/>
        <w:jc w:val="center"/>
        <w:rPr>
          <w:b/>
          <w:bCs/>
        </w:rPr>
      </w:pPr>
      <w:r w:rsidRPr="00D61302">
        <w:rPr>
          <w:b/>
          <w:bCs/>
        </w:rPr>
        <w:t>Programme of the three-day online training organised by the Regent’s University London</w:t>
      </w:r>
    </w:p>
    <w:p w14:paraId="6D9E7988" w14:textId="77777777" w:rsidR="00D61302" w:rsidRDefault="00D61302" w:rsidP="00D61302">
      <w:pPr>
        <w:contextualSpacing/>
        <w:jc w:val="center"/>
        <w:rPr>
          <w:b/>
          <w:bCs/>
        </w:rPr>
      </w:pPr>
    </w:p>
    <w:p w14:paraId="117818EA" w14:textId="476075F7" w:rsidR="00CF1047" w:rsidRDefault="00D61302" w:rsidP="00CF1047">
      <w:pPr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61302">
        <w:rPr>
          <w:rFonts w:ascii="Times New Roman" w:hAnsi="Times New Roman" w:cs="Times New Roman"/>
          <w:b/>
          <w:bCs/>
          <w:sz w:val="22"/>
          <w:szCs w:val="22"/>
        </w:rPr>
        <w:t>29 November 2021 – 1 December 2021</w:t>
      </w:r>
    </w:p>
    <w:p w14:paraId="04171E7E" w14:textId="34829AC4" w:rsidR="00CF1047" w:rsidRPr="00D61302" w:rsidRDefault="00CF1047" w:rsidP="00CF1047">
      <w:pPr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CF1047">
        <w:rPr>
          <w:rFonts w:ascii="Times New Roman" w:hAnsi="Times New Roman" w:cs="Times New Roman"/>
          <w:b/>
          <w:bCs/>
          <w:color w:val="FF0000"/>
          <w:sz w:val="22"/>
          <w:szCs w:val="22"/>
        </w:rPr>
        <w:t>ALL TIMES ARE EU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R</w:t>
      </w:r>
      <w:r w:rsidRPr="00CF1047">
        <w:rPr>
          <w:rFonts w:ascii="Times New Roman" w:hAnsi="Times New Roman" w:cs="Times New Roman"/>
          <w:b/>
          <w:bCs/>
          <w:color w:val="FF0000"/>
          <w:sz w:val="22"/>
          <w:szCs w:val="22"/>
        </w:rPr>
        <w:t>OPEAN</w:t>
      </w:r>
      <w:r>
        <w:rPr>
          <w:rFonts w:ascii="Times New Roman" w:hAnsi="Times New Roman" w:cs="Times New Roman"/>
          <w:b/>
          <w:bCs/>
          <w:sz w:val="22"/>
          <w:szCs w:val="22"/>
        </w:rPr>
        <w:t>, i.e., The Hague, Podgorica, Pristina, Berlin)</w:t>
      </w:r>
    </w:p>
    <w:p w14:paraId="40334A07" w14:textId="77777777" w:rsidR="00D61302" w:rsidRPr="00D61302" w:rsidRDefault="00D6130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39943B" w14:textId="6796BBF6" w:rsidR="00A25CA0" w:rsidRPr="00D61302" w:rsidRDefault="00A25C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1302">
        <w:rPr>
          <w:rFonts w:ascii="Times New Roman" w:hAnsi="Times New Roman" w:cs="Times New Roman"/>
          <w:b/>
          <w:bCs/>
          <w:sz w:val="22"/>
          <w:szCs w:val="22"/>
        </w:rPr>
        <w:t>Monday 29 November</w:t>
      </w:r>
      <w:r w:rsidR="00CF1047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700191A1" w14:textId="073CB844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3F75B609" w14:textId="4F858AFF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 xml:space="preserve">1000: Neven Andjelic: </w:t>
      </w:r>
      <w:r w:rsidRPr="00D61302">
        <w:rPr>
          <w:rFonts w:ascii="Times New Roman" w:hAnsi="Times New Roman" w:cs="Times New Roman"/>
          <w:b/>
          <w:bCs/>
          <w:sz w:val="22"/>
          <w:szCs w:val="22"/>
        </w:rPr>
        <w:t>Introduction</w:t>
      </w:r>
    </w:p>
    <w:p w14:paraId="32F06A25" w14:textId="4C24E1BC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4AFE62AD" w14:textId="77777777" w:rsidR="00D61302" w:rsidRPr="00D61302" w:rsidRDefault="00A25CA0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>1030: Mark A</w:t>
      </w:r>
      <w:r w:rsidR="009D12DA" w:rsidRPr="00D61302">
        <w:rPr>
          <w:rFonts w:ascii="Times New Roman" w:hAnsi="Times New Roman" w:cs="Times New Roman"/>
          <w:sz w:val="22"/>
          <w:szCs w:val="22"/>
        </w:rPr>
        <w:t>l</w:t>
      </w:r>
      <w:r w:rsidRPr="00D61302">
        <w:rPr>
          <w:rFonts w:ascii="Times New Roman" w:hAnsi="Times New Roman" w:cs="Times New Roman"/>
          <w:sz w:val="22"/>
          <w:szCs w:val="22"/>
        </w:rPr>
        <w:t>linson:</w:t>
      </w:r>
      <w:r w:rsidR="00EB0A0A" w:rsidRPr="00D613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F4D066" w14:textId="7E70DDEA" w:rsidR="00A25CA0" w:rsidRPr="00D61302" w:rsidRDefault="00EB0A0A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D6130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Developing a university pedagogy and learning design framework: the transformative power of the pandemic</w:t>
      </w:r>
    </w:p>
    <w:p w14:paraId="2EDDBC36" w14:textId="2C28C659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334DFE1A" w14:textId="775B3FAA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 xml:space="preserve">1230: Lunch </w:t>
      </w:r>
      <w:r w:rsidR="00554692" w:rsidRPr="00D61302">
        <w:rPr>
          <w:rFonts w:ascii="Times New Roman" w:hAnsi="Times New Roman" w:cs="Times New Roman"/>
          <w:sz w:val="22"/>
          <w:szCs w:val="22"/>
        </w:rPr>
        <w:t>B</w:t>
      </w:r>
      <w:r w:rsidRPr="00D61302">
        <w:rPr>
          <w:rFonts w:ascii="Times New Roman" w:hAnsi="Times New Roman" w:cs="Times New Roman"/>
          <w:sz w:val="22"/>
          <w:szCs w:val="22"/>
        </w:rPr>
        <w:t>reak</w:t>
      </w:r>
    </w:p>
    <w:p w14:paraId="1EE57389" w14:textId="638E0A09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5B23EF1B" w14:textId="21887B15" w:rsidR="00A25CA0" w:rsidRPr="00D61302" w:rsidRDefault="00C312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1415</w:t>
      </w:r>
      <w:r w:rsidR="00A25CA0" w:rsidRPr="00D6130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Damian Bielicki: Law Clinics in British Higher Education</w:t>
      </w:r>
    </w:p>
    <w:p w14:paraId="49983AF0" w14:textId="411BCD96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62AABF9E" w14:textId="693B430F" w:rsidR="00554692" w:rsidRPr="00D61302" w:rsidRDefault="00554692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>15</w:t>
      </w:r>
      <w:r w:rsidR="00C31241">
        <w:rPr>
          <w:rFonts w:ascii="Times New Roman" w:hAnsi="Times New Roman" w:cs="Times New Roman"/>
          <w:sz w:val="22"/>
          <w:szCs w:val="22"/>
        </w:rPr>
        <w:t>3</w:t>
      </w:r>
      <w:r w:rsidRPr="00D61302">
        <w:rPr>
          <w:rFonts w:ascii="Times New Roman" w:hAnsi="Times New Roman" w:cs="Times New Roman"/>
          <w:sz w:val="22"/>
          <w:szCs w:val="22"/>
        </w:rPr>
        <w:t>0: The End</w:t>
      </w:r>
    </w:p>
    <w:p w14:paraId="1FAA594D" w14:textId="6530A57A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1649369A" w14:textId="527499A2" w:rsidR="00A25CA0" w:rsidRPr="00D61302" w:rsidRDefault="00A25C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1302">
        <w:rPr>
          <w:rFonts w:ascii="Times New Roman" w:hAnsi="Times New Roman" w:cs="Times New Roman"/>
          <w:b/>
          <w:bCs/>
          <w:sz w:val="22"/>
          <w:szCs w:val="22"/>
        </w:rPr>
        <w:t>Tuesday 30 November:</w:t>
      </w:r>
    </w:p>
    <w:p w14:paraId="5E36CE44" w14:textId="7793EE8D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06301A62" w14:textId="1483D430" w:rsidR="00D61302" w:rsidRPr="00D61302" w:rsidRDefault="00091CE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</w:t>
      </w:r>
      <w:r w:rsidR="00A25CA0" w:rsidRPr="00D61302">
        <w:rPr>
          <w:rFonts w:ascii="Times New Roman" w:hAnsi="Times New Roman" w:cs="Times New Roman"/>
          <w:sz w:val="22"/>
          <w:szCs w:val="22"/>
        </w:rPr>
        <w:t xml:space="preserve">0: Vanja Skoric, Andrea Judit Toth: </w:t>
      </w:r>
    </w:p>
    <w:p w14:paraId="01338DFD" w14:textId="79C4990A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b/>
          <w:bCs/>
          <w:sz w:val="22"/>
          <w:szCs w:val="22"/>
        </w:rPr>
        <w:t>Creating a Space for Active Civic Engagement, Empowering Civil Society”</w:t>
      </w:r>
      <w:r w:rsidRPr="00D613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DD3F1F" w14:textId="6ECB3691" w:rsidR="00A25CA0" w:rsidRPr="00D61302" w:rsidRDefault="00A25CA0">
      <w:pPr>
        <w:rPr>
          <w:rFonts w:ascii="Times New Roman" w:hAnsi="Times New Roman" w:cs="Times New Roman"/>
          <w:sz w:val="22"/>
          <w:szCs w:val="22"/>
        </w:rPr>
      </w:pPr>
    </w:p>
    <w:p w14:paraId="04F93C42" w14:textId="777893E4" w:rsidR="00A25CA0" w:rsidRDefault="00554692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>1</w:t>
      </w:r>
      <w:r w:rsidR="00AF443A">
        <w:rPr>
          <w:rFonts w:ascii="Times New Roman" w:hAnsi="Times New Roman" w:cs="Times New Roman"/>
          <w:sz w:val="22"/>
          <w:szCs w:val="22"/>
        </w:rPr>
        <w:t>1</w:t>
      </w:r>
      <w:r w:rsidR="00091CE1">
        <w:rPr>
          <w:rFonts w:ascii="Times New Roman" w:hAnsi="Times New Roman" w:cs="Times New Roman"/>
          <w:sz w:val="22"/>
          <w:szCs w:val="22"/>
        </w:rPr>
        <w:t>3</w:t>
      </w:r>
      <w:r w:rsidRPr="00D61302">
        <w:rPr>
          <w:rFonts w:ascii="Times New Roman" w:hAnsi="Times New Roman" w:cs="Times New Roman"/>
          <w:sz w:val="22"/>
          <w:szCs w:val="22"/>
        </w:rPr>
        <w:t>0: Lunch Break</w:t>
      </w:r>
    </w:p>
    <w:p w14:paraId="67CE776E" w14:textId="527D769A" w:rsidR="00AF443A" w:rsidRPr="00AF443A" w:rsidRDefault="009F5F7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1300: </w:t>
      </w:r>
      <w:r w:rsidR="00AF443A" w:rsidRPr="00D6130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The work of the AIRE Centre in the Western Balkans, Strasbourg and UK</w:t>
      </w:r>
    </w:p>
    <w:p w14:paraId="56E5E442" w14:textId="38B79FC1" w:rsidR="00AF443A" w:rsidRPr="00AF443A" w:rsidRDefault="00AF443A" w:rsidP="00AF443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443A">
        <w:rPr>
          <w:rFonts w:ascii="Times New Roman" w:eastAsia="Times New Roman" w:hAnsi="Times New Roman" w:cs="Times New Roman"/>
          <w:lang w:eastAsia="en-GB"/>
        </w:rPr>
        <w:t>1300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AF443A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Catharina Harby</w:t>
      </w:r>
    </w:p>
    <w:p w14:paraId="4C728BD2" w14:textId="62F996AB" w:rsidR="00AF443A" w:rsidRDefault="00AF443A" w:rsidP="00AF443A">
      <w:pPr>
        <w:rPr>
          <w:rFonts w:ascii="Times New Roman" w:eastAsia="Times New Roman" w:hAnsi="Times New Roman" w:cs="Times New Roman"/>
          <w:lang w:eastAsia="en-GB"/>
        </w:rPr>
      </w:pPr>
      <w:r w:rsidRPr="00AF443A">
        <w:rPr>
          <w:rFonts w:ascii="Times New Roman" w:eastAsia="Times New Roman" w:hAnsi="Times New Roman" w:cs="Times New Roman"/>
          <w:lang w:eastAsia="en-GB"/>
        </w:rPr>
        <w:t>1330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AF443A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Catharina Harby and Biljana Brathwaite</w:t>
      </w:r>
    </w:p>
    <w:p w14:paraId="73099AE3" w14:textId="3AE571F7" w:rsidR="00AF443A" w:rsidRPr="00AF443A" w:rsidRDefault="00AF443A" w:rsidP="00AF443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1430: Coffee Break</w:t>
      </w:r>
    </w:p>
    <w:p w14:paraId="616ADAF1" w14:textId="69111DEC" w:rsidR="00AF443A" w:rsidRPr="00AF443A" w:rsidRDefault="00AF443A" w:rsidP="00AF443A">
      <w:pPr>
        <w:rPr>
          <w:rFonts w:ascii="Times New Roman" w:eastAsia="Times New Roman" w:hAnsi="Times New Roman" w:cs="Times New Roman"/>
          <w:lang w:eastAsia="en-GB"/>
        </w:rPr>
      </w:pPr>
      <w:r w:rsidRPr="00AF443A">
        <w:rPr>
          <w:rFonts w:ascii="Times New Roman" w:eastAsia="Times New Roman" w:hAnsi="Times New Roman" w:cs="Times New Roman"/>
          <w:lang w:eastAsia="en-GB"/>
        </w:rPr>
        <w:t>1530</w:t>
      </w:r>
      <w:r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AF443A">
        <w:rPr>
          <w:rFonts w:ascii="Times New Roman" w:eastAsia="Times New Roman" w:hAnsi="Times New Roman" w:cs="Times New Roman"/>
          <w:lang w:eastAsia="en-GB"/>
        </w:rPr>
        <w:t>Nuala</w:t>
      </w:r>
      <w:r>
        <w:rPr>
          <w:rFonts w:ascii="Times New Roman" w:eastAsia="Times New Roman" w:hAnsi="Times New Roman" w:cs="Times New Roman"/>
          <w:lang w:eastAsia="en-GB"/>
        </w:rPr>
        <w:t xml:space="preserve"> Mole</w:t>
      </w:r>
    </w:p>
    <w:p w14:paraId="5B5E3FB8" w14:textId="01B03F34" w:rsidR="00AF443A" w:rsidRPr="00AF443A" w:rsidRDefault="00AF443A" w:rsidP="00AF443A">
      <w:pPr>
        <w:rPr>
          <w:rFonts w:ascii="Times New Roman" w:eastAsia="Times New Roman" w:hAnsi="Times New Roman" w:cs="Times New Roman"/>
          <w:lang w:eastAsia="en-GB"/>
        </w:rPr>
      </w:pPr>
      <w:r w:rsidRPr="00AF443A">
        <w:rPr>
          <w:rFonts w:ascii="Times New Roman" w:eastAsia="Times New Roman" w:hAnsi="Times New Roman" w:cs="Times New Roman"/>
          <w:lang w:eastAsia="en-GB"/>
        </w:rPr>
        <w:t>1630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AF443A">
        <w:rPr>
          <w:rFonts w:ascii="Times New Roman" w:eastAsia="Times New Roman" w:hAnsi="Times New Roman" w:cs="Times New Roman"/>
          <w:lang w:eastAsia="en-GB"/>
        </w:rPr>
        <w:t xml:space="preserve"> Hannah</w:t>
      </w:r>
      <w:r>
        <w:rPr>
          <w:rFonts w:ascii="Times New Roman" w:eastAsia="Times New Roman" w:hAnsi="Times New Roman" w:cs="Times New Roman"/>
          <w:lang w:eastAsia="en-GB"/>
        </w:rPr>
        <w:t xml:space="preserve"> Smith</w:t>
      </w:r>
    </w:p>
    <w:p w14:paraId="51991B99" w14:textId="66CDD6A4" w:rsidR="00D61302" w:rsidRPr="00D61302" w:rsidRDefault="00AF44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1730: The End</w:t>
      </w:r>
    </w:p>
    <w:p w14:paraId="315DBF2F" w14:textId="747C2EBC" w:rsidR="00554692" w:rsidRPr="00D61302" w:rsidRDefault="00554692">
      <w:pPr>
        <w:rPr>
          <w:rFonts w:ascii="Times New Roman" w:hAnsi="Times New Roman" w:cs="Times New Roman"/>
          <w:sz w:val="22"/>
          <w:szCs w:val="22"/>
        </w:rPr>
      </w:pPr>
    </w:p>
    <w:p w14:paraId="5B19D922" w14:textId="437FD71C" w:rsidR="00554692" w:rsidRPr="00D61302" w:rsidRDefault="0055469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1302">
        <w:rPr>
          <w:rFonts w:ascii="Times New Roman" w:hAnsi="Times New Roman" w:cs="Times New Roman"/>
          <w:b/>
          <w:bCs/>
          <w:sz w:val="22"/>
          <w:szCs w:val="22"/>
        </w:rPr>
        <w:t>Wednesday 1 December:</w:t>
      </w:r>
    </w:p>
    <w:p w14:paraId="1A6C1E8C" w14:textId="40DC9E60" w:rsidR="00554692" w:rsidRPr="00D61302" w:rsidRDefault="00554692">
      <w:pPr>
        <w:rPr>
          <w:rFonts w:ascii="Times New Roman" w:hAnsi="Times New Roman" w:cs="Times New Roman"/>
          <w:sz w:val="22"/>
          <w:szCs w:val="22"/>
        </w:rPr>
      </w:pPr>
    </w:p>
    <w:p w14:paraId="6AB4A795" w14:textId="0A5DA53D" w:rsidR="00554692" w:rsidRPr="00D61302" w:rsidRDefault="0055469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 xml:space="preserve">1000: Caroline Varin: </w:t>
      </w:r>
      <w:r w:rsidRPr="00D61302">
        <w:rPr>
          <w:rFonts w:ascii="Times New Roman" w:hAnsi="Times New Roman" w:cs="Times New Roman"/>
          <w:b/>
          <w:bCs/>
          <w:sz w:val="22"/>
          <w:szCs w:val="22"/>
        </w:rPr>
        <w:t>Professors Without Borders</w:t>
      </w:r>
    </w:p>
    <w:p w14:paraId="4598B9CD" w14:textId="0F1CC07F" w:rsidR="00554692" w:rsidRPr="00D61302" w:rsidRDefault="0055469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118580" w14:textId="25FF7BD6" w:rsidR="00554692" w:rsidRPr="00D61302" w:rsidRDefault="00554692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>1200: Lunch Break</w:t>
      </w:r>
    </w:p>
    <w:p w14:paraId="553E8227" w14:textId="5A1401F6" w:rsidR="00554692" w:rsidRPr="00D61302" w:rsidRDefault="00554692">
      <w:pPr>
        <w:rPr>
          <w:rFonts w:ascii="Times New Roman" w:hAnsi="Times New Roman" w:cs="Times New Roman"/>
          <w:sz w:val="22"/>
          <w:szCs w:val="22"/>
        </w:rPr>
      </w:pPr>
    </w:p>
    <w:p w14:paraId="4C9C1481" w14:textId="5330DA3B" w:rsidR="00554692" w:rsidRPr="00D61302" w:rsidRDefault="0055469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 xml:space="preserve">1330: Marius Calu: </w:t>
      </w:r>
      <w:r w:rsidRPr="00D61302">
        <w:rPr>
          <w:rFonts w:ascii="Times New Roman" w:hAnsi="Times New Roman" w:cs="Times New Roman"/>
          <w:b/>
          <w:bCs/>
          <w:sz w:val="22"/>
          <w:szCs w:val="22"/>
        </w:rPr>
        <w:t>International Researchers and the Western Balkans</w:t>
      </w:r>
    </w:p>
    <w:p w14:paraId="1430F9C1" w14:textId="35EA1F4E" w:rsidR="00554692" w:rsidRPr="00D61302" w:rsidRDefault="0055469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1BFC408" w14:textId="66DD4C69" w:rsidR="00554692" w:rsidRPr="00D61302" w:rsidRDefault="00554692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 xml:space="preserve">1500: </w:t>
      </w:r>
      <w:r w:rsidR="00C31241">
        <w:rPr>
          <w:rFonts w:ascii="Times New Roman" w:hAnsi="Times New Roman" w:cs="Times New Roman"/>
          <w:sz w:val="22"/>
          <w:szCs w:val="22"/>
        </w:rPr>
        <w:t xml:space="preserve">Neven Andjelic: </w:t>
      </w:r>
      <w:r w:rsidRPr="00C31241">
        <w:rPr>
          <w:rFonts w:ascii="Times New Roman" w:hAnsi="Times New Roman" w:cs="Times New Roman"/>
          <w:b/>
          <w:bCs/>
          <w:sz w:val="22"/>
          <w:szCs w:val="22"/>
        </w:rPr>
        <w:t>Closing Remarks</w:t>
      </w:r>
    </w:p>
    <w:p w14:paraId="4D3A1328" w14:textId="622C88F9" w:rsidR="00A25CA0" w:rsidRPr="00D61302" w:rsidRDefault="00554692">
      <w:pPr>
        <w:rPr>
          <w:rFonts w:ascii="Times New Roman" w:hAnsi="Times New Roman" w:cs="Times New Roman"/>
          <w:sz w:val="22"/>
          <w:szCs w:val="22"/>
        </w:rPr>
      </w:pPr>
      <w:r w:rsidRPr="00D61302">
        <w:rPr>
          <w:rFonts w:ascii="Times New Roman" w:hAnsi="Times New Roman" w:cs="Times New Roman"/>
          <w:sz w:val="22"/>
          <w:szCs w:val="22"/>
        </w:rPr>
        <w:t xml:space="preserve">1530: </w:t>
      </w:r>
      <w:r w:rsidR="0099400E" w:rsidRPr="00D61302">
        <w:rPr>
          <w:rFonts w:ascii="Times New Roman" w:hAnsi="Times New Roman" w:cs="Times New Roman"/>
          <w:sz w:val="22"/>
          <w:szCs w:val="22"/>
        </w:rPr>
        <w:t>T</w:t>
      </w:r>
      <w:r w:rsidRPr="00D61302">
        <w:rPr>
          <w:rFonts w:ascii="Times New Roman" w:hAnsi="Times New Roman" w:cs="Times New Roman"/>
          <w:sz w:val="22"/>
          <w:szCs w:val="22"/>
        </w:rPr>
        <w:t>he End</w:t>
      </w:r>
    </w:p>
    <w:sectPr w:rsidR="00A25CA0" w:rsidRPr="00D61302" w:rsidSect="00C240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A0"/>
    <w:rsid w:val="00091CE1"/>
    <w:rsid w:val="000C787B"/>
    <w:rsid w:val="00231FF7"/>
    <w:rsid w:val="00370B1A"/>
    <w:rsid w:val="004C55B2"/>
    <w:rsid w:val="00554692"/>
    <w:rsid w:val="0055699C"/>
    <w:rsid w:val="00677F90"/>
    <w:rsid w:val="00732517"/>
    <w:rsid w:val="0099400E"/>
    <w:rsid w:val="009D12DA"/>
    <w:rsid w:val="009F5F76"/>
    <w:rsid w:val="00A25CA0"/>
    <w:rsid w:val="00AE18DA"/>
    <w:rsid w:val="00AF443A"/>
    <w:rsid w:val="00C24090"/>
    <w:rsid w:val="00C31241"/>
    <w:rsid w:val="00CF1047"/>
    <w:rsid w:val="00CF64FE"/>
    <w:rsid w:val="00D61302"/>
    <w:rsid w:val="00DA7D4A"/>
    <w:rsid w:val="00EB0A0A"/>
    <w:rsid w:val="00F22F05"/>
    <w:rsid w:val="00FA705A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918C"/>
  <w15:chartTrackingRefBased/>
  <w15:docId w15:val="{4AB6D384-F6F1-EA45-809C-CAD0ECD4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613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rsid w:val="00D613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Naglaeno">
    <w:name w:val="Strong"/>
    <w:basedOn w:val="Podrazumevanifontpasusa"/>
    <w:uiPriority w:val="22"/>
    <w:qFormat/>
    <w:rsid w:val="00D61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Andjelic</dc:creator>
  <cp:keywords/>
  <dc:description/>
  <cp:lastModifiedBy>Marina Jovicevic</cp:lastModifiedBy>
  <cp:revision>2</cp:revision>
  <dcterms:created xsi:type="dcterms:W3CDTF">2021-11-24T11:16:00Z</dcterms:created>
  <dcterms:modified xsi:type="dcterms:W3CDTF">2021-11-24T11:16:00Z</dcterms:modified>
</cp:coreProperties>
</file>