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B6" w:rsidRDefault="003710B6" w:rsidP="003710B6"/>
    <w:p w:rsidR="003710B6" w:rsidRPr="00BE5838" w:rsidRDefault="003710B6" w:rsidP="003710B6">
      <w:pPr>
        <w:jc w:val="center"/>
        <w:rPr>
          <w:b/>
          <w:i/>
          <w:lang w:val="pl-PL"/>
        </w:rPr>
      </w:pPr>
      <w:r w:rsidRPr="00AA1426">
        <w:rPr>
          <w:b/>
          <w:w w:val="90"/>
          <w:sz w:val="28"/>
          <w:szCs w:val="28"/>
          <w:lang w:val="it-IT"/>
        </w:rPr>
        <w:t>PRAVNI FAKULTET – OSNOVNE STUDIJE</w:t>
      </w:r>
      <w:r>
        <w:rPr>
          <w:b/>
          <w:w w:val="90"/>
          <w:sz w:val="28"/>
          <w:szCs w:val="28"/>
          <w:lang w:val="it-IT"/>
        </w:rPr>
        <w:t xml:space="preserve"> - </w:t>
      </w:r>
      <w:r>
        <w:rPr>
          <w:b/>
          <w:i/>
          <w:lang w:val="pl-PL"/>
        </w:rPr>
        <w:t>BIJELO POLJE</w:t>
      </w:r>
    </w:p>
    <w:p w:rsidR="003710B6" w:rsidRPr="00AA1426" w:rsidRDefault="003710B6" w:rsidP="003710B6">
      <w:pPr>
        <w:jc w:val="center"/>
        <w:rPr>
          <w:b/>
          <w:lang w:val="it-IT"/>
        </w:rPr>
      </w:pPr>
    </w:p>
    <w:p w:rsidR="003710B6" w:rsidRPr="00AA1426" w:rsidRDefault="003710B6" w:rsidP="003710B6">
      <w:pPr>
        <w:jc w:val="center"/>
        <w:rPr>
          <w:b/>
          <w:lang w:val="it-IT"/>
        </w:rPr>
      </w:pPr>
      <w:r w:rsidRPr="00AA1426">
        <w:rPr>
          <w:b/>
          <w:lang w:val="it-IT"/>
        </w:rPr>
        <w:t>Raspored</w:t>
      </w:r>
    </w:p>
    <w:p w:rsidR="003710B6" w:rsidRDefault="003710B6" w:rsidP="003710B6">
      <w:pPr>
        <w:jc w:val="center"/>
        <w:rPr>
          <w:lang w:val="pl-PL"/>
        </w:rPr>
      </w:pPr>
      <w:r w:rsidRPr="00BE5838">
        <w:rPr>
          <w:lang w:val="pl-PL"/>
        </w:rPr>
        <w:t xml:space="preserve">PREDAVANJA U </w:t>
      </w:r>
      <w:r>
        <w:rPr>
          <w:lang w:val="pl-PL"/>
        </w:rPr>
        <w:t>ZIMSKOM</w:t>
      </w:r>
      <w:r w:rsidRPr="00BE5838">
        <w:rPr>
          <w:lang w:val="pl-PL"/>
        </w:rPr>
        <w:t xml:space="preserve"> </w:t>
      </w:r>
      <w:r>
        <w:rPr>
          <w:lang w:val="pl-PL"/>
        </w:rPr>
        <w:t xml:space="preserve"> SEMESTRU STUDIJSKE 2019/2020</w:t>
      </w:r>
      <w:r w:rsidRPr="00BE5838">
        <w:rPr>
          <w:lang w:val="pl-PL"/>
        </w:rPr>
        <w:t>.</w:t>
      </w:r>
    </w:p>
    <w:p w:rsidR="003710B6" w:rsidRDefault="003710B6" w:rsidP="003710B6">
      <w:pPr>
        <w:jc w:val="center"/>
        <w:rPr>
          <w:lang w:val="pl-PL"/>
        </w:rPr>
      </w:pPr>
    </w:p>
    <w:tbl>
      <w:tblPr>
        <w:tblW w:w="10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810"/>
        <w:gridCol w:w="1535"/>
        <w:gridCol w:w="4433"/>
        <w:gridCol w:w="962"/>
        <w:gridCol w:w="1116"/>
      </w:tblGrid>
      <w:tr w:rsidR="003710B6" w:rsidRPr="000D21E6" w:rsidTr="00FE2F97">
        <w:tc>
          <w:tcPr>
            <w:tcW w:w="1624" w:type="dxa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Godina studija</w:t>
            </w:r>
          </w:p>
        </w:tc>
        <w:tc>
          <w:tcPr>
            <w:tcW w:w="1535" w:type="dxa"/>
            <w:shd w:val="clear" w:color="auto" w:fill="auto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Predmet</w:t>
            </w:r>
          </w:p>
        </w:tc>
        <w:tc>
          <w:tcPr>
            <w:tcW w:w="5395" w:type="dxa"/>
            <w:gridSpan w:val="2"/>
            <w:shd w:val="clear" w:color="auto" w:fill="auto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Predavanja</w:t>
            </w:r>
            <w:r>
              <w:rPr>
                <w:b/>
                <w:sz w:val="16"/>
                <w:szCs w:val="16"/>
                <w:lang w:val="pl-PL"/>
              </w:rPr>
              <w:t>+Vježbe</w:t>
            </w:r>
          </w:p>
        </w:tc>
        <w:tc>
          <w:tcPr>
            <w:tcW w:w="1116" w:type="dxa"/>
            <w:shd w:val="clear" w:color="auto" w:fill="auto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Završni ispit</w:t>
            </w:r>
          </w:p>
        </w:tc>
      </w:tr>
      <w:tr w:rsidR="003710B6" w:rsidRPr="000D21E6" w:rsidTr="00FE2F97">
        <w:tc>
          <w:tcPr>
            <w:tcW w:w="1624" w:type="dxa"/>
            <w:vMerge w:val="restart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ponedeljak</w:t>
            </w:r>
          </w:p>
        </w:tc>
        <w:tc>
          <w:tcPr>
            <w:tcW w:w="810" w:type="dxa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OSNOVI SOCIOLOGIJE I SOCIOLOGIJA PRAVA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3851E9" w:rsidRDefault="003710B6" w:rsidP="00FE2F97">
            <w:pPr>
              <w:ind w:left="57"/>
              <w:rPr>
                <w:b/>
                <w:sz w:val="16"/>
                <w:szCs w:val="16"/>
                <w:lang w:val="sr-Latn-ME"/>
              </w:rPr>
            </w:pPr>
            <w:r>
              <w:rPr>
                <w:b/>
                <w:sz w:val="16"/>
                <w:szCs w:val="16"/>
                <w:lang w:val="pl-PL"/>
              </w:rPr>
              <w:t>23.09.2019.; 07.10.2019.; 21.10.2019.; 04.11.2019.; 18.11.2019.; 02.12.2019</w:t>
            </w:r>
            <w:r>
              <w:rPr>
                <w:b/>
                <w:sz w:val="16"/>
                <w:szCs w:val="16"/>
                <w:lang w:val="sr-Latn-ME"/>
              </w:rPr>
              <w:t>; 09.12.2019.; 16.12.2019.; 23.12.2019.; 30.12.2019.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vMerge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KRIVIČNO PRAVO – opsti dio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23.09.2019.; 07.10.2019.; 21.10.2019.; 04.11.2019.; 18.11.2019.; 02.12.2019.; </w:t>
            </w:r>
            <w:r>
              <w:rPr>
                <w:b/>
                <w:sz w:val="16"/>
                <w:szCs w:val="16"/>
                <w:lang w:val="sr-Latn-ME"/>
              </w:rPr>
              <w:t>09.12.2019.; 16.12.2019.; 23.12.2019.; 30.12.2019.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vMerge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KRIVIČNO PROCESNO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21.10.2019.; 18.11.2019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395" w:type="dxa"/>
            <w:gridSpan w:val="2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1C00B9" w:rsidTr="00FE2F97">
        <w:tc>
          <w:tcPr>
            <w:tcW w:w="1624" w:type="dxa"/>
            <w:vMerge w:val="restart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četvrtak/petak</w:t>
            </w: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OPŠTA TEORIJA PRAVA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26.09.2019. (čet.); 10.10.2019. (čet.); 17.10.2019. (čet.); 24.10.2019. (čet.); 31.10.2019. (čet.); 07.11.2019. (čet.); 14.11.2019. (čet.); 21.11.2019. (čet.); 12.12.2019. (čet.); 20.12.2019. (pet.)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1C00B9" w:rsidTr="00FE2F97">
        <w:tc>
          <w:tcPr>
            <w:tcW w:w="1624" w:type="dxa"/>
            <w:vMerge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ENGLESKI JEZIK III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26.09.2019. (čet.); 10.10.2019. (čet.); 24.10.2019. (čet.); 07.11.2019. (čet.); 21.11.2019. (čet.)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1C00B9" w:rsidTr="00FE2F97">
        <w:trPr>
          <w:gridAfter w:val="5"/>
          <w:wAfter w:w="8856" w:type="dxa"/>
          <w:trHeight w:val="184"/>
        </w:trPr>
        <w:tc>
          <w:tcPr>
            <w:tcW w:w="1624" w:type="dxa"/>
            <w:vMerge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395" w:type="dxa"/>
            <w:gridSpan w:val="2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vMerge w:val="restart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ponedeljak/četvrtak</w:t>
            </w:r>
          </w:p>
        </w:tc>
        <w:tc>
          <w:tcPr>
            <w:tcW w:w="810" w:type="dxa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OPŠTA I NACIONALNA PRAVNA ISTORIJA 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30.09.2019 (pon.).; 03.10.2019. (čet.); 14.10.2019. (pon.); 28.10.2019. (pon.); 11.11.2019. (pon.); 25.11.2019. (pon.); 28.11.2019. (čet.); </w:t>
            </w:r>
            <w:r w:rsidRPr="00F66A0D">
              <w:rPr>
                <w:b/>
                <w:sz w:val="16"/>
                <w:szCs w:val="16"/>
                <w:lang w:val="pl-PL"/>
              </w:rPr>
              <w:t>05.12.2019</w:t>
            </w:r>
            <w:r>
              <w:rPr>
                <w:b/>
                <w:sz w:val="16"/>
                <w:szCs w:val="16"/>
                <w:lang w:val="pl-PL"/>
              </w:rPr>
              <w:t>. (čet.); 19.12.2019. (čet.); 26.12.2019 (čet.).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vMerge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STVARNO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30.09.2019 (pon.).; 03.10.2019. (čet.); 14.10.2019. (pon.); 28.10.2019. (pon.); 11.11.2019. (pon.); 25.11.2019. (pon.); 28.11.2019. (čet.); </w:t>
            </w:r>
            <w:r w:rsidRPr="00F66A0D">
              <w:rPr>
                <w:b/>
                <w:sz w:val="16"/>
                <w:szCs w:val="16"/>
                <w:lang w:val="pl-PL"/>
              </w:rPr>
              <w:t>05.12.2019</w:t>
            </w:r>
            <w:r>
              <w:rPr>
                <w:b/>
                <w:sz w:val="16"/>
                <w:szCs w:val="16"/>
                <w:lang w:val="pl-PL"/>
              </w:rPr>
              <w:t>. (čet.); 19.12.2019. (čet.); 26.12.2019 (čet.).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vMerge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MEĐUNARODNO JAVNO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14.10.2019. (pon.); 25.11.2019. (pon.)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rPr>
          <w:trHeight w:val="48"/>
        </w:trPr>
        <w:tc>
          <w:tcPr>
            <w:tcW w:w="1624" w:type="dxa"/>
            <w:shd w:val="clear" w:color="auto" w:fill="E7E6E6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3710B6" w:rsidRPr="00543AF8" w:rsidRDefault="003710B6" w:rsidP="00FE2F97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E7E6E6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  <w:vAlign w:val="center"/>
          </w:tcPr>
          <w:p w:rsidR="003710B6" w:rsidRPr="001C00B9" w:rsidRDefault="003710B6" w:rsidP="00FE2F97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vMerge w:val="restart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utorak</w:t>
            </w:r>
          </w:p>
        </w:tc>
        <w:tc>
          <w:tcPr>
            <w:tcW w:w="810" w:type="dxa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SAVREMENI POLITICKI SISTEMI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24.09.2019.; 01.10.2019.; 15.10.2019.; 22.10.2019.; 29.10.2019.; 05.11.2019.; 12.11.2019.; 26.11.2019.; 10.12.2019.; 17.12.2019. 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8C5B8C" w:rsidRDefault="003710B6" w:rsidP="00FE2F97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vMerge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shd w:val="clear" w:color="auto" w:fill="E7E6E6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3710B6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3710B6" w:rsidRDefault="003710B6" w:rsidP="00FE2F97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E7E6E6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  <w:vAlign w:val="center"/>
          </w:tcPr>
          <w:p w:rsidR="003710B6" w:rsidRDefault="003710B6" w:rsidP="00FE2F97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rPr>
          <w:gridAfter w:val="5"/>
          <w:wAfter w:w="8856" w:type="dxa"/>
          <w:trHeight w:val="184"/>
        </w:trPr>
        <w:tc>
          <w:tcPr>
            <w:tcW w:w="1624" w:type="dxa"/>
            <w:vMerge w:val="restart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bookmarkStart w:id="0" w:name="_GoBack"/>
            <w:bookmarkEnd w:id="0"/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srijeda</w:t>
            </w:r>
          </w:p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DD2563" w:rsidTr="00FE2F97">
        <w:tc>
          <w:tcPr>
            <w:tcW w:w="1624" w:type="dxa"/>
            <w:vMerge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PORODIČNO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25.09.2019.; 02.10.2019.; 09.10.2019.; 23.10.2019.; 30.10.2019.; 06.11.2019.; 13.11.2019.; 20.11.2019.; 04.12.2019.; 11.12.2019.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DD2563" w:rsidTr="00FE2F97">
        <w:tc>
          <w:tcPr>
            <w:tcW w:w="1624" w:type="dxa"/>
            <w:vMerge/>
          </w:tcPr>
          <w:p w:rsidR="003710B6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PRAVO PRIVREDNIH DRUŠTAVA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09.10.2019; 13.11.2019.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0D21E6" w:rsidTr="00FE2F97">
        <w:tc>
          <w:tcPr>
            <w:tcW w:w="1624" w:type="dxa"/>
            <w:shd w:val="clear" w:color="auto" w:fill="E7E6E6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3710B6" w:rsidRPr="001C00B9" w:rsidRDefault="003710B6" w:rsidP="00FE2F97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3710B6" w:rsidRPr="001C00B9" w:rsidRDefault="003710B6" w:rsidP="00FE2F97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3710B6" w:rsidRPr="00543AF8" w:rsidRDefault="003710B6" w:rsidP="00FE2F97">
            <w:pPr>
              <w:ind w:left="57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E7E6E6"/>
            <w:vAlign w:val="center"/>
          </w:tcPr>
          <w:p w:rsidR="003710B6" w:rsidRPr="00C6350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  <w:vAlign w:val="center"/>
          </w:tcPr>
          <w:p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DD2563" w:rsidTr="00FE2F97">
        <w:tc>
          <w:tcPr>
            <w:tcW w:w="1624" w:type="dxa"/>
          </w:tcPr>
          <w:p w:rsidR="003710B6" w:rsidRDefault="003710B6" w:rsidP="003710B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petak</w:t>
            </w:r>
          </w:p>
        </w:tc>
        <w:tc>
          <w:tcPr>
            <w:tcW w:w="810" w:type="dxa"/>
          </w:tcPr>
          <w:p w:rsidR="003710B6" w:rsidRDefault="003710B6" w:rsidP="003710B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3710B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Default="003710B6" w:rsidP="003710B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RIMSKO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Default="003710B6" w:rsidP="003710B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27.09.2019.; 04.10.2019.; 11.10.2019.; 18.10.2019.; 25.10.2019.; 01.11.2019.; 08.11.2019.; 22.11.2019.; </w:t>
            </w:r>
          </w:p>
          <w:p w:rsidR="003710B6" w:rsidRPr="00543AF8" w:rsidRDefault="003710B6" w:rsidP="003710B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06.12.2019.; 13.12.2019.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C63509" w:rsidRDefault="003710B6" w:rsidP="003710B6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3710B6" w:rsidRPr="001C00B9" w:rsidRDefault="003710B6" w:rsidP="003710B6">
            <w:pPr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DD2563" w:rsidTr="00FE2F97">
        <w:tc>
          <w:tcPr>
            <w:tcW w:w="1624" w:type="dxa"/>
          </w:tcPr>
          <w:p w:rsidR="003710B6" w:rsidRDefault="003710B6" w:rsidP="003710B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Pr="001C00B9" w:rsidRDefault="003710B6" w:rsidP="003710B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Pr="001C00B9" w:rsidRDefault="003710B6" w:rsidP="003710B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NASLjEDNO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Default="003710B6" w:rsidP="003710B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27.09.2019.; 04.10.2019.; 11.10.2019.; 18.10.2019.; 25.10.2019.; 01.11.2019.; 08.11.2019.; 22.11.2019.; </w:t>
            </w:r>
          </w:p>
          <w:p w:rsidR="003710B6" w:rsidRPr="00543AF8" w:rsidRDefault="003710B6" w:rsidP="003710B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06.12.2019.; 13.12.2019.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3710B6" w:rsidRPr="00DD2563" w:rsidTr="00FE2F97">
        <w:tc>
          <w:tcPr>
            <w:tcW w:w="1624" w:type="dxa"/>
          </w:tcPr>
          <w:p w:rsidR="003710B6" w:rsidRDefault="003710B6" w:rsidP="003710B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3710B6" w:rsidRDefault="003710B6" w:rsidP="003710B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710B6" w:rsidRDefault="003710B6" w:rsidP="003710B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OBLIGACIONO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3710B6" w:rsidRDefault="003710B6" w:rsidP="003710B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01.11.2019.; 06.12.2019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710B6" w:rsidRDefault="003710B6" w:rsidP="003710B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</w:tbl>
    <w:p w:rsidR="003710B6" w:rsidRDefault="003710B6" w:rsidP="003710B6">
      <w:pPr>
        <w:jc w:val="center"/>
        <w:rPr>
          <w:lang w:val="pl-PL"/>
        </w:rPr>
      </w:pPr>
    </w:p>
    <w:p w:rsidR="003710B6" w:rsidRDefault="003710B6" w:rsidP="003710B6">
      <w:pPr>
        <w:pStyle w:val="ListParagraph"/>
        <w:ind w:left="0"/>
        <w:jc w:val="both"/>
        <w:rPr>
          <w:b/>
          <w:u w:val="single"/>
          <w:lang w:val="sr-Latn-ME"/>
        </w:rPr>
      </w:pPr>
    </w:p>
    <w:p w:rsidR="003710B6" w:rsidRPr="003069BA" w:rsidRDefault="003710B6" w:rsidP="003710B6">
      <w:pPr>
        <w:pStyle w:val="ListParagraph"/>
        <w:ind w:left="0"/>
        <w:jc w:val="both"/>
        <w:rPr>
          <w:b/>
          <w:u w:val="single"/>
          <w:lang w:val="sr-Latn-ME"/>
        </w:rPr>
      </w:pPr>
    </w:p>
    <w:p w:rsidR="003710B6" w:rsidRPr="00964CFF" w:rsidRDefault="003710B6" w:rsidP="003710B6">
      <w:pPr>
        <w:pStyle w:val="ListParagraph"/>
        <w:ind w:left="0"/>
        <w:jc w:val="both"/>
        <w:rPr>
          <w:b/>
          <w:lang w:val="sr-Latn-RS"/>
        </w:rPr>
      </w:pPr>
      <w:r w:rsidRPr="00964CFF">
        <w:rPr>
          <w:b/>
          <w:lang w:val="sr-Latn-RS"/>
        </w:rPr>
        <w:t xml:space="preserve">1. Nastava u odjeljenju u Bijelom Polju će se održavati po gore utvrđenim terminima sa početkom u 10:00 časova. </w:t>
      </w:r>
    </w:p>
    <w:p w:rsidR="003710B6" w:rsidRPr="00964CFF" w:rsidRDefault="003710B6" w:rsidP="003710B6">
      <w:pPr>
        <w:pStyle w:val="ListParagraph"/>
        <w:ind w:left="0"/>
        <w:jc w:val="both"/>
        <w:rPr>
          <w:b/>
          <w:u w:val="single"/>
          <w:lang w:val="sr-Latn-RS"/>
        </w:rPr>
      </w:pPr>
      <w:r w:rsidRPr="00964CFF">
        <w:rPr>
          <w:b/>
          <w:lang w:val="sr-Latn-RS"/>
        </w:rPr>
        <w:t>2. Termini održavanja zavrsnih i popravnih završnih ispita biće naknadno određeni u dogovoru sa studentima i u njihovom najboljem interesu.</w:t>
      </w:r>
    </w:p>
    <w:p w:rsidR="003710B6" w:rsidRPr="00964CFF" w:rsidRDefault="003710B6" w:rsidP="003710B6">
      <w:pPr>
        <w:rPr>
          <w:b/>
          <w:lang w:val="sr-Latn-RS"/>
        </w:rPr>
      </w:pPr>
      <w:r w:rsidRPr="00964CFF">
        <w:rPr>
          <w:b/>
          <w:lang w:val="sr-Latn-RS"/>
        </w:rPr>
        <w:t>3. Na trećoj godini studija predmetni nastavnici će u navedenim terminima imati samo provjere znanja.</w:t>
      </w:r>
    </w:p>
    <w:p w:rsidR="003710B6" w:rsidRPr="00964CFF" w:rsidRDefault="003710B6" w:rsidP="003710B6">
      <w:pPr>
        <w:rPr>
          <w:lang w:val="sr-Latn-RS"/>
        </w:rPr>
      </w:pPr>
    </w:p>
    <w:p w:rsidR="00CE6172" w:rsidRDefault="00CE6172"/>
    <w:sectPr w:rsidR="00CE6172" w:rsidSect="00780857">
      <w:pgSz w:w="12240" w:h="15840"/>
      <w:pgMar w:top="284" w:right="1041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6"/>
    <w:rsid w:val="003710B6"/>
    <w:rsid w:val="00C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1E43"/>
  <w15:chartTrackingRefBased/>
  <w15:docId w15:val="{45D74D0B-06B3-40EA-9817-86EB8ADF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2019-09-30T05:32:00Z</dcterms:created>
  <dcterms:modified xsi:type="dcterms:W3CDTF">2019-09-30T05:33:00Z</dcterms:modified>
</cp:coreProperties>
</file>