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65" w:rsidRPr="008D4665" w:rsidRDefault="008D4665" w:rsidP="00FB1E08">
      <w:pPr>
        <w:tabs>
          <w:tab w:val="left" w:pos="3015"/>
        </w:tabs>
        <w:spacing w:after="0" w:line="360" w:lineRule="auto"/>
        <w:jc w:val="center"/>
        <w:rPr>
          <w:rFonts w:ascii="Times New Roman" w:hAnsi="Times New Roman" w:cs="Times New Roman"/>
          <w:b/>
          <w:sz w:val="28"/>
          <w:szCs w:val="28"/>
          <w:lang w:val="sr-Latn-CS"/>
        </w:rPr>
      </w:pPr>
      <w:r w:rsidRPr="008D4665">
        <w:rPr>
          <w:rFonts w:ascii="Times New Roman" w:hAnsi="Times New Roman" w:cs="Times New Roman"/>
          <w:b/>
          <w:sz w:val="28"/>
          <w:szCs w:val="28"/>
          <w:lang w:val="sr-Latn-CS"/>
        </w:rPr>
        <w:t>University of Monetnegro</w:t>
      </w:r>
    </w:p>
    <w:p w:rsidR="008D4665" w:rsidRPr="008D4665" w:rsidRDefault="008D4665" w:rsidP="00FB1E08">
      <w:pPr>
        <w:tabs>
          <w:tab w:val="left" w:pos="3015"/>
        </w:tabs>
        <w:spacing w:after="0" w:line="360" w:lineRule="auto"/>
        <w:jc w:val="center"/>
        <w:rPr>
          <w:rFonts w:ascii="Times New Roman" w:hAnsi="Times New Roman" w:cs="Times New Roman"/>
          <w:b/>
          <w:sz w:val="24"/>
          <w:szCs w:val="24"/>
          <w:lang w:val="sr-Latn-CS"/>
        </w:rPr>
      </w:pPr>
      <w:r w:rsidRPr="008D4665">
        <w:rPr>
          <w:rFonts w:ascii="Times New Roman" w:hAnsi="Times New Roman" w:cs="Times New Roman"/>
          <w:b/>
          <w:sz w:val="28"/>
          <w:szCs w:val="28"/>
          <w:lang w:val="sr-Latn-CS"/>
        </w:rPr>
        <w:t>Faculty of Philosophy</w:t>
      </w:r>
    </w:p>
    <w:p w:rsidR="00FB1E08" w:rsidRPr="008D4665" w:rsidRDefault="00FB1E08" w:rsidP="00FB1E08">
      <w:pPr>
        <w:tabs>
          <w:tab w:val="left" w:pos="3015"/>
        </w:tabs>
        <w:spacing w:after="0" w:line="360" w:lineRule="auto"/>
        <w:jc w:val="center"/>
        <w:rPr>
          <w:rFonts w:ascii="Times New Roman" w:hAnsi="Times New Roman" w:cs="Times New Roman"/>
          <w:b/>
          <w:sz w:val="28"/>
          <w:szCs w:val="28"/>
        </w:rPr>
      </w:pPr>
      <w:r w:rsidRPr="008D4665">
        <w:rPr>
          <w:rFonts w:ascii="Times New Roman" w:hAnsi="Times New Roman" w:cs="Times New Roman"/>
          <w:b/>
          <w:i/>
          <w:sz w:val="28"/>
          <w:szCs w:val="28"/>
          <w:lang w:val="sr-Latn-CS"/>
        </w:rPr>
        <w:t xml:space="preserve">Teaching Methodology, </w:t>
      </w:r>
      <w:r w:rsidRPr="008D4665">
        <w:rPr>
          <w:rFonts w:ascii="Times New Roman" w:hAnsi="Times New Roman" w:cs="Times New Roman"/>
          <w:b/>
          <w:sz w:val="28"/>
          <w:szCs w:val="28"/>
        </w:rPr>
        <w:t>Journal of Methodological Theory and Practice</w:t>
      </w:r>
    </w:p>
    <w:p w:rsidR="00FB1E08" w:rsidRPr="00FB1E08" w:rsidRDefault="00FB1E08" w:rsidP="00FB1E08">
      <w:pPr>
        <w:spacing w:after="0" w:line="360" w:lineRule="auto"/>
        <w:jc w:val="both"/>
        <w:rPr>
          <w:rFonts w:ascii="Times New Roman" w:hAnsi="Times New Roman" w:cs="Times New Roman"/>
          <w:b/>
          <w:bCs/>
          <w:sz w:val="24"/>
          <w:szCs w:val="24"/>
          <w:lang w:val="sr-Latn-CS"/>
        </w:rPr>
      </w:pPr>
    </w:p>
    <w:p w:rsidR="00FB1E08" w:rsidRPr="00FB1E08" w:rsidRDefault="00FB1E08" w:rsidP="00FB1E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rPr>
      </w:pPr>
      <w:r w:rsidRPr="00FB1E08">
        <w:rPr>
          <w:rFonts w:ascii="Times New Roman" w:eastAsia="Times New Roman" w:hAnsi="Times New Roman" w:cs="Times New Roman"/>
          <w:b/>
          <w:bCs/>
          <w:sz w:val="24"/>
          <w:szCs w:val="24"/>
          <w:lang w:val="en"/>
        </w:rPr>
        <w:t>INSTRUCTIONS FOR AUTHORS</w:t>
      </w:r>
    </w:p>
    <w:p w:rsidR="00FB1E08" w:rsidRPr="00FB1E08" w:rsidRDefault="00FB1E08" w:rsidP="00077244">
      <w:pPr>
        <w:spacing w:after="0" w:line="240" w:lineRule="auto"/>
        <w:jc w:val="both"/>
        <w:rPr>
          <w:rFonts w:ascii="Times New Roman" w:hAnsi="Times New Roman" w:cs="Times New Roman"/>
          <w:b/>
          <w:bCs/>
          <w:sz w:val="24"/>
          <w:szCs w:val="24"/>
          <w:lang w:val="sr-Latn-CS"/>
        </w:rPr>
      </w:pPr>
    </w:p>
    <w:p w:rsidR="00FB1E08" w:rsidRPr="00FB1E08" w:rsidRDefault="00FB1E08" w:rsidP="00077244">
      <w:pPr>
        <w:spacing w:after="0" w:line="240" w:lineRule="auto"/>
        <w:jc w:val="both"/>
        <w:rPr>
          <w:rFonts w:ascii="Times New Roman" w:hAnsi="Times New Roman" w:cs="Times New Roman"/>
          <w:b/>
          <w:bCs/>
          <w:sz w:val="24"/>
          <w:szCs w:val="24"/>
          <w:lang w:val="sr-Latn-CS"/>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Teaching Methodology, a journal for methodological theory and practice, is a scientific journal of the Faculty of Philosophy of the University of Montenegro with an international editorial board. It </w:t>
      </w:r>
      <w:proofErr w:type="gramStart"/>
      <w:r w:rsidRPr="00FB1E08">
        <w:rPr>
          <w:rFonts w:ascii="Times New Roman" w:eastAsia="Times New Roman" w:hAnsi="Times New Roman" w:cs="Times New Roman"/>
          <w:sz w:val="24"/>
          <w:szCs w:val="24"/>
          <w:lang w:val="en"/>
        </w:rPr>
        <w:t>is published</w:t>
      </w:r>
      <w:proofErr w:type="gramEnd"/>
      <w:r w:rsidRPr="00FB1E08">
        <w:rPr>
          <w:rFonts w:ascii="Times New Roman" w:eastAsia="Times New Roman" w:hAnsi="Times New Roman" w:cs="Times New Roman"/>
          <w:sz w:val="24"/>
          <w:szCs w:val="24"/>
          <w:lang w:val="en"/>
        </w:rPr>
        <w:t xml:space="preserve"> twice a year (June and December) in electronic form.</w:t>
      </w:r>
    </w:p>
    <w:p w:rsidR="00077244" w:rsidRDefault="00077244"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We accept for publication original scientific and professional papers in the field of teaching methodology in all areas at the preschool level and in all subjects at the primary, secondary and academic levels. Papers that have already been published or offered for publication in another publication </w:t>
      </w:r>
      <w:proofErr w:type="gramStart"/>
      <w:r w:rsidRPr="00FB1E08">
        <w:rPr>
          <w:rFonts w:ascii="Times New Roman" w:eastAsia="Times New Roman" w:hAnsi="Times New Roman" w:cs="Times New Roman"/>
          <w:sz w:val="24"/>
          <w:szCs w:val="24"/>
          <w:lang w:val="en"/>
        </w:rPr>
        <w:t>will not be considered</w:t>
      </w:r>
      <w:proofErr w:type="gramEnd"/>
      <w:r w:rsidRPr="00FB1E08">
        <w:rPr>
          <w:rFonts w:ascii="Times New Roman" w:eastAsia="Times New Roman" w:hAnsi="Times New Roman" w:cs="Times New Roman"/>
          <w:sz w:val="24"/>
          <w:szCs w:val="24"/>
          <w:lang w:val="en"/>
        </w:rPr>
        <w:t>. If the work has been exhibited at a conference, round table, scientific meeting, etc. in the form of an oral statement (under the same or similar title), this information should be stated in a special note, as a rule, at the bottom of the first page of the article.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Papers </w:t>
      </w:r>
      <w:proofErr w:type="gramStart"/>
      <w:r w:rsidRPr="00FB1E08">
        <w:rPr>
          <w:rFonts w:ascii="Times New Roman" w:eastAsia="Times New Roman" w:hAnsi="Times New Roman" w:cs="Times New Roman"/>
          <w:sz w:val="24"/>
          <w:szCs w:val="24"/>
          <w:lang w:val="en"/>
        </w:rPr>
        <w:t>are published</w:t>
      </w:r>
      <w:proofErr w:type="gramEnd"/>
      <w:r w:rsidRPr="00FB1E08">
        <w:rPr>
          <w:rFonts w:ascii="Times New Roman" w:eastAsia="Times New Roman" w:hAnsi="Times New Roman" w:cs="Times New Roman"/>
          <w:sz w:val="24"/>
          <w:szCs w:val="24"/>
          <w:lang w:val="en"/>
        </w:rPr>
        <w:t xml:space="preserve"> in Montenegrin, Serbian, Bosnian and Croatian (in Latin script) with an extended abstract in English, as well as in English with an abstract in Montenegrin.</w:t>
      </w:r>
    </w:p>
    <w:p w:rsidR="00077244" w:rsidRDefault="00077244"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The length of the paper should be up to 8000 words, written in Times New Roman 12, with a line spacing of 1.5. As a rule, the paper should contain the following elements: author’s affiliation (first name, middle initial(s), surname, name of the institution where the author is employed), title, abstract (up to 250 words), keywords, </w:t>
      </w:r>
      <w:proofErr w:type="gramStart"/>
      <w:r w:rsidRPr="00FB1E08">
        <w:rPr>
          <w:rFonts w:ascii="Times New Roman" w:eastAsia="Times New Roman" w:hAnsi="Times New Roman" w:cs="Times New Roman"/>
          <w:sz w:val="24"/>
          <w:szCs w:val="24"/>
          <w:lang w:val="en"/>
        </w:rPr>
        <w:t>text</w:t>
      </w:r>
      <w:proofErr w:type="gramEnd"/>
      <w:r w:rsidRPr="00FB1E08">
        <w:rPr>
          <w:rFonts w:ascii="Times New Roman" w:eastAsia="Times New Roman" w:hAnsi="Times New Roman" w:cs="Times New Roman"/>
          <w:sz w:val="24"/>
          <w:szCs w:val="24"/>
          <w:lang w:val="en"/>
        </w:rPr>
        <w:t xml:space="preserve"> of the paper, literature and summary. The order of the elements </w:t>
      </w:r>
      <w:proofErr w:type="gramStart"/>
      <w:r w:rsidRPr="00FB1E08">
        <w:rPr>
          <w:rFonts w:ascii="Times New Roman" w:eastAsia="Times New Roman" w:hAnsi="Times New Roman" w:cs="Times New Roman"/>
          <w:sz w:val="24"/>
          <w:szCs w:val="24"/>
          <w:lang w:val="en"/>
        </w:rPr>
        <w:t>should be respected</w:t>
      </w:r>
      <w:proofErr w:type="gramEnd"/>
      <w:r w:rsidRPr="00FB1E08">
        <w:rPr>
          <w:rFonts w:ascii="Times New Roman" w:eastAsia="Times New Roman" w:hAnsi="Times New Roman" w:cs="Times New Roman"/>
          <w:sz w:val="24"/>
          <w:szCs w:val="24"/>
          <w:lang w:val="en"/>
        </w:rPr>
        <w:t xml:space="preserve">. A </w:t>
      </w:r>
      <w:proofErr w:type="gramStart"/>
      <w:r w:rsidRPr="00FB1E08">
        <w:rPr>
          <w:rFonts w:ascii="Times New Roman" w:eastAsia="Times New Roman" w:hAnsi="Times New Roman" w:cs="Times New Roman"/>
          <w:sz w:val="24"/>
          <w:szCs w:val="24"/>
          <w:lang w:val="en"/>
        </w:rPr>
        <w:t>paper</w:t>
      </w:r>
      <w:proofErr w:type="gramEnd"/>
      <w:r w:rsidRPr="00FB1E08">
        <w:rPr>
          <w:rFonts w:ascii="Times New Roman" w:eastAsia="Times New Roman" w:hAnsi="Times New Roman" w:cs="Times New Roman"/>
          <w:sz w:val="24"/>
          <w:szCs w:val="24"/>
          <w:lang w:val="en"/>
        </w:rPr>
        <w:t xml:space="preserve"> in which research is presented, as a rule, contains the following chapters: introduction, methodology, results, discussion and conclusion</w:t>
      </w:r>
    </w:p>
    <w:p w:rsidR="00077244" w:rsidRDefault="00077244"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In affiliation, the names of complex </w:t>
      </w:r>
      <w:proofErr w:type="spellStart"/>
      <w:r w:rsidRPr="00FB1E08">
        <w:rPr>
          <w:rFonts w:ascii="Times New Roman" w:eastAsia="Times New Roman" w:hAnsi="Times New Roman" w:cs="Times New Roman"/>
          <w:sz w:val="24"/>
          <w:szCs w:val="24"/>
          <w:lang w:val="en"/>
        </w:rPr>
        <w:t>organisations</w:t>
      </w:r>
      <w:proofErr w:type="spellEnd"/>
      <w:r w:rsidRPr="00FB1E08">
        <w:rPr>
          <w:rFonts w:ascii="Times New Roman" w:eastAsia="Times New Roman" w:hAnsi="Times New Roman" w:cs="Times New Roman"/>
          <w:sz w:val="24"/>
          <w:szCs w:val="24"/>
          <w:lang w:val="en"/>
        </w:rPr>
        <w:t xml:space="preserve"> should reflect the hierarchy of their structure (e.g. University of Montenegro, Faculty of Philology, Department of Montenegrin Language and South Slavic Literature). If there are several authors, it </w:t>
      </w:r>
      <w:proofErr w:type="gramStart"/>
      <w:r w:rsidRPr="00FB1E08">
        <w:rPr>
          <w:rFonts w:ascii="Times New Roman" w:eastAsia="Times New Roman" w:hAnsi="Times New Roman" w:cs="Times New Roman"/>
          <w:sz w:val="24"/>
          <w:szCs w:val="24"/>
          <w:lang w:val="en"/>
        </w:rPr>
        <w:t>must be indicated</w:t>
      </w:r>
      <w:proofErr w:type="gramEnd"/>
      <w:r w:rsidRPr="00FB1E08">
        <w:rPr>
          <w:rFonts w:ascii="Times New Roman" w:eastAsia="Times New Roman" w:hAnsi="Times New Roman" w:cs="Times New Roman"/>
          <w:sz w:val="24"/>
          <w:szCs w:val="24"/>
          <w:lang w:val="en"/>
        </w:rPr>
        <w:t xml:space="preserve"> from which institution each of them comes.</w:t>
      </w: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1F48E9" w:rsidRPr="00175A36" w:rsidRDefault="001F48E9" w:rsidP="001F48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proofErr w:type="gramStart"/>
      <w:r w:rsidRPr="001F48E9">
        <w:rPr>
          <w:rFonts w:ascii="Times New Roman" w:eastAsia="Times New Roman" w:hAnsi="Times New Roman" w:cs="Times New Roman"/>
          <w:color w:val="202124"/>
          <w:sz w:val="24"/>
          <w:szCs w:val="24"/>
          <w:lang w:val="en"/>
        </w:rPr>
        <w:t>All papers will be reviewed by at least two reviewers</w:t>
      </w:r>
      <w:proofErr w:type="gramEnd"/>
      <w:r w:rsidRPr="001F48E9">
        <w:rPr>
          <w:rFonts w:ascii="Times New Roman" w:eastAsia="Times New Roman" w:hAnsi="Times New Roman" w:cs="Times New Roman"/>
          <w:color w:val="202124"/>
          <w:sz w:val="24"/>
          <w:szCs w:val="24"/>
          <w:lang w:val="en"/>
        </w:rPr>
        <w:t>. The review process is mutually anonymous.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The paper </w:t>
      </w:r>
      <w:proofErr w:type="gramStart"/>
      <w:r w:rsidRPr="00FB1E08">
        <w:rPr>
          <w:rFonts w:ascii="Times New Roman" w:eastAsia="Times New Roman" w:hAnsi="Times New Roman" w:cs="Times New Roman"/>
          <w:sz w:val="24"/>
          <w:szCs w:val="24"/>
          <w:lang w:val="en"/>
        </w:rPr>
        <w:t>should be structured</w:t>
      </w:r>
      <w:proofErr w:type="gramEnd"/>
      <w:r w:rsidRPr="00FB1E08">
        <w:rPr>
          <w:rFonts w:ascii="Times New Roman" w:eastAsia="Times New Roman" w:hAnsi="Times New Roman" w:cs="Times New Roman"/>
          <w:sz w:val="24"/>
          <w:szCs w:val="24"/>
          <w:lang w:val="en"/>
        </w:rPr>
        <w:t xml:space="preserve"> according to the rules that follow.</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Papers </w:t>
      </w:r>
      <w:proofErr w:type="gramStart"/>
      <w:r w:rsidRPr="00FB1E08">
        <w:rPr>
          <w:rFonts w:ascii="Times New Roman" w:eastAsia="Times New Roman" w:hAnsi="Times New Roman" w:cs="Times New Roman"/>
          <w:sz w:val="24"/>
          <w:szCs w:val="24"/>
          <w:lang w:val="en"/>
        </w:rPr>
        <w:t>should be sent</w:t>
      </w:r>
      <w:proofErr w:type="gramEnd"/>
      <w:r w:rsidRPr="00FB1E08">
        <w:rPr>
          <w:rFonts w:ascii="Times New Roman" w:eastAsia="Times New Roman" w:hAnsi="Times New Roman" w:cs="Times New Roman"/>
          <w:sz w:val="24"/>
          <w:szCs w:val="24"/>
          <w:lang w:val="en"/>
        </w:rPr>
        <w:t xml:space="preserve"> to the e-mail address:</w:t>
      </w:r>
      <w:r w:rsidRPr="00FB1E08">
        <w:rPr>
          <w:rFonts w:ascii="Times New Roman" w:hAnsi="Times New Roman" w:cs="Times New Roman"/>
          <w:sz w:val="24"/>
          <w:szCs w:val="24"/>
        </w:rPr>
        <w:t xml:space="preserve"> </w:t>
      </w:r>
      <w:hyperlink r:id="rId6" w:history="1">
        <w:r w:rsidR="001F2CD2" w:rsidRPr="00285F98">
          <w:rPr>
            <w:rStyle w:val="Hyperlink"/>
            <w:rFonts w:ascii="Times New Roman" w:hAnsi="Times New Roman" w:cs="Times New Roman"/>
            <w:color w:val="0000CC"/>
            <w:sz w:val="24"/>
            <w:szCs w:val="24"/>
            <w:shd w:val="clear" w:color="auto" w:fill="FFFFFF"/>
          </w:rPr>
          <w:t>teaching</w:t>
        </w:r>
        <w:bookmarkStart w:id="0" w:name="_GoBack"/>
        <w:bookmarkEnd w:id="0"/>
        <w:r w:rsidR="001F2CD2" w:rsidRPr="00285F98">
          <w:rPr>
            <w:rStyle w:val="Hyperlink"/>
            <w:rFonts w:ascii="Times New Roman" w:hAnsi="Times New Roman" w:cs="Times New Roman"/>
            <w:color w:val="0000CC"/>
            <w:sz w:val="24"/>
            <w:szCs w:val="24"/>
            <w:shd w:val="clear" w:color="auto" w:fill="FFFFFF"/>
          </w:rPr>
          <w:t>methodology2@gmail.com</w:t>
        </w:r>
      </w:hyperlink>
      <w:r w:rsidRPr="00FB1E08">
        <w:rPr>
          <w:rFonts w:ascii="Times New Roman" w:eastAsia="Times New Roman" w:hAnsi="Times New Roman" w:cs="Times New Roman"/>
          <w:sz w:val="24"/>
          <w:szCs w:val="24"/>
        </w:rPr>
        <w:t xml:space="preserve"> </w:t>
      </w:r>
    </w:p>
    <w:p w:rsidR="00FB1E08" w:rsidRPr="00FB1E08" w:rsidRDefault="00FB1E08" w:rsidP="00077244">
      <w:pPr>
        <w:spacing w:after="0" w:line="240" w:lineRule="auto"/>
        <w:jc w:val="both"/>
        <w:rPr>
          <w:rFonts w:ascii="Times New Roman" w:hAnsi="Times New Roman" w:cs="Times New Roman"/>
          <w:b/>
          <w:bCs/>
          <w:sz w:val="24"/>
          <w:szCs w:val="24"/>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6B2CF7" w:rsidRDefault="006B2CF7"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077244">
        <w:rPr>
          <w:rFonts w:ascii="Times New Roman" w:eastAsia="Times New Roman" w:hAnsi="Times New Roman" w:cs="Times New Roman"/>
          <w:b/>
          <w:sz w:val="24"/>
          <w:szCs w:val="24"/>
          <w:lang w:val="en"/>
        </w:rPr>
        <w:lastRenderedPageBreak/>
        <w:t>In-text citation</w:t>
      </w:r>
    </w:p>
    <w:p w:rsidR="00FB1E08" w:rsidRPr="00FB1E08" w:rsidRDefault="00FB1E08" w:rsidP="00077244">
      <w:pPr>
        <w:spacing w:after="0" w:line="240" w:lineRule="auto"/>
        <w:jc w:val="both"/>
        <w:rPr>
          <w:rFonts w:ascii="Times New Roman" w:hAnsi="Times New Roman" w:cs="Times New Roman"/>
          <w:bCs/>
          <w:sz w:val="24"/>
          <w:szCs w:val="24"/>
          <w:highlight w:val="yellow"/>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en"/>
        </w:rPr>
      </w:pPr>
      <w:r w:rsidRPr="00FB1E08">
        <w:rPr>
          <w:rFonts w:ascii="Times New Roman" w:eastAsia="Times New Roman" w:hAnsi="Times New Roman" w:cs="Times New Roman"/>
          <w:b/>
          <w:bCs/>
          <w:sz w:val="24"/>
          <w:szCs w:val="24"/>
          <w:lang w:val="en"/>
        </w:rPr>
        <w:t>One author</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When the words of a certain author </w:t>
      </w:r>
      <w:proofErr w:type="gramStart"/>
      <w:r w:rsidRPr="00FB1E08">
        <w:rPr>
          <w:rFonts w:ascii="Times New Roman" w:eastAsia="Times New Roman" w:hAnsi="Times New Roman" w:cs="Times New Roman"/>
          <w:sz w:val="24"/>
          <w:szCs w:val="24"/>
          <w:lang w:val="en"/>
        </w:rPr>
        <w:t>are transmitted</w:t>
      </w:r>
      <w:proofErr w:type="gramEnd"/>
      <w:r w:rsidRPr="00FB1E08">
        <w:rPr>
          <w:rFonts w:ascii="Times New Roman" w:eastAsia="Times New Roman" w:hAnsi="Times New Roman" w:cs="Times New Roman"/>
          <w:sz w:val="24"/>
          <w:szCs w:val="24"/>
          <w:lang w:val="en"/>
        </w:rPr>
        <w:t xml:space="preserve"> verbatim their last name, the year of publication and the page number on which the sentence quoted in the text is located should be stated in brackets:</w:t>
      </w:r>
    </w:p>
    <w:p w:rsidR="00FB1E08" w:rsidRPr="00077244" w:rsidRDefault="00FB1E08" w:rsidP="00077244">
      <w:pPr>
        <w:spacing w:after="0" w:line="240" w:lineRule="auto"/>
        <w:ind w:left="720"/>
        <w:jc w:val="both"/>
        <w:rPr>
          <w:rFonts w:ascii="Times New Roman" w:hAnsi="Times New Roman" w:cs="Times New Roman"/>
          <w:bCs/>
        </w:rPr>
      </w:pPr>
      <w:proofErr w:type="spellStart"/>
      <w:r w:rsidRPr="00077244">
        <w:rPr>
          <w:rFonts w:ascii="Times New Roman" w:hAnsi="Times New Roman" w:cs="Times New Roman"/>
          <w:bCs/>
        </w:rPr>
        <w:t>Zmija</w:t>
      </w:r>
      <w:proofErr w:type="spellEnd"/>
      <w:r w:rsidRPr="00077244">
        <w:rPr>
          <w:rFonts w:ascii="Times New Roman" w:hAnsi="Times New Roman" w:cs="Times New Roman"/>
          <w:bCs/>
        </w:rPr>
        <w:t xml:space="preserve"> je </w:t>
      </w:r>
      <w:proofErr w:type="spellStart"/>
      <w:r w:rsidRPr="00077244">
        <w:rPr>
          <w:rFonts w:ascii="Times New Roman" w:hAnsi="Times New Roman" w:cs="Times New Roman"/>
          <w:bCs/>
        </w:rPr>
        <w:t>kod</w:t>
      </w:r>
      <w:proofErr w:type="spellEnd"/>
      <w:r w:rsidRPr="00077244">
        <w:rPr>
          <w:rFonts w:ascii="Times New Roman" w:hAnsi="Times New Roman" w:cs="Times New Roman"/>
          <w:bCs/>
        </w:rPr>
        <w:t xml:space="preserve"> </w:t>
      </w:r>
      <w:proofErr w:type="spellStart"/>
      <w:r w:rsidRPr="00077244">
        <w:rPr>
          <w:rFonts w:ascii="Times New Roman" w:hAnsi="Times New Roman" w:cs="Times New Roman"/>
          <w:bCs/>
        </w:rPr>
        <w:t>Slavena</w:t>
      </w:r>
      <w:proofErr w:type="spellEnd"/>
      <w:r w:rsidRPr="00077244">
        <w:rPr>
          <w:rFonts w:ascii="Times New Roman" w:hAnsi="Times New Roman" w:cs="Times New Roman"/>
          <w:bCs/>
        </w:rPr>
        <w:t xml:space="preserve"> </w:t>
      </w:r>
      <w:proofErr w:type="spellStart"/>
      <w:r w:rsidRPr="00077244">
        <w:rPr>
          <w:rFonts w:ascii="Times New Roman" w:hAnsi="Times New Roman" w:cs="Times New Roman"/>
          <w:bCs/>
        </w:rPr>
        <w:t>čuvar</w:t>
      </w:r>
      <w:proofErr w:type="spellEnd"/>
      <w:r w:rsidRPr="00077244">
        <w:rPr>
          <w:rFonts w:ascii="Times New Roman" w:hAnsi="Times New Roman" w:cs="Times New Roman"/>
          <w:bCs/>
        </w:rPr>
        <w:t xml:space="preserve"> </w:t>
      </w:r>
      <w:proofErr w:type="spellStart"/>
      <w:r w:rsidRPr="00077244">
        <w:rPr>
          <w:rFonts w:ascii="Times New Roman" w:hAnsi="Times New Roman" w:cs="Times New Roman"/>
          <w:bCs/>
        </w:rPr>
        <w:t>bogatstva</w:t>
      </w:r>
      <w:proofErr w:type="spellEnd"/>
      <w:r w:rsidRPr="00077244">
        <w:rPr>
          <w:rFonts w:ascii="Times New Roman" w:hAnsi="Times New Roman" w:cs="Times New Roman"/>
          <w:bCs/>
        </w:rPr>
        <w:t xml:space="preserve">, </w:t>
      </w:r>
      <w:proofErr w:type="spellStart"/>
      <w:r w:rsidRPr="00077244">
        <w:rPr>
          <w:rFonts w:ascii="Times New Roman" w:hAnsi="Times New Roman" w:cs="Times New Roman"/>
          <w:bCs/>
        </w:rPr>
        <w:t>ali</w:t>
      </w:r>
      <w:proofErr w:type="spellEnd"/>
      <w:r w:rsidRPr="00077244">
        <w:rPr>
          <w:rFonts w:ascii="Times New Roman" w:hAnsi="Times New Roman" w:cs="Times New Roman"/>
          <w:bCs/>
        </w:rPr>
        <w:t xml:space="preserve"> je </w:t>
      </w:r>
      <w:proofErr w:type="spellStart"/>
      <w:r w:rsidRPr="00077244">
        <w:rPr>
          <w:rFonts w:ascii="Times New Roman" w:hAnsi="Times New Roman" w:cs="Times New Roman"/>
          <w:bCs/>
        </w:rPr>
        <w:t>povezana</w:t>
      </w:r>
      <w:proofErr w:type="spellEnd"/>
      <w:r w:rsidRPr="00077244">
        <w:rPr>
          <w:rFonts w:ascii="Times New Roman" w:hAnsi="Times New Roman" w:cs="Times New Roman"/>
          <w:bCs/>
        </w:rPr>
        <w:t xml:space="preserve"> </w:t>
      </w:r>
      <w:proofErr w:type="spellStart"/>
      <w:r w:rsidRPr="00077244">
        <w:rPr>
          <w:rFonts w:ascii="Times New Roman" w:hAnsi="Times New Roman" w:cs="Times New Roman"/>
          <w:bCs/>
        </w:rPr>
        <w:t>i</w:t>
      </w:r>
      <w:proofErr w:type="spellEnd"/>
      <w:r w:rsidRPr="00077244">
        <w:rPr>
          <w:rFonts w:ascii="Times New Roman" w:hAnsi="Times New Roman" w:cs="Times New Roman"/>
          <w:bCs/>
        </w:rPr>
        <w:t xml:space="preserve"> s </w:t>
      </w:r>
      <w:proofErr w:type="spellStart"/>
      <w:r w:rsidRPr="00077244">
        <w:rPr>
          <w:rFonts w:ascii="Times New Roman" w:hAnsi="Times New Roman" w:cs="Times New Roman"/>
          <w:bCs/>
        </w:rPr>
        <w:t>dušama</w:t>
      </w:r>
      <w:proofErr w:type="spellEnd"/>
      <w:r w:rsidRPr="00077244">
        <w:rPr>
          <w:rFonts w:ascii="Times New Roman" w:hAnsi="Times New Roman" w:cs="Times New Roman"/>
          <w:bCs/>
        </w:rPr>
        <w:t xml:space="preserve"> </w:t>
      </w:r>
      <w:proofErr w:type="spellStart"/>
      <w:r w:rsidRPr="00077244">
        <w:rPr>
          <w:rFonts w:ascii="Times New Roman" w:hAnsi="Times New Roman" w:cs="Times New Roman"/>
          <w:bCs/>
        </w:rPr>
        <w:t>predaka</w:t>
      </w:r>
      <w:proofErr w:type="spellEnd"/>
      <w:r w:rsidRPr="00077244">
        <w:rPr>
          <w:rFonts w:ascii="Times New Roman" w:hAnsi="Times New Roman" w:cs="Times New Roman"/>
          <w:bCs/>
        </w:rPr>
        <w:t>, pa je „</w:t>
      </w:r>
      <w:proofErr w:type="spellStart"/>
      <w:r w:rsidRPr="00077244">
        <w:rPr>
          <w:rFonts w:ascii="Times New Roman" w:hAnsi="Times New Roman" w:cs="Times New Roman"/>
        </w:rPr>
        <w:t>zmija</w:t>
      </w:r>
      <w:proofErr w:type="spellEnd"/>
      <w:r w:rsidRPr="00077244">
        <w:rPr>
          <w:rFonts w:ascii="Times New Roman" w:hAnsi="Times New Roman" w:cs="Times New Roman"/>
        </w:rPr>
        <w:t xml:space="preserve"> </w:t>
      </w:r>
      <w:proofErr w:type="spellStart"/>
      <w:r w:rsidRPr="00077244">
        <w:rPr>
          <w:rFonts w:ascii="Times New Roman" w:hAnsi="Times New Roman" w:cs="Times New Roman"/>
        </w:rPr>
        <w:t>posjednik</w:t>
      </w:r>
      <w:proofErr w:type="spellEnd"/>
      <w:r w:rsidRPr="00077244">
        <w:rPr>
          <w:rFonts w:ascii="Times New Roman" w:hAnsi="Times New Roman" w:cs="Times New Roman"/>
        </w:rPr>
        <w:t xml:space="preserve"> </w:t>
      </w:r>
      <w:proofErr w:type="spellStart"/>
      <w:r w:rsidRPr="00077244">
        <w:rPr>
          <w:rFonts w:ascii="Times New Roman" w:hAnsi="Times New Roman" w:cs="Times New Roman"/>
        </w:rPr>
        <w:t>dobara</w:t>
      </w:r>
      <w:proofErr w:type="spellEnd"/>
      <w:r w:rsidRPr="00077244">
        <w:rPr>
          <w:rFonts w:ascii="Times New Roman" w:hAnsi="Times New Roman" w:cs="Times New Roman"/>
        </w:rPr>
        <w:t xml:space="preserve"> </w:t>
      </w:r>
      <w:proofErr w:type="spellStart"/>
      <w:r w:rsidRPr="00077244">
        <w:rPr>
          <w:rFonts w:ascii="Times New Roman" w:hAnsi="Times New Roman" w:cs="Times New Roman"/>
        </w:rPr>
        <w:t>i</w:t>
      </w:r>
      <w:proofErr w:type="spellEnd"/>
      <w:r w:rsidRPr="00077244">
        <w:rPr>
          <w:rFonts w:ascii="Times New Roman" w:hAnsi="Times New Roman" w:cs="Times New Roman"/>
        </w:rPr>
        <w:t xml:space="preserve"> </w:t>
      </w:r>
      <w:proofErr w:type="spellStart"/>
      <w:r w:rsidRPr="00077244">
        <w:rPr>
          <w:rFonts w:ascii="Times New Roman" w:hAnsi="Times New Roman" w:cs="Times New Roman"/>
        </w:rPr>
        <w:t>plodnosti</w:t>
      </w:r>
      <w:proofErr w:type="spellEnd"/>
      <w:proofErr w:type="gramStart"/>
      <w:r w:rsidRPr="00077244">
        <w:rPr>
          <w:rFonts w:ascii="Times New Roman" w:hAnsi="Times New Roman" w:cs="Times New Roman"/>
          <w:bCs/>
        </w:rPr>
        <w:t>“ (</w:t>
      </w:r>
      <w:proofErr w:type="spellStart"/>
      <w:proofErr w:type="gramEnd"/>
      <w:r w:rsidRPr="00077244">
        <w:rPr>
          <w:rFonts w:ascii="Times New Roman" w:hAnsi="Times New Roman" w:cs="Times New Roman"/>
          <w:bCs/>
        </w:rPr>
        <w:t>Kropej</w:t>
      </w:r>
      <w:proofErr w:type="spellEnd"/>
      <w:r w:rsidRPr="00077244">
        <w:rPr>
          <w:rFonts w:ascii="Times New Roman" w:hAnsi="Times New Roman" w:cs="Times New Roman"/>
          <w:bCs/>
        </w:rPr>
        <w:t xml:space="preserve">, 2012, 102). </w:t>
      </w:r>
      <w:r w:rsidRPr="00077244">
        <w:rPr>
          <w:rFonts w:ascii="Times New Roman" w:hAnsi="Times New Roman" w:cs="Times New Roman"/>
          <w:lang w:val="en"/>
        </w:rPr>
        <w:t>(With the Slavs, the snake is the guardian of wealth, but it is also connected with the souls of ancestors, so “the snake is the possessor of goodness and fertility” (</w:t>
      </w:r>
      <w:proofErr w:type="spellStart"/>
      <w:r w:rsidRPr="00077244">
        <w:rPr>
          <w:rFonts w:ascii="Times New Roman" w:hAnsi="Times New Roman" w:cs="Times New Roman"/>
          <w:lang w:val="en"/>
        </w:rPr>
        <w:t>Kropej</w:t>
      </w:r>
      <w:proofErr w:type="spellEnd"/>
      <w:r w:rsidRPr="00077244">
        <w:rPr>
          <w:rFonts w:ascii="Times New Roman" w:hAnsi="Times New Roman" w:cs="Times New Roman"/>
          <w:lang w:val="en"/>
        </w:rPr>
        <w:t>, 2012, 102).</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If the citation </w:t>
      </w:r>
      <w:proofErr w:type="gramStart"/>
      <w:r w:rsidRPr="00FB1E08">
        <w:rPr>
          <w:rFonts w:ascii="Times New Roman" w:eastAsia="Times New Roman" w:hAnsi="Times New Roman" w:cs="Times New Roman"/>
          <w:sz w:val="24"/>
          <w:szCs w:val="24"/>
          <w:lang w:val="en"/>
        </w:rPr>
        <w:t>was created</w:t>
      </w:r>
      <w:proofErr w:type="gramEnd"/>
      <w:r w:rsidRPr="00FB1E08">
        <w:rPr>
          <w:rFonts w:ascii="Times New Roman" w:eastAsia="Times New Roman" w:hAnsi="Times New Roman" w:cs="Times New Roman"/>
          <w:sz w:val="24"/>
          <w:szCs w:val="24"/>
          <w:lang w:val="en"/>
        </w:rPr>
        <w:t xml:space="preserve"> by paraphrasing or </w:t>
      </w:r>
      <w:proofErr w:type="spellStart"/>
      <w:r w:rsidRPr="00FB1E08">
        <w:rPr>
          <w:rFonts w:ascii="Times New Roman" w:eastAsia="Times New Roman" w:hAnsi="Times New Roman" w:cs="Times New Roman"/>
          <w:sz w:val="24"/>
          <w:szCs w:val="24"/>
          <w:lang w:val="en"/>
        </w:rPr>
        <w:t>summarising</w:t>
      </w:r>
      <w:proofErr w:type="spellEnd"/>
      <w:r w:rsidRPr="00FB1E08">
        <w:rPr>
          <w:rFonts w:ascii="Times New Roman" w:eastAsia="Times New Roman" w:hAnsi="Times New Roman" w:cs="Times New Roman"/>
          <w:sz w:val="24"/>
          <w:szCs w:val="24"/>
          <w:lang w:val="en"/>
        </w:rPr>
        <w:t>, then the information regarding the page number is not necessary:</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077244">
        <w:rPr>
          <w:rFonts w:ascii="Times New Roman" w:eastAsia="Times New Roman" w:hAnsi="Times New Roman" w:cs="Times New Roman"/>
          <w:lang w:val="en"/>
        </w:rPr>
        <w:t>These elements contribute to the striking and vividness of the narration, and are important in teaching, because young readers – just like adults – have an interest in dynamic action (</w:t>
      </w:r>
      <w:proofErr w:type="spellStart"/>
      <w:r w:rsidRPr="00077244">
        <w:rPr>
          <w:rFonts w:ascii="Times New Roman" w:eastAsia="Times New Roman" w:hAnsi="Times New Roman" w:cs="Times New Roman"/>
          <w:lang w:val="en"/>
        </w:rPr>
        <w:t>Vuković</w:t>
      </w:r>
      <w:proofErr w:type="spellEnd"/>
      <w:r w:rsidRPr="00077244">
        <w:rPr>
          <w:rFonts w:ascii="Times New Roman" w:eastAsia="Times New Roman" w:hAnsi="Times New Roman" w:cs="Times New Roman"/>
          <w:lang w:val="en"/>
        </w:rPr>
        <w:t>, 1996), with retardation elements removed.</w:t>
      </w:r>
    </w:p>
    <w:p w:rsidR="00FB1E08" w:rsidRPr="00FB1E08" w:rsidRDefault="00FB1E08" w:rsidP="00077244">
      <w:pPr>
        <w:spacing w:after="0" w:line="240" w:lineRule="auto"/>
        <w:ind w:left="720"/>
        <w:jc w:val="both"/>
        <w:rPr>
          <w:rFonts w:ascii="Times New Roman" w:hAnsi="Times New Roman" w:cs="Times New Roman"/>
          <w:sz w:val="24"/>
          <w:szCs w:val="24"/>
        </w:rPr>
      </w:pPr>
      <w:r w:rsidRPr="00FB1E08">
        <w:rPr>
          <w:rFonts w:ascii="Times New Roman" w:hAnsi="Times New Roman" w:cs="Times New Roman"/>
          <w:bCs/>
          <w:sz w:val="24"/>
          <w:szCs w:val="24"/>
        </w:rPr>
        <w:t xml:space="preserve"> </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If the quotation cited in the text contains more than 40 words, you should not use quotation marks, but instead the text </w:t>
      </w:r>
      <w:proofErr w:type="gramStart"/>
      <w:r w:rsidRPr="00FB1E08">
        <w:rPr>
          <w:rFonts w:ascii="Times New Roman" w:eastAsia="Times New Roman" w:hAnsi="Times New Roman" w:cs="Times New Roman"/>
          <w:sz w:val="24"/>
          <w:szCs w:val="24"/>
          <w:lang w:val="en"/>
        </w:rPr>
        <w:t>should be written</w:t>
      </w:r>
      <w:proofErr w:type="gramEnd"/>
      <w:r w:rsidRPr="00FB1E08">
        <w:rPr>
          <w:rFonts w:ascii="Times New Roman" w:eastAsia="Times New Roman" w:hAnsi="Times New Roman" w:cs="Times New Roman"/>
          <w:sz w:val="24"/>
          <w:szCs w:val="24"/>
          <w:lang w:val="en"/>
        </w:rPr>
        <w:t xml:space="preserve"> in a separate block.</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077244">
        <w:rPr>
          <w:rFonts w:ascii="Times New Roman" w:eastAsia="Times New Roman" w:hAnsi="Times New Roman" w:cs="Times New Roman"/>
          <w:lang w:val="en"/>
        </w:rPr>
        <w:t>The narrative truth of The Damned Yard inevitably appears to be to some extent dispersive and distracting in the space of personal changes resorted to by its differently positioned narrators. […] In the story from Constantinople, we meet numerous, individually inclined contenders for the truth in the form of obsessive seekers for it, in a rare constellation that makes the path to certainty (co-)knowledge, to put it mildly, very complex (</w:t>
      </w:r>
      <w:proofErr w:type="spellStart"/>
      <w:r w:rsidRPr="00077244">
        <w:rPr>
          <w:rFonts w:ascii="Times New Roman" w:eastAsia="Times New Roman" w:hAnsi="Times New Roman" w:cs="Times New Roman"/>
          <w:lang w:val="en"/>
        </w:rPr>
        <w:t>Brajović</w:t>
      </w:r>
      <w:proofErr w:type="spellEnd"/>
      <w:r w:rsidRPr="00077244">
        <w:rPr>
          <w:rFonts w:ascii="Times New Roman" w:eastAsia="Times New Roman" w:hAnsi="Times New Roman" w:cs="Times New Roman"/>
          <w:lang w:val="en"/>
        </w:rPr>
        <w:t xml:space="preserve"> 2011, 101).</w:t>
      </w:r>
    </w:p>
    <w:p w:rsidR="00FB1E08" w:rsidRPr="00077244" w:rsidRDefault="00FB1E08" w:rsidP="00077244">
      <w:pPr>
        <w:spacing w:after="0" w:line="240" w:lineRule="auto"/>
        <w:jc w:val="both"/>
        <w:rPr>
          <w:rFonts w:ascii="Times New Roman" w:hAnsi="Times New Roman" w:cs="Times New Roman"/>
          <w:b/>
          <w:bCs/>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b/>
          <w:bCs/>
          <w:sz w:val="24"/>
          <w:szCs w:val="24"/>
          <w:lang w:val="en"/>
        </w:rPr>
        <w:t>Two authors.</w:t>
      </w:r>
      <w:r w:rsidRPr="00FB1E08">
        <w:rPr>
          <w:rFonts w:ascii="Times New Roman" w:eastAsia="Times New Roman" w:hAnsi="Times New Roman" w:cs="Times New Roman"/>
          <w:sz w:val="24"/>
          <w:szCs w:val="24"/>
          <w:lang w:val="en"/>
        </w:rPr>
        <w:t xml:space="preserve"> Insert an ampersand (&amp;) between the authors’ last names.</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077244">
        <w:rPr>
          <w:rFonts w:ascii="Times New Roman" w:eastAsia="Times New Roman" w:hAnsi="Times New Roman" w:cs="Times New Roman"/>
          <w:lang w:val="en"/>
        </w:rPr>
        <w:t xml:space="preserve">The affective area, in constant need of rationalization, </w:t>
      </w:r>
      <w:proofErr w:type="gramStart"/>
      <w:r w:rsidRPr="00077244">
        <w:rPr>
          <w:rFonts w:ascii="Times New Roman" w:eastAsia="Times New Roman" w:hAnsi="Times New Roman" w:cs="Times New Roman"/>
          <w:lang w:val="en"/>
        </w:rPr>
        <w:t>is unfairly neglected</w:t>
      </w:r>
      <w:proofErr w:type="gramEnd"/>
      <w:r w:rsidRPr="00077244">
        <w:rPr>
          <w:rFonts w:ascii="Times New Roman" w:eastAsia="Times New Roman" w:hAnsi="Times New Roman" w:cs="Times New Roman"/>
          <w:lang w:val="en"/>
        </w:rPr>
        <w:t xml:space="preserve"> in education (</w:t>
      </w:r>
      <w:proofErr w:type="spellStart"/>
      <w:r w:rsidRPr="00077244">
        <w:rPr>
          <w:rFonts w:ascii="Times New Roman" w:eastAsia="Times New Roman" w:hAnsi="Times New Roman" w:cs="Times New Roman"/>
          <w:lang w:val="en"/>
        </w:rPr>
        <w:t>Buljubašić-Kuzmanović</w:t>
      </w:r>
      <w:proofErr w:type="spellEnd"/>
      <w:r w:rsidRPr="00077244">
        <w:rPr>
          <w:rFonts w:ascii="Times New Roman" w:eastAsia="Times New Roman" w:hAnsi="Times New Roman" w:cs="Times New Roman"/>
          <w:lang w:val="en"/>
        </w:rPr>
        <w:t xml:space="preserve"> &amp; </w:t>
      </w:r>
      <w:proofErr w:type="spellStart"/>
      <w:r w:rsidRPr="00077244">
        <w:rPr>
          <w:rFonts w:ascii="Times New Roman" w:eastAsia="Times New Roman" w:hAnsi="Times New Roman" w:cs="Times New Roman"/>
          <w:lang w:val="en"/>
        </w:rPr>
        <w:t>Gazibara</w:t>
      </w:r>
      <w:proofErr w:type="spellEnd"/>
      <w:r w:rsidRPr="00077244">
        <w:rPr>
          <w:rFonts w:ascii="Times New Roman" w:eastAsia="Times New Roman" w:hAnsi="Times New Roman" w:cs="Times New Roman"/>
          <w:lang w:val="en"/>
        </w:rPr>
        <w:t>, 2015).</w:t>
      </w:r>
    </w:p>
    <w:p w:rsidR="00FB1E08" w:rsidRPr="00FB1E08" w:rsidRDefault="00FB1E08" w:rsidP="00077244">
      <w:pPr>
        <w:spacing w:after="0" w:line="240" w:lineRule="auto"/>
        <w:ind w:left="720"/>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b/>
          <w:bCs/>
          <w:sz w:val="24"/>
          <w:szCs w:val="24"/>
          <w:lang w:val="en"/>
        </w:rPr>
        <w:t>Three to five authors.</w:t>
      </w:r>
      <w:r w:rsidRPr="00FB1E08">
        <w:rPr>
          <w:rFonts w:ascii="Times New Roman" w:eastAsia="Times New Roman" w:hAnsi="Times New Roman" w:cs="Times New Roman"/>
          <w:sz w:val="24"/>
          <w:szCs w:val="24"/>
          <w:lang w:val="en"/>
        </w:rPr>
        <w:t xml:space="preserve"> When citing such a source for the first time, list all the authors: (</w:t>
      </w:r>
      <w:proofErr w:type="spellStart"/>
      <w:r w:rsidRPr="00FB1E08">
        <w:rPr>
          <w:rFonts w:ascii="Times New Roman" w:eastAsia="Times New Roman" w:hAnsi="Times New Roman" w:cs="Times New Roman"/>
          <w:sz w:val="24"/>
          <w:szCs w:val="24"/>
          <w:lang w:val="en"/>
        </w:rPr>
        <w:t>Rokai</w:t>
      </w:r>
      <w:proofErr w:type="spellEnd"/>
      <w:r w:rsidRPr="00FB1E08">
        <w:rPr>
          <w:rFonts w:ascii="Times New Roman" w:eastAsia="Times New Roman" w:hAnsi="Times New Roman" w:cs="Times New Roman"/>
          <w:sz w:val="24"/>
          <w:szCs w:val="24"/>
          <w:lang w:val="en"/>
        </w:rPr>
        <w:t xml:space="preserve">, </w:t>
      </w:r>
      <w:proofErr w:type="spellStart"/>
      <w:r w:rsidRPr="00FB1E08">
        <w:rPr>
          <w:rFonts w:ascii="Times New Roman" w:eastAsia="Times New Roman" w:hAnsi="Times New Roman" w:cs="Times New Roman"/>
          <w:sz w:val="24"/>
          <w:szCs w:val="24"/>
          <w:lang w:val="en"/>
        </w:rPr>
        <w:t>Đere</w:t>
      </w:r>
      <w:proofErr w:type="spellEnd"/>
      <w:r w:rsidRPr="00FB1E08">
        <w:rPr>
          <w:rFonts w:ascii="Times New Roman" w:eastAsia="Times New Roman" w:hAnsi="Times New Roman" w:cs="Times New Roman"/>
          <w:sz w:val="24"/>
          <w:szCs w:val="24"/>
          <w:lang w:val="en"/>
        </w:rPr>
        <w:t xml:space="preserve">, Pal, &amp; </w:t>
      </w:r>
      <w:proofErr w:type="spellStart"/>
      <w:r w:rsidRPr="00FB1E08">
        <w:rPr>
          <w:rFonts w:ascii="Times New Roman" w:eastAsia="Times New Roman" w:hAnsi="Times New Roman" w:cs="Times New Roman"/>
          <w:sz w:val="24"/>
          <w:szCs w:val="24"/>
          <w:lang w:val="en"/>
        </w:rPr>
        <w:t>Kasaš</w:t>
      </w:r>
      <w:proofErr w:type="spellEnd"/>
      <w:r w:rsidRPr="00FB1E08">
        <w:rPr>
          <w:rFonts w:ascii="Times New Roman" w:eastAsia="Times New Roman" w:hAnsi="Times New Roman" w:cs="Times New Roman"/>
          <w:sz w:val="24"/>
          <w:szCs w:val="24"/>
          <w:lang w:val="en"/>
        </w:rPr>
        <w:t>, 2002). In later citations of this source, state only the first author and add “et al. if the book is written in Montenegrin, Serbian, Bosnian or Croatian (</w:t>
      </w:r>
      <w:proofErr w:type="spellStart"/>
      <w:r w:rsidRPr="00FB1E08">
        <w:rPr>
          <w:rFonts w:ascii="Times New Roman" w:eastAsia="Times New Roman" w:hAnsi="Times New Roman" w:cs="Times New Roman"/>
          <w:sz w:val="24"/>
          <w:szCs w:val="24"/>
          <w:lang w:val="en"/>
        </w:rPr>
        <w:t>Rokai</w:t>
      </w:r>
      <w:proofErr w:type="spellEnd"/>
      <w:r w:rsidRPr="00FB1E08">
        <w:rPr>
          <w:rFonts w:ascii="Times New Roman" w:eastAsia="Times New Roman" w:hAnsi="Times New Roman" w:cs="Times New Roman"/>
          <w:sz w:val="24"/>
          <w:szCs w:val="24"/>
          <w:lang w:val="en"/>
        </w:rPr>
        <w:t xml:space="preserve"> et al., 982) or “et al.”, if the book is written in a foreign language. If calls for several papers </w:t>
      </w:r>
      <w:proofErr w:type="gramStart"/>
      <w:r w:rsidRPr="00FB1E08">
        <w:rPr>
          <w:rFonts w:ascii="Times New Roman" w:eastAsia="Times New Roman" w:hAnsi="Times New Roman" w:cs="Times New Roman"/>
          <w:sz w:val="24"/>
          <w:szCs w:val="24"/>
          <w:lang w:val="en"/>
        </w:rPr>
        <w:t>are given</w:t>
      </w:r>
      <w:proofErr w:type="gramEnd"/>
      <w:r w:rsidRPr="00FB1E08">
        <w:rPr>
          <w:rFonts w:ascii="Times New Roman" w:eastAsia="Times New Roman" w:hAnsi="Times New Roman" w:cs="Times New Roman"/>
          <w:sz w:val="24"/>
          <w:szCs w:val="24"/>
          <w:lang w:val="en"/>
        </w:rPr>
        <w:t xml:space="preserve"> in one pair of brackets, arrange them in chronological order.</w:t>
      </w:r>
    </w:p>
    <w:p w:rsidR="00FB1E08" w:rsidRPr="00077244"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ascii="Times New Roman" w:eastAsia="Times New Roman" w:hAnsi="Times New Roman" w:cs="Times New Roman"/>
        </w:rPr>
      </w:pPr>
      <w:r w:rsidRPr="00077244">
        <w:rPr>
          <w:rFonts w:ascii="Times New Roman" w:eastAsia="Times New Roman" w:hAnsi="Times New Roman" w:cs="Times New Roman"/>
          <w:lang w:val="en"/>
        </w:rPr>
        <w:t xml:space="preserve">Working with a picture book in the period of initial literacy can make a significant contribution at the lexical level. Introduction to new words, i.e. vocabulary development and vocabulary enrichment, is one of the first language levels to </w:t>
      </w:r>
      <w:proofErr w:type="gramStart"/>
      <w:r w:rsidRPr="00077244">
        <w:rPr>
          <w:rFonts w:ascii="Times New Roman" w:eastAsia="Times New Roman" w:hAnsi="Times New Roman" w:cs="Times New Roman"/>
          <w:lang w:val="en"/>
        </w:rPr>
        <w:t>be intensively improved</w:t>
      </w:r>
      <w:proofErr w:type="gramEnd"/>
      <w:r w:rsidRPr="00077244">
        <w:rPr>
          <w:rFonts w:ascii="Times New Roman" w:eastAsia="Times New Roman" w:hAnsi="Times New Roman" w:cs="Times New Roman"/>
          <w:lang w:val="en"/>
        </w:rPr>
        <w:t xml:space="preserve"> in kindergartens, given that the development of other factors of the language system also depends on it (</w:t>
      </w:r>
      <w:proofErr w:type="spellStart"/>
      <w:r w:rsidRPr="00077244">
        <w:rPr>
          <w:rFonts w:ascii="Times New Roman" w:eastAsia="Times New Roman" w:hAnsi="Times New Roman" w:cs="Times New Roman"/>
          <w:lang w:val="en"/>
        </w:rPr>
        <w:t>Stolt</w:t>
      </w:r>
      <w:proofErr w:type="spellEnd"/>
      <w:r w:rsidRPr="00077244">
        <w:rPr>
          <w:rFonts w:ascii="Times New Roman" w:eastAsia="Times New Roman" w:hAnsi="Times New Roman" w:cs="Times New Roman"/>
          <w:lang w:val="en"/>
        </w:rPr>
        <w:t xml:space="preserve">, </w:t>
      </w:r>
      <w:proofErr w:type="spellStart"/>
      <w:r w:rsidRPr="00077244">
        <w:rPr>
          <w:rFonts w:ascii="Times New Roman" w:eastAsia="Times New Roman" w:hAnsi="Times New Roman" w:cs="Times New Roman"/>
          <w:lang w:val="en"/>
        </w:rPr>
        <w:t>Haataja</w:t>
      </w:r>
      <w:proofErr w:type="spellEnd"/>
      <w:r w:rsidRPr="00077244">
        <w:rPr>
          <w:rFonts w:ascii="Times New Roman" w:eastAsia="Times New Roman" w:hAnsi="Times New Roman" w:cs="Times New Roman"/>
          <w:lang w:val="en"/>
        </w:rPr>
        <w:t xml:space="preserve">, </w:t>
      </w:r>
      <w:proofErr w:type="spellStart"/>
      <w:r w:rsidRPr="00077244">
        <w:rPr>
          <w:rFonts w:ascii="Times New Roman" w:eastAsia="Times New Roman" w:hAnsi="Times New Roman" w:cs="Times New Roman"/>
          <w:lang w:val="en"/>
        </w:rPr>
        <w:t>Lapinleimu</w:t>
      </w:r>
      <w:proofErr w:type="spellEnd"/>
      <w:r w:rsidRPr="00077244">
        <w:rPr>
          <w:rFonts w:ascii="Times New Roman" w:eastAsia="Times New Roman" w:hAnsi="Times New Roman" w:cs="Times New Roman"/>
          <w:lang w:val="en"/>
        </w:rPr>
        <w:t xml:space="preserve">, </w:t>
      </w:r>
      <w:proofErr w:type="spellStart"/>
      <w:r w:rsidRPr="00077244">
        <w:rPr>
          <w:rFonts w:ascii="Times New Roman" w:eastAsia="Times New Roman" w:hAnsi="Times New Roman" w:cs="Times New Roman"/>
          <w:lang w:val="en"/>
        </w:rPr>
        <w:t>Lehtonen</w:t>
      </w:r>
      <w:proofErr w:type="spellEnd"/>
      <w:r w:rsidRPr="00077244">
        <w:rPr>
          <w:rFonts w:ascii="Times New Roman" w:eastAsia="Times New Roman" w:hAnsi="Times New Roman" w:cs="Times New Roman"/>
          <w:lang w:val="en"/>
        </w:rPr>
        <w:t>, 2008; Bates and Goodman, 1997, 1999), and especially understanding the language message and its creation.</w:t>
      </w:r>
    </w:p>
    <w:p w:rsidR="00FB1E08" w:rsidRPr="00FB1E08" w:rsidRDefault="00FB1E08" w:rsidP="00077244">
      <w:pPr>
        <w:spacing w:after="0" w:line="240" w:lineRule="auto"/>
        <w:jc w:val="both"/>
        <w:rPr>
          <w:rFonts w:ascii="Times New Roman" w:hAnsi="Times New Roman" w:cs="Times New Roman"/>
          <w:b/>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Six or more authors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In the first and each subsequent citation, state only the first author and add “et al.” if the book is </w:t>
      </w:r>
      <w:proofErr w:type="gramStart"/>
      <w:r w:rsidRPr="00FB1E08">
        <w:rPr>
          <w:rFonts w:ascii="Times New Roman" w:eastAsia="Times New Roman" w:hAnsi="Times New Roman" w:cs="Times New Roman"/>
          <w:sz w:val="24"/>
          <w:szCs w:val="24"/>
          <w:lang w:val="en"/>
        </w:rPr>
        <w:t>written</w:t>
      </w:r>
      <w:proofErr w:type="gramEnd"/>
      <w:r w:rsidRPr="00FB1E08">
        <w:rPr>
          <w:rFonts w:ascii="Times New Roman" w:eastAsia="Times New Roman" w:hAnsi="Times New Roman" w:cs="Times New Roman"/>
          <w:sz w:val="24"/>
          <w:szCs w:val="24"/>
          <w:lang w:val="en"/>
        </w:rPr>
        <w:t xml:space="preserve"> in Montenegrin, Serbian, Bosnian or Croatian (</w:t>
      </w:r>
      <w:proofErr w:type="spellStart"/>
      <w:r w:rsidRPr="00FB1E08">
        <w:rPr>
          <w:rFonts w:ascii="Times New Roman" w:eastAsia="Times New Roman" w:hAnsi="Times New Roman" w:cs="Times New Roman"/>
          <w:sz w:val="24"/>
          <w:szCs w:val="24"/>
          <w:lang w:val="en"/>
        </w:rPr>
        <w:t>Nikolić</w:t>
      </w:r>
      <w:proofErr w:type="spellEnd"/>
      <w:r w:rsidRPr="00FB1E08">
        <w:rPr>
          <w:rFonts w:ascii="Times New Roman" w:eastAsia="Times New Roman" w:hAnsi="Times New Roman" w:cs="Times New Roman"/>
          <w:sz w:val="24"/>
          <w:szCs w:val="24"/>
          <w:lang w:val="en"/>
        </w:rPr>
        <w:t xml:space="preserve"> et al.,2010) or “et al.” if the book is written in a foreign language.</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pacing w:after="0" w:line="240" w:lineRule="auto"/>
        <w:jc w:val="both"/>
        <w:rPr>
          <w:rFonts w:ascii="Times New Roman" w:hAnsi="Times New Roman" w:cs="Times New Roman"/>
          <w:sz w:val="24"/>
          <w:szCs w:val="24"/>
          <w:shd w:val="clear" w:color="auto" w:fill="F8F9FA"/>
        </w:rPr>
      </w:pPr>
      <w:r w:rsidRPr="00FB1E08">
        <w:rPr>
          <w:rFonts w:ascii="Times New Roman" w:hAnsi="Times New Roman" w:cs="Times New Roman"/>
          <w:b/>
          <w:sz w:val="24"/>
          <w:szCs w:val="24"/>
          <w:shd w:val="clear" w:color="auto" w:fill="F8F9FA"/>
        </w:rPr>
        <w:t xml:space="preserve">Works of associations, corporations or other </w:t>
      </w:r>
      <w:proofErr w:type="spellStart"/>
      <w:r w:rsidRPr="00FB1E08">
        <w:rPr>
          <w:rFonts w:ascii="Times New Roman" w:hAnsi="Times New Roman" w:cs="Times New Roman"/>
          <w:b/>
          <w:sz w:val="24"/>
          <w:szCs w:val="24"/>
          <w:shd w:val="clear" w:color="auto" w:fill="F8F9FA"/>
        </w:rPr>
        <w:t>organisations</w:t>
      </w:r>
      <w:proofErr w:type="spellEnd"/>
      <w:r w:rsidRPr="00FB1E08">
        <w:rPr>
          <w:rFonts w:ascii="Times New Roman" w:hAnsi="Times New Roman" w:cs="Times New Roman"/>
          <w:sz w:val="24"/>
          <w:szCs w:val="24"/>
          <w:shd w:val="clear" w:color="auto" w:fill="F8F9FA"/>
        </w:rPr>
        <w:t xml:space="preserve"> </w:t>
      </w:r>
    </w:p>
    <w:p w:rsidR="00FB1E08" w:rsidRPr="00FB1E08" w:rsidRDefault="00FB1E08" w:rsidP="00077244">
      <w:pPr>
        <w:spacing w:after="0" w:line="240" w:lineRule="auto"/>
        <w:jc w:val="both"/>
        <w:rPr>
          <w:rFonts w:ascii="Times New Roman" w:hAnsi="Times New Roman" w:cs="Times New Roman"/>
          <w:sz w:val="24"/>
          <w:szCs w:val="24"/>
          <w:shd w:val="clear" w:color="auto" w:fill="F8F9FA"/>
        </w:rPr>
      </w:pPr>
      <w:r w:rsidRPr="00FB1E08">
        <w:rPr>
          <w:rFonts w:ascii="Times New Roman" w:hAnsi="Times New Roman" w:cs="Times New Roman"/>
          <w:sz w:val="24"/>
          <w:szCs w:val="24"/>
          <w:shd w:val="clear" w:color="auto" w:fill="F8F9FA"/>
        </w:rPr>
        <w:t xml:space="preserve">When the author of a work is an </w:t>
      </w:r>
      <w:proofErr w:type="spellStart"/>
      <w:r w:rsidRPr="00FB1E08">
        <w:rPr>
          <w:rFonts w:ascii="Times New Roman" w:hAnsi="Times New Roman" w:cs="Times New Roman"/>
          <w:sz w:val="24"/>
          <w:szCs w:val="24"/>
          <w:shd w:val="clear" w:color="auto" w:fill="F8F9FA"/>
        </w:rPr>
        <w:t>organisation</w:t>
      </w:r>
      <w:proofErr w:type="spellEnd"/>
      <w:r w:rsidRPr="00FB1E08">
        <w:rPr>
          <w:rFonts w:ascii="Times New Roman" w:hAnsi="Times New Roman" w:cs="Times New Roman"/>
          <w:sz w:val="24"/>
          <w:szCs w:val="24"/>
          <w:shd w:val="clear" w:color="auto" w:fill="F8F9FA"/>
        </w:rPr>
        <w:t xml:space="preserve">, then its title </w:t>
      </w:r>
      <w:proofErr w:type="gramStart"/>
      <w:r w:rsidRPr="00FB1E08">
        <w:rPr>
          <w:rFonts w:ascii="Times New Roman" w:hAnsi="Times New Roman" w:cs="Times New Roman"/>
          <w:sz w:val="24"/>
          <w:szCs w:val="24"/>
          <w:shd w:val="clear" w:color="auto" w:fill="F8F9FA"/>
        </w:rPr>
        <w:t>should be placed</w:t>
      </w:r>
      <w:proofErr w:type="gramEnd"/>
      <w:r w:rsidRPr="00FB1E08">
        <w:rPr>
          <w:rFonts w:ascii="Times New Roman" w:hAnsi="Times New Roman" w:cs="Times New Roman"/>
          <w:sz w:val="24"/>
          <w:szCs w:val="24"/>
          <w:shd w:val="clear" w:color="auto" w:fill="F8F9FA"/>
        </w:rPr>
        <w:t xml:space="preserve"> in parentheses as the author of that work. If the </w:t>
      </w:r>
      <w:proofErr w:type="spellStart"/>
      <w:r w:rsidRPr="00FB1E08">
        <w:rPr>
          <w:rFonts w:ascii="Times New Roman" w:hAnsi="Times New Roman" w:cs="Times New Roman"/>
          <w:sz w:val="24"/>
          <w:szCs w:val="24"/>
          <w:shd w:val="clear" w:color="auto" w:fill="F8F9FA"/>
        </w:rPr>
        <w:t>organisation</w:t>
      </w:r>
      <w:proofErr w:type="spellEnd"/>
      <w:r w:rsidRPr="00FB1E08">
        <w:rPr>
          <w:rFonts w:ascii="Times New Roman" w:hAnsi="Times New Roman" w:cs="Times New Roman"/>
          <w:sz w:val="24"/>
          <w:szCs w:val="24"/>
          <w:shd w:val="clear" w:color="auto" w:fill="F8F9FA"/>
        </w:rPr>
        <w:t xml:space="preserve"> has a known abbreviated name, then that abbreviated name </w:t>
      </w:r>
      <w:proofErr w:type="gramStart"/>
      <w:r w:rsidRPr="00FB1E08">
        <w:rPr>
          <w:rFonts w:ascii="Times New Roman" w:hAnsi="Times New Roman" w:cs="Times New Roman"/>
          <w:sz w:val="24"/>
          <w:szCs w:val="24"/>
          <w:shd w:val="clear" w:color="auto" w:fill="F8F9FA"/>
        </w:rPr>
        <w:lastRenderedPageBreak/>
        <w:t>should be written</w:t>
      </w:r>
      <w:proofErr w:type="gramEnd"/>
      <w:r w:rsidRPr="00FB1E08">
        <w:rPr>
          <w:rFonts w:ascii="Times New Roman" w:hAnsi="Times New Roman" w:cs="Times New Roman"/>
          <w:sz w:val="24"/>
          <w:szCs w:val="24"/>
          <w:shd w:val="clear" w:color="auto" w:fill="F8F9FA"/>
        </w:rPr>
        <w:t xml:space="preserve"> in square brackets after the full name in the first citation; mark each subsequent citation with this abbreviated name. </w:t>
      </w:r>
    </w:p>
    <w:p w:rsidR="00FB1E08" w:rsidRPr="000B0053" w:rsidRDefault="00FB1E08" w:rsidP="000B0053">
      <w:pPr>
        <w:spacing w:after="0" w:line="240" w:lineRule="auto"/>
        <w:ind w:left="709"/>
        <w:jc w:val="both"/>
        <w:rPr>
          <w:rFonts w:ascii="Times New Roman" w:hAnsi="Times New Roman" w:cs="Times New Roman"/>
          <w:sz w:val="24"/>
          <w:szCs w:val="24"/>
        </w:rPr>
      </w:pPr>
      <w:r w:rsidRPr="00FB1E08">
        <w:rPr>
          <w:rFonts w:ascii="Times New Roman" w:hAnsi="Times New Roman" w:cs="Times New Roman"/>
          <w:sz w:val="24"/>
          <w:szCs w:val="24"/>
          <w:shd w:val="clear" w:color="auto" w:fill="F8F9FA"/>
        </w:rPr>
        <w:t>First citation: (Montenegrin Academy of Sciences and Arts [CANU], 2010). Later citations: (CANU, 2010)</w:t>
      </w:r>
    </w:p>
    <w:p w:rsidR="00FB1E08" w:rsidRPr="00FB1E08" w:rsidRDefault="00FB1E08" w:rsidP="00077244">
      <w:pPr>
        <w:spacing w:after="0" w:line="240" w:lineRule="auto"/>
        <w:jc w:val="both"/>
        <w:rPr>
          <w:rFonts w:ascii="Times New Roman" w:hAnsi="Times New Roman" w:cs="Times New Roman"/>
          <w:b/>
          <w:bCs/>
          <w:sz w:val="24"/>
          <w:szCs w:val="24"/>
          <w:highlight w:val="yellow"/>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roofErr w:type="spellStart"/>
      <w:r w:rsidRPr="00FB1E08">
        <w:rPr>
          <w:rFonts w:ascii="Times New Roman" w:eastAsia="Times New Roman" w:hAnsi="Times New Roman" w:cs="Times New Roman"/>
          <w:b/>
          <w:sz w:val="24"/>
          <w:szCs w:val="24"/>
          <w:lang w:val="en"/>
        </w:rPr>
        <w:t>Unpaginated</w:t>
      </w:r>
      <w:proofErr w:type="spellEnd"/>
      <w:r w:rsidRPr="00FB1E08">
        <w:rPr>
          <w:rFonts w:ascii="Times New Roman" w:eastAsia="Times New Roman" w:hAnsi="Times New Roman" w:cs="Times New Roman"/>
          <w:b/>
          <w:sz w:val="24"/>
          <w:szCs w:val="24"/>
          <w:lang w:val="en"/>
        </w:rPr>
        <w:t xml:space="preserve"> sources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When quoting a source that does not show the page number (such as electronic sources), use the paragraph number or section title and the paragraph number in that section: (</w:t>
      </w:r>
      <w:proofErr w:type="spellStart"/>
      <w:r w:rsidRPr="00FB1E08">
        <w:rPr>
          <w:rFonts w:ascii="Times New Roman" w:eastAsia="Times New Roman" w:hAnsi="Times New Roman" w:cs="Times New Roman"/>
          <w:sz w:val="24"/>
          <w:szCs w:val="24"/>
          <w:lang w:val="en"/>
        </w:rPr>
        <w:t>Bogdanović</w:t>
      </w:r>
      <w:proofErr w:type="spellEnd"/>
      <w:r w:rsidRPr="00FB1E08">
        <w:rPr>
          <w:rFonts w:ascii="Times New Roman" w:eastAsia="Times New Roman" w:hAnsi="Times New Roman" w:cs="Times New Roman"/>
          <w:sz w:val="24"/>
          <w:szCs w:val="24"/>
          <w:lang w:val="en"/>
        </w:rPr>
        <w:t>, 2000, para. 5) or (Johnson, 2000, Conclusion section, para. 1)</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Authors with the same surname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For authors with the same surname, use the initials of the first and any middle names: Research conducted by T. </w:t>
      </w:r>
      <w:proofErr w:type="spellStart"/>
      <w:r w:rsidRPr="00FB1E08">
        <w:rPr>
          <w:rFonts w:ascii="Times New Roman" w:eastAsia="Times New Roman" w:hAnsi="Times New Roman" w:cs="Times New Roman"/>
          <w:sz w:val="24"/>
          <w:szCs w:val="24"/>
          <w:lang w:val="en"/>
        </w:rPr>
        <w:t>Novović</w:t>
      </w:r>
      <w:proofErr w:type="spellEnd"/>
      <w:r w:rsidRPr="00FB1E08">
        <w:rPr>
          <w:rFonts w:ascii="Times New Roman" w:eastAsia="Times New Roman" w:hAnsi="Times New Roman" w:cs="Times New Roman"/>
          <w:sz w:val="24"/>
          <w:szCs w:val="24"/>
          <w:lang w:val="en"/>
        </w:rPr>
        <w:t xml:space="preserve"> (2002) led to…</w:t>
      </w:r>
    </w:p>
    <w:p w:rsidR="00FB1E08" w:rsidRPr="00FB1E08" w:rsidRDefault="00FB1E08" w:rsidP="00077244">
      <w:pPr>
        <w:spacing w:after="0" w:line="240" w:lineRule="auto"/>
        <w:jc w:val="both"/>
        <w:rPr>
          <w:rFonts w:ascii="Times New Roman" w:hAnsi="Times New Roman" w:cs="Times New Roman"/>
          <w:b/>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Multiple references from the same author</w:t>
      </w:r>
    </w:p>
    <w:p w:rsidR="00FB1E08" w:rsidRPr="00F411AF" w:rsidRDefault="00FB1E08" w:rsidP="00F411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If there are two or more references from the same author from the same year, then after the information about the year, we add the letters </w:t>
      </w:r>
      <w:r w:rsidRPr="00FB1E08">
        <w:rPr>
          <w:rFonts w:ascii="Times New Roman" w:eastAsia="Times New Roman" w:hAnsi="Times New Roman" w:cs="Times New Roman"/>
          <w:i/>
          <w:iCs/>
          <w:sz w:val="24"/>
          <w:szCs w:val="24"/>
          <w:lang w:val="en"/>
        </w:rPr>
        <w:t>a</w:t>
      </w:r>
      <w:r w:rsidRPr="00FB1E08">
        <w:rPr>
          <w:rFonts w:ascii="Times New Roman" w:eastAsia="Times New Roman" w:hAnsi="Times New Roman" w:cs="Times New Roman"/>
          <w:sz w:val="24"/>
          <w:szCs w:val="24"/>
          <w:lang w:val="en"/>
        </w:rPr>
        <w:t xml:space="preserve">, </w:t>
      </w:r>
      <w:r w:rsidRPr="00FB1E08">
        <w:rPr>
          <w:rFonts w:ascii="Times New Roman" w:eastAsia="Times New Roman" w:hAnsi="Times New Roman" w:cs="Times New Roman"/>
          <w:i/>
          <w:iCs/>
          <w:sz w:val="24"/>
          <w:szCs w:val="24"/>
          <w:lang w:val="en"/>
        </w:rPr>
        <w:t>b</w:t>
      </w:r>
      <w:r w:rsidRPr="00FB1E08">
        <w:rPr>
          <w:rFonts w:ascii="Times New Roman" w:eastAsia="Times New Roman" w:hAnsi="Times New Roman" w:cs="Times New Roman"/>
          <w:sz w:val="24"/>
          <w:szCs w:val="24"/>
          <w:lang w:val="en"/>
        </w:rPr>
        <w:t>, etc. (</w:t>
      </w:r>
      <w:proofErr w:type="spellStart"/>
      <w:r w:rsidRPr="00FB1E08">
        <w:rPr>
          <w:rFonts w:ascii="Times New Roman" w:eastAsia="Times New Roman" w:hAnsi="Times New Roman" w:cs="Times New Roman"/>
          <w:sz w:val="24"/>
          <w:szCs w:val="24"/>
          <w:lang w:val="en"/>
        </w:rPr>
        <w:t>Rovinski</w:t>
      </w:r>
      <w:proofErr w:type="spellEnd"/>
      <w:r w:rsidRPr="00FB1E08">
        <w:rPr>
          <w:rFonts w:ascii="Times New Roman" w:eastAsia="Times New Roman" w:hAnsi="Times New Roman" w:cs="Times New Roman"/>
          <w:sz w:val="24"/>
          <w:szCs w:val="24"/>
          <w:lang w:val="en"/>
        </w:rPr>
        <w:t>, 2000a), (</w:t>
      </w:r>
      <w:proofErr w:type="spellStart"/>
      <w:r w:rsidRPr="00FB1E08">
        <w:rPr>
          <w:rFonts w:ascii="Times New Roman" w:eastAsia="Times New Roman" w:hAnsi="Times New Roman" w:cs="Times New Roman"/>
          <w:sz w:val="24"/>
          <w:szCs w:val="24"/>
          <w:lang w:val="en"/>
        </w:rPr>
        <w:t>Rovinski</w:t>
      </w:r>
      <w:proofErr w:type="spellEnd"/>
      <w:r w:rsidRPr="00FB1E08">
        <w:rPr>
          <w:rFonts w:ascii="Times New Roman" w:eastAsia="Times New Roman" w:hAnsi="Times New Roman" w:cs="Times New Roman"/>
          <w:sz w:val="24"/>
          <w:szCs w:val="24"/>
          <w:lang w:val="en"/>
        </w:rPr>
        <w:t>, 2000b)</w:t>
      </w:r>
    </w:p>
    <w:p w:rsidR="00FB1E08" w:rsidRPr="00F411AF" w:rsidRDefault="00FB1E08" w:rsidP="00077244">
      <w:pPr>
        <w:spacing w:after="0" w:line="240" w:lineRule="auto"/>
        <w:ind w:left="720"/>
        <w:jc w:val="both"/>
        <w:rPr>
          <w:rFonts w:ascii="Times New Roman" w:hAnsi="Times New Roman" w:cs="Times New Roman"/>
          <w:lang w:val="en"/>
        </w:rPr>
      </w:pPr>
      <w:proofErr w:type="spellStart"/>
      <w:r w:rsidRPr="00F411AF">
        <w:rPr>
          <w:rFonts w:ascii="Times New Roman" w:hAnsi="Times New Roman" w:cs="Times New Roman"/>
          <w:bCs/>
        </w:rPr>
        <w:t>Pritom</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ona</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zapaža</w:t>
      </w:r>
      <w:proofErr w:type="spellEnd"/>
      <w:r w:rsidRPr="00F411AF">
        <w:rPr>
          <w:rFonts w:ascii="Times New Roman" w:hAnsi="Times New Roman" w:cs="Times New Roman"/>
          <w:bCs/>
        </w:rPr>
        <w:t xml:space="preserve"> da </w:t>
      </w:r>
      <w:proofErr w:type="spellStart"/>
      <w:r w:rsidRPr="00F411AF">
        <w:rPr>
          <w:rFonts w:ascii="Times New Roman" w:hAnsi="Times New Roman" w:cs="Times New Roman"/>
          <w:bCs/>
        </w:rPr>
        <w:t>suživot</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i</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intersubjektivni</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perzistirajući</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diskurs</w:t>
      </w:r>
      <w:proofErr w:type="spellEnd"/>
      <w:r w:rsidRPr="00F411AF">
        <w:rPr>
          <w:rFonts w:ascii="Times New Roman" w:hAnsi="Times New Roman" w:cs="Times New Roman"/>
          <w:bCs/>
        </w:rPr>
        <w:t xml:space="preserve">, </w:t>
      </w:r>
      <w:proofErr w:type="spellStart"/>
      <w:proofErr w:type="gramStart"/>
      <w:r w:rsidRPr="00F411AF">
        <w:rPr>
          <w:rFonts w:ascii="Times New Roman" w:hAnsi="Times New Roman" w:cs="Times New Roman"/>
          <w:bCs/>
        </w:rPr>
        <w:t>na</w:t>
      </w:r>
      <w:proofErr w:type="spellEnd"/>
      <w:proofErr w:type="gramEnd"/>
      <w:r w:rsidRPr="00F411AF">
        <w:rPr>
          <w:rFonts w:ascii="Times New Roman" w:hAnsi="Times New Roman" w:cs="Times New Roman"/>
          <w:bCs/>
        </w:rPr>
        <w:t xml:space="preserve"> </w:t>
      </w:r>
      <w:proofErr w:type="spellStart"/>
      <w:r w:rsidRPr="00F411AF">
        <w:rPr>
          <w:rFonts w:ascii="Times New Roman" w:hAnsi="Times New Roman" w:cs="Times New Roman"/>
          <w:bCs/>
        </w:rPr>
        <w:t>kome</w:t>
      </w:r>
      <w:proofErr w:type="spellEnd"/>
      <w:r w:rsidRPr="00F411AF">
        <w:rPr>
          <w:rFonts w:ascii="Times New Roman" w:hAnsi="Times New Roman" w:cs="Times New Roman"/>
          <w:bCs/>
        </w:rPr>
        <w:t xml:space="preserve"> se </w:t>
      </w:r>
      <w:proofErr w:type="spellStart"/>
      <w:r w:rsidRPr="00F411AF">
        <w:rPr>
          <w:rFonts w:ascii="Times New Roman" w:hAnsi="Times New Roman" w:cs="Times New Roman"/>
          <w:bCs/>
        </w:rPr>
        <w:t>insistiralo</w:t>
      </w:r>
      <w:proofErr w:type="spellEnd"/>
      <w:r w:rsidRPr="00F411AF">
        <w:rPr>
          <w:rFonts w:ascii="Times New Roman" w:hAnsi="Times New Roman" w:cs="Times New Roman"/>
          <w:bCs/>
        </w:rPr>
        <w:t xml:space="preserve"> u </w:t>
      </w:r>
      <w:proofErr w:type="spellStart"/>
      <w:r w:rsidRPr="00F411AF">
        <w:rPr>
          <w:rFonts w:ascii="Times New Roman" w:hAnsi="Times New Roman" w:cs="Times New Roman"/>
          <w:bCs/>
        </w:rPr>
        <w:t>Institutu</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postupno</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umanjuje</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egocentričnost</w:t>
      </w:r>
      <w:proofErr w:type="spellEnd"/>
      <w:r w:rsidRPr="00F411AF">
        <w:rPr>
          <w:rFonts w:ascii="Times New Roman" w:hAnsi="Times New Roman" w:cs="Times New Roman"/>
          <w:bCs/>
        </w:rPr>
        <w:t xml:space="preserve"> u </w:t>
      </w:r>
      <w:proofErr w:type="spellStart"/>
      <w:r w:rsidRPr="00F411AF">
        <w:rPr>
          <w:rFonts w:ascii="Times New Roman" w:hAnsi="Times New Roman" w:cs="Times New Roman"/>
          <w:bCs/>
        </w:rPr>
        <w:t>pristupu</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učenica</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i</w:t>
      </w:r>
      <w:proofErr w:type="spellEnd"/>
      <w:r w:rsidRPr="00F411AF">
        <w:rPr>
          <w:rFonts w:ascii="Times New Roman" w:hAnsi="Times New Roman" w:cs="Times New Roman"/>
          <w:bCs/>
        </w:rPr>
        <w:t xml:space="preserve"> </w:t>
      </w:r>
      <w:proofErr w:type="spellStart"/>
      <w:r w:rsidRPr="00F411AF">
        <w:rPr>
          <w:rFonts w:ascii="Times New Roman" w:hAnsi="Times New Roman" w:cs="Times New Roman"/>
          <w:bCs/>
        </w:rPr>
        <w:t>uspostavlja</w:t>
      </w:r>
      <w:proofErr w:type="spellEnd"/>
      <w:r w:rsidRPr="00F411AF">
        <w:rPr>
          <w:rFonts w:ascii="Times New Roman" w:hAnsi="Times New Roman" w:cs="Times New Roman"/>
          <w:bCs/>
        </w:rPr>
        <w:t xml:space="preserve"> se “</w:t>
      </w:r>
      <w:proofErr w:type="spellStart"/>
      <w:r w:rsidRPr="00F411AF">
        <w:rPr>
          <w:rFonts w:ascii="Times New Roman" w:hAnsi="Times New Roman" w:cs="Times New Roman"/>
        </w:rPr>
        <w:t>nesravljeno</w:t>
      </w:r>
      <w:proofErr w:type="spellEnd"/>
      <w:r w:rsidRPr="00F411AF">
        <w:rPr>
          <w:rFonts w:ascii="Times New Roman" w:hAnsi="Times New Roman" w:cs="Times New Roman"/>
        </w:rPr>
        <w:t xml:space="preserve"> </w:t>
      </w:r>
      <w:proofErr w:type="spellStart"/>
      <w:r w:rsidRPr="00F411AF">
        <w:rPr>
          <w:rFonts w:ascii="Times New Roman" w:hAnsi="Times New Roman" w:cs="Times New Roman"/>
        </w:rPr>
        <w:t>blaži</w:t>
      </w:r>
      <w:proofErr w:type="spellEnd"/>
      <w:r w:rsidRPr="00F411AF">
        <w:rPr>
          <w:rFonts w:ascii="Times New Roman" w:hAnsi="Times New Roman" w:cs="Times New Roman"/>
        </w:rPr>
        <w:t xml:space="preserve"> </w:t>
      </w:r>
      <w:proofErr w:type="spellStart"/>
      <w:r w:rsidRPr="00F411AF">
        <w:rPr>
          <w:rFonts w:ascii="Times New Roman" w:hAnsi="Times New Roman" w:cs="Times New Roman"/>
        </w:rPr>
        <w:t>i</w:t>
      </w:r>
      <w:proofErr w:type="spellEnd"/>
      <w:r w:rsidRPr="00F411AF">
        <w:rPr>
          <w:rFonts w:ascii="Times New Roman" w:hAnsi="Times New Roman" w:cs="Times New Roman"/>
        </w:rPr>
        <w:t xml:space="preserve"> </w:t>
      </w:r>
      <w:proofErr w:type="spellStart"/>
      <w:r w:rsidRPr="00F411AF">
        <w:rPr>
          <w:rFonts w:ascii="Times New Roman" w:hAnsi="Times New Roman" w:cs="Times New Roman"/>
        </w:rPr>
        <w:t>tolerantniji</w:t>
      </w:r>
      <w:proofErr w:type="spellEnd"/>
      <w:r w:rsidRPr="00F411AF">
        <w:rPr>
          <w:rFonts w:ascii="Times New Roman" w:hAnsi="Times New Roman" w:cs="Times New Roman"/>
        </w:rPr>
        <w:t xml:space="preserve"> </w:t>
      </w:r>
      <w:proofErr w:type="spellStart"/>
      <w:r w:rsidRPr="00F411AF">
        <w:rPr>
          <w:rFonts w:ascii="Times New Roman" w:hAnsi="Times New Roman" w:cs="Times New Roman"/>
        </w:rPr>
        <w:t>odnos</w:t>
      </w:r>
      <w:proofErr w:type="spellEnd"/>
      <w:r w:rsidRPr="00F411AF">
        <w:rPr>
          <w:rFonts w:ascii="Times New Roman" w:hAnsi="Times New Roman" w:cs="Times New Roman"/>
        </w:rPr>
        <w:t xml:space="preserve"> </w:t>
      </w:r>
      <w:proofErr w:type="spellStart"/>
      <w:r w:rsidRPr="00F411AF">
        <w:rPr>
          <w:rFonts w:ascii="Times New Roman" w:hAnsi="Times New Roman" w:cs="Times New Roman"/>
        </w:rPr>
        <w:t>između</w:t>
      </w:r>
      <w:proofErr w:type="spellEnd"/>
      <w:r w:rsidRPr="00F411AF">
        <w:rPr>
          <w:rFonts w:ascii="Times New Roman" w:hAnsi="Times New Roman" w:cs="Times New Roman"/>
        </w:rPr>
        <w:t xml:space="preserve"> </w:t>
      </w:r>
      <w:proofErr w:type="spellStart"/>
      <w:r w:rsidRPr="00F411AF">
        <w:rPr>
          <w:rFonts w:ascii="Times New Roman" w:hAnsi="Times New Roman" w:cs="Times New Roman"/>
        </w:rPr>
        <w:t>njih</w:t>
      </w:r>
      <w:proofErr w:type="spellEnd"/>
      <w:r w:rsidRPr="00F411AF">
        <w:rPr>
          <w:rFonts w:ascii="Times New Roman" w:hAnsi="Times New Roman" w:cs="Times New Roman"/>
          <w:bCs/>
        </w:rPr>
        <w:t>” (</w:t>
      </w:r>
      <w:proofErr w:type="spellStart"/>
      <w:r w:rsidRPr="00F411AF">
        <w:rPr>
          <w:rFonts w:ascii="Times New Roman" w:hAnsi="Times New Roman" w:cs="Times New Roman"/>
          <w:bCs/>
        </w:rPr>
        <w:t>Rovinski</w:t>
      </w:r>
      <w:proofErr w:type="spellEnd"/>
      <w:r w:rsidRPr="00F411AF">
        <w:rPr>
          <w:rFonts w:ascii="Times New Roman" w:hAnsi="Times New Roman" w:cs="Times New Roman"/>
          <w:bCs/>
        </w:rPr>
        <w:t>, 1994b, 270). (</w:t>
      </w:r>
      <w:r w:rsidRPr="00F411AF">
        <w:rPr>
          <w:rFonts w:ascii="Times New Roman" w:hAnsi="Times New Roman" w:cs="Times New Roman"/>
          <w:lang w:val="en"/>
        </w:rPr>
        <w:t>At the same time, she notes that coexistence and intersubjective persistent discourse, which was insisted on at the Institute, gradually diminishes egocentrism in the approach of female students and establishes an “incomparably milder and more tolerant relationship between them” (</w:t>
      </w:r>
      <w:proofErr w:type="spellStart"/>
      <w:r w:rsidRPr="00F411AF">
        <w:rPr>
          <w:rFonts w:ascii="Times New Roman" w:hAnsi="Times New Roman" w:cs="Times New Roman"/>
          <w:lang w:val="en"/>
        </w:rPr>
        <w:t>Rovinski</w:t>
      </w:r>
      <w:proofErr w:type="spellEnd"/>
      <w:r w:rsidRPr="00F411AF">
        <w:rPr>
          <w:rFonts w:ascii="Times New Roman" w:hAnsi="Times New Roman" w:cs="Times New Roman"/>
          <w:lang w:val="en"/>
        </w:rPr>
        <w:t>, 1994b, 270).</w:t>
      </w:r>
    </w:p>
    <w:p w:rsidR="00FB1E08" w:rsidRPr="00FB1E08" w:rsidRDefault="00FB1E08" w:rsidP="00077244">
      <w:pPr>
        <w:spacing w:after="0" w:line="240" w:lineRule="auto"/>
        <w:ind w:left="720"/>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Two or more papers in one citation</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When listing two or more papers in parentheses, the authors of the original papers </w:t>
      </w:r>
      <w:proofErr w:type="gramStart"/>
      <w:r w:rsidRPr="00FB1E08">
        <w:rPr>
          <w:rFonts w:ascii="Times New Roman" w:eastAsia="Times New Roman" w:hAnsi="Times New Roman" w:cs="Times New Roman"/>
          <w:sz w:val="24"/>
          <w:szCs w:val="24"/>
          <w:lang w:val="en"/>
        </w:rPr>
        <w:t>should be listed in the order of publication and separated by a semicolon</w:t>
      </w:r>
      <w:proofErr w:type="gramEnd"/>
      <w:r w:rsidRPr="00FB1E08">
        <w:rPr>
          <w:rFonts w:ascii="Times New Roman" w:eastAsia="Times New Roman" w:hAnsi="Times New Roman" w:cs="Times New Roman"/>
          <w:sz w:val="24"/>
          <w:szCs w:val="24"/>
          <w:lang w:val="en"/>
        </w:rPr>
        <w:t>:</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The importance of analytical-synthetic exercises for achieving phonemic awareness starting from complete texts of different types is confirmed by several scientific studies of preschool and school phonemic awareness (Cunningham, 1990; </w:t>
      </w:r>
      <w:proofErr w:type="spellStart"/>
      <w:r w:rsidRPr="00FB1E08">
        <w:rPr>
          <w:rFonts w:ascii="Times New Roman" w:eastAsia="Times New Roman" w:hAnsi="Times New Roman" w:cs="Times New Roman"/>
          <w:sz w:val="24"/>
          <w:szCs w:val="24"/>
          <w:lang w:val="en"/>
        </w:rPr>
        <w:t>Čudina-Obradović</w:t>
      </w:r>
      <w:proofErr w:type="spellEnd"/>
      <w:r w:rsidRPr="00FB1E08">
        <w:rPr>
          <w:rFonts w:ascii="Times New Roman" w:eastAsia="Times New Roman" w:hAnsi="Times New Roman" w:cs="Times New Roman"/>
          <w:sz w:val="24"/>
          <w:szCs w:val="24"/>
          <w:lang w:val="en"/>
        </w:rPr>
        <w:t xml:space="preserve">, 1999; </w:t>
      </w:r>
      <w:proofErr w:type="spellStart"/>
      <w:r w:rsidRPr="00FB1E08">
        <w:rPr>
          <w:rFonts w:ascii="Times New Roman" w:eastAsia="Times New Roman" w:hAnsi="Times New Roman" w:cs="Times New Roman"/>
          <w:sz w:val="24"/>
          <w:szCs w:val="24"/>
          <w:lang w:val="en"/>
        </w:rPr>
        <w:t>Kolić-Vehovec</w:t>
      </w:r>
      <w:proofErr w:type="spellEnd"/>
      <w:r w:rsidRPr="00FB1E08">
        <w:rPr>
          <w:rFonts w:ascii="Times New Roman" w:eastAsia="Times New Roman" w:hAnsi="Times New Roman" w:cs="Times New Roman"/>
          <w:sz w:val="24"/>
          <w:szCs w:val="24"/>
          <w:lang w:val="en"/>
        </w:rPr>
        <w:t xml:space="preserve">, </w:t>
      </w:r>
      <w:proofErr w:type="spellStart"/>
      <w:r w:rsidRPr="00FB1E08">
        <w:rPr>
          <w:rFonts w:ascii="Times New Roman" w:eastAsia="Times New Roman" w:hAnsi="Times New Roman" w:cs="Times New Roman"/>
          <w:sz w:val="24"/>
          <w:szCs w:val="24"/>
          <w:lang w:val="en"/>
        </w:rPr>
        <w:t>Bajšanski</w:t>
      </w:r>
      <w:proofErr w:type="spellEnd"/>
      <w:r w:rsidRPr="00FB1E08">
        <w:rPr>
          <w:rFonts w:ascii="Times New Roman" w:eastAsia="Times New Roman" w:hAnsi="Times New Roman" w:cs="Times New Roman"/>
          <w:sz w:val="24"/>
          <w:szCs w:val="24"/>
          <w:lang w:val="en"/>
        </w:rPr>
        <w:t xml:space="preserve"> 2003; Anthony &amp;</w:t>
      </w:r>
      <w:r w:rsidRPr="00FB1E08">
        <w:rPr>
          <w:rFonts w:ascii="Times New Roman" w:hAnsi="Times New Roman" w:cs="Times New Roman"/>
          <w:sz w:val="24"/>
          <w:szCs w:val="24"/>
        </w:rPr>
        <w:t xml:space="preserve"> L</w:t>
      </w:r>
      <w:proofErr w:type="spellStart"/>
      <w:r w:rsidRPr="00FB1E08">
        <w:rPr>
          <w:rFonts w:ascii="Times New Roman" w:eastAsia="Times New Roman" w:hAnsi="Times New Roman" w:cs="Times New Roman"/>
          <w:sz w:val="24"/>
          <w:szCs w:val="24"/>
          <w:lang w:val="en"/>
        </w:rPr>
        <w:t>oniko</w:t>
      </w:r>
      <w:proofErr w:type="spellEnd"/>
      <w:r w:rsidRPr="00FB1E08">
        <w:rPr>
          <w:rFonts w:ascii="Times New Roman" w:eastAsia="Times New Roman" w:hAnsi="Times New Roman" w:cs="Times New Roman"/>
          <w:sz w:val="24"/>
          <w:szCs w:val="24"/>
          <w:lang w:val="en"/>
        </w:rPr>
        <w:t xml:space="preserve">, 2004; </w:t>
      </w:r>
      <w:proofErr w:type="spellStart"/>
      <w:r w:rsidRPr="00FB1E08">
        <w:rPr>
          <w:rFonts w:ascii="Times New Roman" w:eastAsia="Times New Roman" w:hAnsi="Times New Roman" w:cs="Times New Roman"/>
          <w:sz w:val="24"/>
          <w:szCs w:val="24"/>
          <w:lang w:val="en"/>
        </w:rPr>
        <w:t>Gromko</w:t>
      </w:r>
      <w:proofErr w:type="spellEnd"/>
      <w:r w:rsidRPr="00FB1E08">
        <w:rPr>
          <w:rFonts w:ascii="Times New Roman" w:eastAsia="Times New Roman" w:hAnsi="Times New Roman" w:cs="Times New Roman"/>
          <w:sz w:val="24"/>
          <w:szCs w:val="24"/>
          <w:lang w:val="en"/>
        </w:rPr>
        <w:t xml:space="preserve">, 2005; </w:t>
      </w:r>
      <w:proofErr w:type="spellStart"/>
      <w:r w:rsidRPr="00FB1E08">
        <w:rPr>
          <w:rFonts w:ascii="Times New Roman" w:eastAsia="Times New Roman" w:hAnsi="Times New Roman" w:cs="Times New Roman"/>
          <w:sz w:val="24"/>
          <w:szCs w:val="24"/>
          <w:lang w:val="en"/>
        </w:rPr>
        <w:t>Pufpaff</w:t>
      </w:r>
      <w:proofErr w:type="spellEnd"/>
      <w:r w:rsidRPr="00FB1E08">
        <w:rPr>
          <w:rFonts w:ascii="Times New Roman" w:eastAsia="Times New Roman" w:hAnsi="Times New Roman" w:cs="Times New Roman"/>
          <w:sz w:val="24"/>
          <w:szCs w:val="24"/>
          <w:lang w:val="en"/>
        </w:rPr>
        <w:t>, 2008).</w:t>
      </w:r>
    </w:p>
    <w:p w:rsidR="00FB1E08" w:rsidRPr="00FB1E08" w:rsidRDefault="00FB1E08" w:rsidP="005D56EA">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Books (printed sources)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 book with one author</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Place of publication: name of the publisher.</w:t>
      </w:r>
    </w:p>
    <w:p w:rsidR="00FB1E08" w:rsidRPr="00F411AF" w:rsidRDefault="00FB1E08" w:rsidP="00F411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proofErr w:type="spellStart"/>
      <w:r w:rsidRPr="00F411AF">
        <w:rPr>
          <w:rFonts w:ascii="Times New Roman" w:eastAsia="Times New Roman" w:hAnsi="Times New Roman" w:cs="Times New Roman"/>
          <w:lang w:val="en"/>
        </w:rPr>
        <w:t>Popović</w:t>
      </w:r>
      <w:proofErr w:type="spellEnd"/>
      <w:r w:rsidRPr="00F411AF">
        <w:rPr>
          <w:rFonts w:ascii="Times New Roman" w:eastAsia="Times New Roman" w:hAnsi="Times New Roman" w:cs="Times New Roman"/>
          <w:lang w:val="en"/>
        </w:rPr>
        <w:t xml:space="preserve">, D. (2014). </w:t>
      </w:r>
      <w:r w:rsidRPr="00F411AF">
        <w:rPr>
          <w:rFonts w:ascii="Times New Roman" w:eastAsia="Times New Roman" w:hAnsi="Times New Roman" w:cs="Times New Roman"/>
          <w:i/>
          <w:lang w:val="en"/>
        </w:rPr>
        <w:t xml:space="preserve">Read, understand, </w:t>
      </w:r>
      <w:proofErr w:type="gramStart"/>
      <w:r w:rsidRPr="00F411AF">
        <w:rPr>
          <w:rFonts w:ascii="Times New Roman" w:eastAsia="Times New Roman" w:hAnsi="Times New Roman" w:cs="Times New Roman"/>
          <w:i/>
          <w:lang w:val="en"/>
        </w:rPr>
        <w:t>know</w:t>
      </w:r>
      <w:proofErr w:type="gramEnd"/>
      <w:r w:rsidRPr="00F411AF">
        <w:rPr>
          <w:rFonts w:ascii="Times New Roman" w:eastAsia="Times New Roman" w:hAnsi="Times New Roman" w:cs="Times New Roman"/>
          <w:lang w:val="en"/>
        </w:rPr>
        <w:t>. Podgorica: Bureau for Textbooks and Teaching Aids.</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Multi-edition book (do not list if there is only one edition)</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(edition number). Place of issue: name of publisher.</w:t>
      </w:r>
    </w:p>
    <w:p w:rsidR="00FB1E08" w:rsidRPr="00F411AF" w:rsidRDefault="00FB1E08" w:rsidP="00F411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F411AF">
        <w:rPr>
          <w:rFonts w:ascii="Times New Roman" w:eastAsia="Times New Roman" w:hAnsi="Times New Roman" w:cs="Times New Roman"/>
          <w:lang w:val="en"/>
        </w:rPr>
        <w:t xml:space="preserve">Nikolic, M. (2009). </w:t>
      </w:r>
      <w:r w:rsidRPr="00F411AF">
        <w:rPr>
          <w:rFonts w:ascii="Times New Roman" w:eastAsia="Times New Roman" w:hAnsi="Times New Roman" w:cs="Times New Roman"/>
          <w:i/>
          <w:lang w:val="en"/>
        </w:rPr>
        <w:t>Methodology of teaching Serbian language and literature</w:t>
      </w:r>
      <w:r w:rsidRPr="00F411AF">
        <w:rPr>
          <w:rFonts w:ascii="Times New Roman" w:eastAsia="Times New Roman" w:hAnsi="Times New Roman" w:cs="Times New Roman"/>
          <w:lang w:val="en"/>
        </w:rPr>
        <w:t xml:space="preserve"> (5th </w:t>
      </w:r>
      <w:proofErr w:type="gramStart"/>
      <w:r w:rsidRPr="00F411AF">
        <w:rPr>
          <w:rFonts w:ascii="Times New Roman" w:eastAsia="Times New Roman" w:hAnsi="Times New Roman" w:cs="Times New Roman"/>
          <w:lang w:val="en"/>
        </w:rPr>
        <w:t>ed</w:t>
      </w:r>
      <w:proofErr w:type="gramEnd"/>
      <w:r w:rsidRPr="00F411AF">
        <w:rPr>
          <w:rFonts w:ascii="Times New Roman" w:eastAsia="Times New Roman" w:hAnsi="Times New Roman" w:cs="Times New Roman"/>
          <w:lang w:val="en"/>
        </w:rPr>
        <w:t>.). Belgrade: Bureau for Textbooks.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fr-FR"/>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 book with several authors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lastRenderedPageBreak/>
        <w:t xml:space="preserve">When there are several authors, they </w:t>
      </w:r>
      <w:proofErr w:type="gramStart"/>
      <w:r w:rsidRPr="00FB1E08">
        <w:rPr>
          <w:rFonts w:ascii="Times New Roman" w:eastAsia="Times New Roman" w:hAnsi="Times New Roman" w:cs="Times New Roman"/>
          <w:sz w:val="24"/>
          <w:szCs w:val="24"/>
          <w:lang w:val="en"/>
        </w:rPr>
        <w:t>should all be listed</w:t>
      </w:r>
      <w:proofErr w:type="gramEnd"/>
      <w:r w:rsidRPr="00FB1E08">
        <w:rPr>
          <w:rFonts w:ascii="Times New Roman" w:eastAsia="Times New Roman" w:hAnsi="Times New Roman" w:cs="Times New Roman"/>
          <w:sz w:val="24"/>
          <w:szCs w:val="24"/>
          <w:lang w:val="en"/>
        </w:rPr>
        <w:t xml:space="preserve">, with the addition of an ampersand (&amp;) before the last surname. If there are more than seven authors, you should list the first six, </w:t>
      </w:r>
      <w:proofErr w:type="gramStart"/>
      <w:r w:rsidRPr="00FB1E08">
        <w:rPr>
          <w:rFonts w:ascii="Times New Roman" w:eastAsia="Times New Roman" w:hAnsi="Times New Roman" w:cs="Times New Roman"/>
          <w:sz w:val="24"/>
          <w:szCs w:val="24"/>
          <w:lang w:val="en"/>
        </w:rPr>
        <w:t>then</w:t>
      </w:r>
      <w:proofErr w:type="gramEnd"/>
      <w:r w:rsidRPr="00FB1E08">
        <w:rPr>
          <w:rFonts w:ascii="Times New Roman" w:eastAsia="Times New Roman" w:hAnsi="Times New Roman" w:cs="Times New Roman"/>
          <w:sz w:val="24"/>
          <w:szCs w:val="24"/>
          <w:lang w:val="en"/>
        </w:rPr>
        <w:t xml:space="preserve"> write an ellipsis (…), and finally the last author.</w:t>
      </w:r>
    </w:p>
    <w:p w:rsidR="00FB1E08" w:rsidRPr="00FB1E08" w:rsidRDefault="00FB1E08" w:rsidP="00077244">
      <w:pPr>
        <w:spacing w:after="0" w:line="240" w:lineRule="auto"/>
        <w:jc w:val="both"/>
        <w:rPr>
          <w:rFonts w:ascii="Times New Roman" w:hAnsi="Times New Roman" w:cs="Times New Roman"/>
          <w:sz w:val="24"/>
          <w:szCs w:val="24"/>
        </w:rPr>
      </w:pPr>
    </w:p>
    <w:p w:rsidR="005D56EA" w:rsidRDefault="005D56EA"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Two authors: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First author’s surname, initial(s), &amp; second author’s surname, initial(s) (year of publication). Title of the work. Place of publication: name of the publisher.</w:t>
      </w:r>
    </w:p>
    <w:p w:rsidR="00FB1E08" w:rsidRPr="005D56EA" w:rsidRDefault="00FB1E08" w:rsidP="005D5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proofErr w:type="spellStart"/>
      <w:r w:rsidRPr="005D56EA">
        <w:rPr>
          <w:rFonts w:ascii="Times New Roman" w:eastAsia="Times New Roman" w:hAnsi="Times New Roman" w:cs="Times New Roman"/>
          <w:lang w:val="en"/>
        </w:rPr>
        <w:t>Novović</w:t>
      </w:r>
      <w:proofErr w:type="spellEnd"/>
      <w:r w:rsidRPr="005D56EA">
        <w:rPr>
          <w:rFonts w:ascii="Times New Roman" w:eastAsia="Times New Roman" w:hAnsi="Times New Roman" w:cs="Times New Roman"/>
          <w:lang w:val="en"/>
        </w:rPr>
        <w:t xml:space="preserve">, T., &amp; </w:t>
      </w:r>
      <w:proofErr w:type="spellStart"/>
      <w:r w:rsidRPr="005D56EA">
        <w:rPr>
          <w:rFonts w:ascii="Times New Roman" w:eastAsia="Times New Roman" w:hAnsi="Times New Roman" w:cs="Times New Roman"/>
          <w:lang w:val="en"/>
        </w:rPr>
        <w:t>Mićanović</w:t>
      </w:r>
      <w:proofErr w:type="spellEnd"/>
      <w:r w:rsidRPr="005D56EA">
        <w:rPr>
          <w:rFonts w:ascii="Times New Roman" w:eastAsia="Times New Roman" w:hAnsi="Times New Roman" w:cs="Times New Roman"/>
          <w:lang w:val="en"/>
        </w:rPr>
        <w:t>, V. (2019). Preschool in Montenegro – from pedagogical conception to practice. Podgorica: Bureau for Textbooks and Teaching Aids.</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pacing w:after="0" w:line="240" w:lineRule="auto"/>
        <w:jc w:val="both"/>
        <w:rPr>
          <w:rFonts w:ascii="Times New Roman" w:hAnsi="Times New Roman" w:cs="Times New Roman"/>
          <w:i/>
          <w:sz w:val="24"/>
          <w:szCs w:val="24"/>
        </w:rPr>
      </w:pPr>
      <w:r w:rsidRPr="00FB1E08">
        <w:rPr>
          <w:rFonts w:ascii="Times New Roman" w:hAnsi="Times New Roman" w:cs="Times New Roman"/>
          <w:i/>
          <w:sz w:val="24"/>
          <w:szCs w:val="24"/>
        </w:rPr>
        <w:t xml:space="preserve">Four </w:t>
      </w:r>
      <w:r w:rsidRPr="00FB1E08">
        <w:rPr>
          <w:rFonts w:ascii="Times New Roman" w:hAnsi="Times New Roman" w:cs="Times New Roman"/>
          <w:bCs/>
          <w:i/>
          <w:sz w:val="24"/>
          <w:szCs w:val="24"/>
        </w:rPr>
        <w:t>authors:</w:t>
      </w:r>
    </w:p>
    <w:p w:rsidR="00FB1E08" w:rsidRPr="00465D87" w:rsidRDefault="00FB1E08" w:rsidP="005D56EA">
      <w:pPr>
        <w:spacing w:after="0" w:line="240" w:lineRule="auto"/>
        <w:ind w:left="720"/>
        <w:jc w:val="both"/>
        <w:rPr>
          <w:rFonts w:ascii="Times New Roman" w:hAnsi="Times New Roman" w:cs="Times New Roman"/>
          <w:bCs/>
        </w:rPr>
      </w:pPr>
      <w:r w:rsidRPr="00465D87">
        <w:rPr>
          <w:rFonts w:ascii="Times New Roman" w:hAnsi="Times New Roman" w:cs="Times New Roman"/>
          <w:bCs/>
        </w:rPr>
        <w:t xml:space="preserve">Crawford, A., Saul, E.W., Mathews, S., &amp; </w:t>
      </w:r>
      <w:proofErr w:type="spellStart"/>
      <w:r w:rsidRPr="00465D87">
        <w:rPr>
          <w:rFonts w:ascii="Times New Roman" w:hAnsi="Times New Roman" w:cs="Times New Roman"/>
          <w:bCs/>
        </w:rPr>
        <w:t>Makinster</w:t>
      </w:r>
      <w:proofErr w:type="spellEnd"/>
      <w:r w:rsidRPr="00465D87">
        <w:rPr>
          <w:rFonts w:ascii="Times New Roman" w:hAnsi="Times New Roman" w:cs="Times New Roman"/>
          <w:bCs/>
        </w:rPr>
        <w:t>, J. (2005). Teaching and Learning Strategies for the Thinking Classroom (A Publication of the Reading and Writing for Critical Thinking Project). New York: The International Debate Education Association.</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Book, translation of the work</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(Initial(s), surname, </w:t>
      </w:r>
      <w:proofErr w:type="gramStart"/>
      <w:r w:rsidRPr="00FB1E08">
        <w:rPr>
          <w:rFonts w:ascii="Times New Roman" w:eastAsia="Times New Roman" w:hAnsi="Times New Roman" w:cs="Times New Roman"/>
          <w:sz w:val="24"/>
          <w:szCs w:val="24"/>
          <w:lang w:val="en"/>
        </w:rPr>
        <w:t>trans</w:t>
      </w:r>
      <w:proofErr w:type="gramEnd"/>
      <w:r w:rsidRPr="00FB1E08">
        <w:rPr>
          <w:rFonts w:ascii="Times New Roman" w:eastAsia="Times New Roman" w:hAnsi="Times New Roman" w:cs="Times New Roman"/>
          <w:sz w:val="24"/>
          <w:szCs w:val="24"/>
          <w:lang w:val="en"/>
        </w:rPr>
        <w:t>.). Place of publication: name of the publisher.</w:t>
      </w:r>
    </w:p>
    <w:p w:rsidR="00FB1E08" w:rsidRPr="00465D87" w:rsidRDefault="00FB1E08" w:rsidP="005D5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proofErr w:type="spellStart"/>
      <w:r w:rsidRPr="00465D87">
        <w:rPr>
          <w:rFonts w:ascii="Times New Roman" w:eastAsia="Times New Roman" w:hAnsi="Times New Roman" w:cs="Times New Roman"/>
          <w:lang w:val="en"/>
        </w:rPr>
        <w:t>Jauss</w:t>
      </w:r>
      <w:proofErr w:type="spellEnd"/>
      <w:r w:rsidRPr="00465D87">
        <w:rPr>
          <w:rFonts w:ascii="Times New Roman" w:eastAsia="Times New Roman" w:hAnsi="Times New Roman" w:cs="Times New Roman"/>
          <w:lang w:val="en"/>
        </w:rPr>
        <w:t>, H. R. (1982). Aesthetic Experience and Literary Hermeneutics. (M. Shaw, Trans.). Minneapolis: University of Minnesota Press.</w:t>
      </w:r>
    </w:p>
    <w:p w:rsidR="00FB1E08" w:rsidRPr="00465D87" w:rsidRDefault="00FB1E08" w:rsidP="00077244">
      <w:pPr>
        <w:spacing w:after="0" w:line="240" w:lineRule="auto"/>
        <w:jc w:val="both"/>
        <w:rPr>
          <w:rFonts w:ascii="Times New Roman" w:hAnsi="Times New Roman" w:cs="Times New Roman"/>
          <w:bCs/>
          <w:i/>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Book with editor or compiler, collection of papers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If the book is a collection of papers from a scientific conference or on a suitable topic, state the compiler of the work as the author and add “Ed.” in parentheses and the initials of the name in parentheses if they are an </w:t>
      </w:r>
      <w:proofErr w:type="gramStart"/>
      <w:r w:rsidRPr="00FB1E08">
        <w:rPr>
          <w:rFonts w:ascii="Times New Roman" w:eastAsia="Times New Roman" w:hAnsi="Times New Roman" w:cs="Times New Roman"/>
          <w:sz w:val="24"/>
          <w:szCs w:val="24"/>
          <w:lang w:val="en"/>
        </w:rPr>
        <w:t>editor,</w:t>
      </w:r>
      <w:proofErr w:type="gramEnd"/>
      <w:r w:rsidRPr="00FB1E08">
        <w:rPr>
          <w:rFonts w:ascii="Times New Roman" w:eastAsia="Times New Roman" w:hAnsi="Times New Roman" w:cs="Times New Roman"/>
          <w:sz w:val="24"/>
          <w:szCs w:val="24"/>
          <w:lang w:val="en"/>
        </w:rPr>
        <w:t xml:space="preserve"> or “Comp.” if they are the compiler.</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(Ed.) (Year of publication).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(Initial(s) last name, </w:t>
      </w:r>
      <w:proofErr w:type="gramStart"/>
      <w:r w:rsidRPr="00FB1E08">
        <w:rPr>
          <w:rFonts w:ascii="Times New Roman" w:eastAsia="Times New Roman" w:hAnsi="Times New Roman" w:cs="Times New Roman"/>
          <w:sz w:val="24"/>
          <w:szCs w:val="24"/>
          <w:lang w:val="en"/>
        </w:rPr>
        <w:t>trans</w:t>
      </w:r>
      <w:proofErr w:type="gramEnd"/>
      <w:r w:rsidRPr="00FB1E08">
        <w:rPr>
          <w:rFonts w:ascii="Times New Roman" w:eastAsia="Times New Roman" w:hAnsi="Times New Roman" w:cs="Times New Roman"/>
          <w:sz w:val="24"/>
          <w:szCs w:val="24"/>
          <w:lang w:val="en"/>
        </w:rPr>
        <w:t>.). Place of publication: name of the publisher.</w:t>
      </w:r>
    </w:p>
    <w:p w:rsidR="00FB1E08" w:rsidRPr="00465D87" w:rsidRDefault="00FB1E08" w:rsidP="005D5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proofErr w:type="spellStart"/>
      <w:r w:rsidRPr="00465D87">
        <w:rPr>
          <w:rFonts w:ascii="Times New Roman" w:eastAsia="Times New Roman" w:hAnsi="Times New Roman" w:cs="Times New Roman"/>
          <w:lang w:val="en"/>
        </w:rPr>
        <w:t>Vučo</w:t>
      </w:r>
      <w:proofErr w:type="spellEnd"/>
      <w:r w:rsidRPr="00465D87">
        <w:rPr>
          <w:rFonts w:ascii="Times New Roman" w:eastAsia="Times New Roman" w:hAnsi="Times New Roman" w:cs="Times New Roman"/>
          <w:lang w:val="en"/>
        </w:rPr>
        <w:t xml:space="preserve">, J. &amp; </w:t>
      </w:r>
      <w:proofErr w:type="spellStart"/>
      <w:r w:rsidRPr="00465D87">
        <w:rPr>
          <w:rFonts w:ascii="Times New Roman" w:eastAsia="Times New Roman" w:hAnsi="Times New Roman" w:cs="Times New Roman"/>
          <w:lang w:val="en"/>
        </w:rPr>
        <w:t>Milatović</w:t>
      </w:r>
      <w:proofErr w:type="spellEnd"/>
      <w:r w:rsidRPr="00465D87">
        <w:rPr>
          <w:rFonts w:ascii="Times New Roman" w:eastAsia="Times New Roman" w:hAnsi="Times New Roman" w:cs="Times New Roman"/>
          <w:lang w:val="en"/>
        </w:rPr>
        <w:t xml:space="preserve">, B. (Ed.) (2010). Autonomy of students and teachers in learning and teaching language and literature. </w:t>
      </w:r>
      <w:proofErr w:type="spellStart"/>
      <w:r w:rsidRPr="00465D87">
        <w:rPr>
          <w:rFonts w:ascii="Times New Roman" w:eastAsia="Times New Roman" w:hAnsi="Times New Roman" w:cs="Times New Roman"/>
          <w:lang w:val="en"/>
        </w:rPr>
        <w:t>Nikšić</w:t>
      </w:r>
      <w:proofErr w:type="spellEnd"/>
      <w:r w:rsidRPr="00465D87">
        <w:rPr>
          <w:rFonts w:ascii="Times New Roman" w:eastAsia="Times New Roman" w:hAnsi="Times New Roman" w:cs="Times New Roman"/>
          <w:lang w:val="en"/>
        </w:rPr>
        <w:t>: Faculty of Philosophy.</w:t>
      </w:r>
    </w:p>
    <w:p w:rsidR="00FB1E08" w:rsidRPr="00FB1E08" w:rsidRDefault="00FB1E08" w:rsidP="00077244">
      <w:pPr>
        <w:spacing w:after="0" w:line="240" w:lineRule="auto"/>
        <w:jc w:val="both"/>
        <w:rPr>
          <w:rFonts w:ascii="Times New Roman" w:hAnsi="Times New Roman" w:cs="Times New Roman"/>
          <w:b/>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Journal articles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Article from proceedings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Title of section or article. In: Initial(s) Surname, (ed.),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(p. page number). Place of publication: name of the publisher.</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proofErr w:type="spellStart"/>
      <w:r w:rsidRPr="00465D87">
        <w:rPr>
          <w:rFonts w:ascii="Times New Roman" w:eastAsia="Times New Roman" w:hAnsi="Times New Roman" w:cs="Times New Roman"/>
          <w:lang w:val="en"/>
        </w:rPr>
        <w:t>Mićanović</w:t>
      </w:r>
      <w:proofErr w:type="spellEnd"/>
      <w:r w:rsidRPr="00465D87">
        <w:rPr>
          <w:rFonts w:ascii="Times New Roman" w:eastAsia="Times New Roman" w:hAnsi="Times New Roman" w:cs="Times New Roman"/>
          <w:lang w:val="en"/>
        </w:rPr>
        <w:t xml:space="preserve">, V. &amp; </w:t>
      </w:r>
      <w:proofErr w:type="spellStart"/>
      <w:r w:rsidRPr="00465D87">
        <w:rPr>
          <w:rFonts w:ascii="Times New Roman" w:eastAsia="Times New Roman" w:hAnsi="Times New Roman" w:cs="Times New Roman"/>
          <w:lang w:val="en"/>
        </w:rPr>
        <w:t>Novović</w:t>
      </w:r>
      <w:proofErr w:type="spellEnd"/>
      <w:r w:rsidRPr="00465D87">
        <w:rPr>
          <w:rFonts w:ascii="Times New Roman" w:eastAsia="Times New Roman" w:hAnsi="Times New Roman" w:cs="Times New Roman"/>
          <w:lang w:val="en"/>
        </w:rPr>
        <w:t xml:space="preserve">, T. (2017). Initial Teaching of Mathematics in the XXI Century. In: A. </w:t>
      </w:r>
      <w:proofErr w:type="spellStart"/>
      <w:r w:rsidRPr="00465D87">
        <w:rPr>
          <w:rFonts w:ascii="Times New Roman" w:eastAsia="Times New Roman" w:hAnsi="Times New Roman" w:cs="Times New Roman"/>
          <w:lang w:val="en"/>
        </w:rPr>
        <w:t>Balaban</w:t>
      </w:r>
      <w:proofErr w:type="spellEnd"/>
      <w:r w:rsidRPr="00465D87">
        <w:rPr>
          <w:rFonts w:ascii="Times New Roman" w:eastAsia="Times New Roman" w:hAnsi="Times New Roman" w:cs="Times New Roman"/>
          <w:lang w:val="en"/>
        </w:rPr>
        <w:t xml:space="preserve">, T. </w:t>
      </w:r>
      <w:proofErr w:type="spellStart"/>
      <w:r w:rsidRPr="00465D87">
        <w:rPr>
          <w:rFonts w:ascii="Times New Roman" w:eastAsia="Times New Roman" w:hAnsi="Times New Roman" w:cs="Times New Roman"/>
          <w:lang w:val="en"/>
        </w:rPr>
        <w:t>Abdurrahmani</w:t>
      </w:r>
      <w:proofErr w:type="spellEnd"/>
      <w:r w:rsidRPr="00465D87">
        <w:rPr>
          <w:rFonts w:ascii="Times New Roman" w:eastAsia="Times New Roman" w:hAnsi="Times New Roman" w:cs="Times New Roman"/>
          <w:lang w:val="en"/>
        </w:rPr>
        <w:t xml:space="preserve">, and A. </w:t>
      </w:r>
      <w:proofErr w:type="spellStart"/>
      <w:r w:rsidRPr="00465D87">
        <w:rPr>
          <w:rFonts w:ascii="Times New Roman" w:eastAsia="Times New Roman" w:hAnsi="Times New Roman" w:cs="Times New Roman"/>
          <w:lang w:val="en"/>
        </w:rPr>
        <w:t>Uka</w:t>
      </w:r>
      <w:proofErr w:type="spellEnd"/>
      <w:r w:rsidRPr="00465D87">
        <w:rPr>
          <w:rFonts w:ascii="Times New Roman" w:eastAsia="Times New Roman" w:hAnsi="Times New Roman" w:cs="Times New Roman"/>
          <w:lang w:val="en"/>
        </w:rPr>
        <w:t xml:space="preserve"> (Eds.). Innovative Approaches in Education and Social Sciences for the 21st Century (p. 01–112). Tirana: University College </w:t>
      </w:r>
      <w:proofErr w:type="spellStart"/>
      <w:r w:rsidRPr="00465D87">
        <w:rPr>
          <w:rFonts w:ascii="Times New Roman" w:eastAsia="Times New Roman" w:hAnsi="Times New Roman" w:cs="Times New Roman"/>
          <w:lang w:val="en"/>
        </w:rPr>
        <w:t>Bedër</w:t>
      </w:r>
      <w:proofErr w:type="spellEnd"/>
      <w:r w:rsidRPr="00465D87">
        <w:rPr>
          <w:rFonts w:ascii="Times New Roman" w:eastAsia="Times New Roman" w:hAnsi="Times New Roman" w:cs="Times New Roman"/>
          <w:lang w:val="en"/>
        </w:rPr>
        <w:t>.</w:t>
      </w:r>
    </w:p>
    <w:p w:rsidR="00FB1E08" w:rsidRPr="00FB1E08" w:rsidRDefault="00FB1E08" w:rsidP="00077244">
      <w:pPr>
        <w:spacing w:after="0" w:line="240" w:lineRule="auto"/>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An article from a scientific journal</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Author’s surname, initial(s) (year of publication). Article title. </w:t>
      </w:r>
      <w:r w:rsidRPr="00FB1E08">
        <w:rPr>
          <w:rFonts w:ascii="Times New Roman" w:eastAsia="Times New Roman" w:hAnsi="Times New Roman" w:cs="Times New Roman"/>
          <w:i/>
          <w:sz w:val="24"/>
          <w:szCs w:val="24"/>
          <w:lang w:val="en"/>
        </w:rPr>
        <w:t>Title of the work</w:t>
      </w:r>
      <w:r w:rsidRPr="00FB1E08">
        <w:rPr>
          <w:rFonts w:ascii="Times New Roman" w:eastAsia="Times New Roman" w:hAnsi="Times New Roman" w:cs="Times New Roman"/>
          <w:sz w:val="24"/>
          <w:szCs w:val="24"/>
          <w:lang w:val="en"/>
        </w:rPr>
        <w:t xml:space="preserve">, </w:t>
      </w:r>
      <w:r w:rsidRPr="00FB1E08">
        <w:rPr>
          <w:rFonts w:ascii="Times New Roman" w:eastAsia="Times New Roman" w:hAnsi="Times New Roman" w:cs="Times New Roman"/>
          <w:i/>
          <w:sz w:val="24"/>
          <w:szCs w:val="24"/>
          <w:lang w:val="en"/>
        </w:rPr>
        <w:t>year,</w:t>
      </w:r>
      <w:r w:rsidRPr="00FB1E08">
        <w:rPr>
          <w:rFonts w:ascii="Times New Roman" w:eastAsia="Times New Roman" w:hAnsi="Times New Roman" w:cs="Times New Roman"/>
          <w:sz w:val="24"/>
          <w:szCs w:val="24"/>
          <w:lang w:val="en"/>
        </w:rPr>
        <w:t xml:space="preserve"> range of pages.</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proofErr w:type="spellStart"/>
      <w:r w:rsidRPr="00465D87">
        <w:rPr>
          <w:rFonts w:ascii="Times New Roman" w:eastAsia="Times New Roman" w:hAnsi="Times New Roman" w:cs="Times New Roman"/>
          <w:lang w:val="en"/>
        </w:rPr>
        <w:t>Vuckovic</w:t>
      </w:r>
      <w:proofErr w:type="spellEnd"/>
      <w:r w:rsidRPr="00465D87">
        <w:rPr>
          <w:rFonts w:ascii="Times New Roman" w:eastAsia="Times New Roman" w:hAnsi="Times New Roman" w:cs="Times New Roman"/>
          <w:lang w:val="en"/>
        </w:rPr>
        <w:t xml:space="preserve">, D. &amp; </w:t>
      </w:r>
      <w:proofErr w:type="spellStart"/>
      <w:r w:rsidRPr="00465D87">
        <w:rPr>
          <w:rFonts w:ascii="Times New Roman" w:eastAsia="Times New Roman" w:hAnsi="Times New Roman" w:cs="Times New Roman"/>
          <w:lang w:val="en"/>
        </w:rPr>
        <w:t>Masnic</w:t>
      </w:r>
      <w:proofErr w:type="spellEnd"/>
      <w:r w:rsidRPr="00465D87">
        <w:rPr>
          <w:rFonts w:ascii="Times New Roman" w:eastAsia="Times New Roman" w:hAnsi="Times New Roman" w:cs="Times New Roman"/>
          <w:lang w:val="en"/>
        </w:rPr>
        <w:t xml:space="preserve">, J. (2018). Contemporary educational value of studying folk tales – literary, social and psychological elements of fairy tales in the Mediterranean cultural metanarrative. </w:t>
      </w:r>
      <w:proofErr w:type="spellStart"/>
      <w:r w:rsidRPr="00465D87">
        <w:rPr>
          <w:rFonts w:ascii="Times New Roman" w:eastAsia="Times New Roman" w:hAnsi="Times New Roman" w:cs="Times New Roman"/>
          <w:lang w:val="en"/>
        </w:rPr>
        <w:t>Annales</w:t>
      </w:r>
      <w:proofErr w:type="spellEnd"/>
      <w:r w:rsidRPr="00465D87">
        <w:rPr>
          <w:rFonts w:ascii="Times New Roman" w:eastAsia="Times New Roman" w:hAnsi="Times New Roman" w:cs="Times New Roman"/>
          <w:lang w:val="en"/>
        </w:rPr>
        <w:t xml:space="preserve"> 28, 119‒138.</w:t>
      </w:r>
    </w:p>
    <w:p w:rsidR="00FB1E08" w:rsidRPr="00FB1E08" w:rsidRDefault="00FB1E08" w:rsidP="00077244">
      <w:pPr>
        <w:spacing w:after="0" w:line="240" w:lineRule="auto"/>
        <w:ind w:left="720"/>
        <w:jc w:val="both"/>
        <w:rPr>
          <w:rFonts w:ascii="Times New Roman" w:hAnsi="Times New Roman" w:cs="Times New Roman"/>
          <w:b/>
          <w:sz w:val="24"/>
          <w:szCs w:val="24"/>
        </w:rPr>
      </w:pPr>
    </w:p>
    <w:p w:rsidR="000B0053" w:rsidRDefault="000B0053"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lastRenderedPageBreak/>
        <w:t>Magazine article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An article from a journal has the same format as when describing an article from a scientific journal, except that data regarding the month is added (if it is published monthly), and data about the day (if it is published weekly).</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proofErr w:type="spellStart"/>
      <w:r w:rsidRPr="00465D87">
        <w:rPr>
          <w:rFonts w:ascii="Times New Roman" w:eastAsia="Times New Roman" w:hAnsi="Times New Roman" w:cs="Times New Roman"/>
          <w:lang w:val="en"/>
        </w:rPr>
        <w:t>Bubnjević</w:t>
      </w:r>
      <w:proofErr w:type="spellEnd"/>
      <w:r w:rsidRPr="00465D87">
        <w:rPr>
          <w:rFonts w:ascii="Times New Roman" w:eastAsia="Times New Roman" w:hAnsi="Times New Roman" w:cs="Times New Roman"/>
          <w:lang w:val="en"/>
        </w:rPr>
        <w:t xml:space="preserve">, S. (2009, December). Hidden Celtic Traces. </w:t>
      </w:r>
      <w:r w:rsidRPr="00465D87">
        <w:rPr>
          <w:rFonts w:ascii="Times New Roman" w:eastAsia="Times New Roman" w:hAnsi="Times New Roman" w:cs="Times New Roman"/>
          <w:i/>
          <w:lang w:val="en"/>
        </w:rPr>
        <w:t>National Geographic Montenegro</w:t>
      </w:r>
      <w:r w:rsidRPr="00465D87">
        <w:rPr>
          <w:rFonts w:ascii="Times New Roman" w:eastAsia="Times New Roman" w:hAnsi="Times New Roman" w:cs="Times New Roman"/>
          <w:lang w:val="en"/>
        </w:rPr>
        <w:t>, 38, 110‒117.</w:t>
      </w:r>
    </w:p>
    <w:p w:rsidR="00C97A71" w:rsidRDefault="00C97A71"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Online sources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Note: Whenever possible, enter the DOI number (digital object identifier). The DOI number </w:t>
      </w:r>
      <w:proofErr w:type="gramStart"/>
      <w:r w:rsidRPr="00FB1E08">
        <w:rPr>
          <w:rFonts w:ascii="Times New Roman" w:eastAsia="Times New Roman" w:hAnsi="Times New Roman" w:cs="Times New Roman"/>
          <w:sz w:val="24"/>
          <w:szCs w:val="24"/>
          <w:lang w:val="en"/>
        </w:rPr>
        <w:t>is entered</w:t>
      </w:r>
      <w:proofErr w:type="gramEnd"/>
      <w:r w:rsidRPr="00FB1E08">
        <w:rPr>
          <w:rFonts w:ascii="Times New Roman" w:eastAsia="Times New Roman" w:hAnsi="Times New Roman" w:cs="Times New Roman"/>
          <w:sz w:val="24"/>
          <w:szCs w:val="24"/>
          <w:lang w:val="en"/>
        </w:rPr>
        <w:t xml:space="preserve"> at the end of the description without a period. If the DOI is not available, use the URL, but it is not necessary to enter the date of access to the site, except for sites that are likely to change over time (e.g. Wikipedia).</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Article from an online scientific journal</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proofErr w:type="spellStart"/>
      <w:r w:rsidRPr="00465D87">
        <w:rPr>
          <w:rFonts w:ascii="Times New Roman" w:eastAsia="Times New Roman" w:hAnsi="Times New Roman" w:cs="Times New Roman"/>
          <w:lang w:val="en"/>
        </w:rPr>
        <w:t>Stankov</w:t>
      </w:r>
      <w:proofErr w:type="spellEnd"/>
      <w:r w:rsidRPr="00465D87">
        <w:rPr>
          <w:rFonts w:ascii="Times New Roman" w:eastAsia="Times New Roman" w:hAnsi="Times New Roman" w:cs="Times New Roman"/>
          <w:lang w:val="en"/>
        </w:rPr>
        <w:t xml:space="preserve">, S. (2006). Phylogenetic inference from homologous sequence data: minimum topological assumption, strict mutational compatibility consensus tree as the ultimate solution. </w:t>
      </w:r>
      <w:r w:rsidRPr="00465D87">
        <w:rPr>
          <w:rFonts w:ascii="Times New Roman" w:eastAsia="Times New Roman" w:hAnsi="Times New Roman" w:cs="Times New Roman"/>
          <w:i/>
          <w:lang w:val="en"/>
        </w:rPr>
        <w:t>Biology Direct</w:t>
      </w:r>
      <w:r w:rsidRPr="00465D87">
        <w:rPr>
          <w:rFonts w:ascii="Times New Roman" w:eastAsia="Times New Roman" w:hAnsi="Times New Roman" w:cs="Times New Roman"/>
          <w:lang w:val="en"/>
        </w:rPr>
        <w:t>, 1.doi: 10.1186 / 1745-6150-1-5</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If the article does not have a DOI number, we can use the URL:</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i/>
          <w:lang w:val="en"/>
        </w:rPr>
      </w:pPr>
      <w:proofErr w:type="spellStart"/>
      <w:r w:rsidRPr="00465D87">
        <w:rPr>
          <w:rFonts w:ascii="Times New Roman" w:eastAsia="Times New Roman" w:hAnsi="Times New Roman" w:cs="Times New Roman"/>
          <w:lang w:val="en"/>
        </w:rPr>
        <w:t>Stankov</w:t>
      </w:r>
      <w:proofErr w:type="spellEnd"/>
      <w:r w:rsidRPr="00465D87">
        <w:rPr>
          <w:rFonts w:ascii="Times New Roman" w:eastAsia="Times New Roman" w:hAnsi="Times New Roman" w:cs="Times New Roman"/>
          <w:lang w:val="en"/>
        </w:rPr>
        <w:t xml:space="preserve">, S. (2006). Phylogenetic inference from homologous sequence data: minimum topological assumption, strict mutational compatibility consensus tree as the ultimate solution. </w:t>
      </w:r>
      <w:r w:rsidRPr="00465D87">
        <w:rPr>
          <w:rFonts w:ascii="Times New Roman" w:eastAsia="Times New Roman" w:hAnsi="Times New Roman" w:cs="Times New Roman"/>
          <w:i/>
          <w:lang w:val="en"/>
        </w:rPr>
        <w:t xml:space="preserve">Biology Direct, </w:t>
      </w:r>
      <w:proofErr w:type="gramStart"/>
      <w:r w:rsidRPr="00465D87">
        <w:rPr>
          <w:rFonts w:ascii="Times New Roman" w:eastAsia="Times New Roman" w:hAnsi="Times New Roman" w:cs="Times New Roman"/>
          <w:i/>
          <w:lang w:val="en"/>
        </w:rPr>
        <w:t>1</w:t>
      </w:r>
      <w:proofErr w:type="gramEnd"/>
      <w:r w:rsidRPr="00465D87">
        <w:rPr>
          <w:rFonts w:ascii="Times New Roman" w:eastAsia="Times New Roman" w:hAnsi="Times New Roman" w:cs="Times New Roman"/>
          <w:i/>
          <w:lang w:val="en"/>
        </w:rPr>
        <w:t>.</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Retrieved from http://www.biology-direct.com/content/1/1/5</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E-books</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When quoting books or chapters from books that are only available online, instead of information about the place of publication and the publisher, put information about the electronic source from which it </w:t>
      </w:r>
      <w:proofErr w:type="gramStart"/>
      <w:r w:rsidRPr="00FB1E08">
        <w:rPr>
          <w:rFonts w:ascii="Times New Roman" w:eastAsia="Times New Roman" w:hAnsi="Times New Roman" w:cs="Times New Roman"/>
          <w:sz w:val="24"/>
          <w:szCs w:val="24"/>
          <w:lang w:val="en"/>
        </w:rPr>
        <w:t>is downloaded</w:t>
      </w:r>
      <w:proofErr w:type="gramEnd"/>
      <w:r w:rsidRPr="00FB1E08">
        <w:rPr>
          <w:rFonts w:ascii="Times New Roman" w:eastAsia="Times New Roman" w:hAnsi="Times New Roman" w:cs="Times New Roman"/>
          <w:sz w:val="24"/>
          <w:szCs w:val="24"/>
          <w:lang w:val="en"/>
        </w:rPr>
        <w:t>:</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proofErr w:type="spellStart"/>
      <w:r w:rsidRPr="00465D87">
        <w:rPr>
          <w:rFonts w:ascii="Times New Roman" w:eastAsia="Times New Roman" w:hAnsi="Times New Roman" w:cs="Times New Roman"/>
          <w:lang w:val="en"/>
        </w:rPr>
        <w:t>Milone</w:t>
      </w:r>
      <w:proofErr w:type="spellEnd"/>
      <w:r w:rsidRPr="00465D87">
        <w:rPr>
          <w:rFonts w:ascii="Times New Roman" w:eastAsia="Times New Roman" w:hAnsi="Times New Roman" w:cs="Times New Roman"/>
          <w:lang w:val="en"/>
        </w:rPr>
        <w:t xml:space="preserve">, E. F. &amp; Wilson, W. J. F. (2008). </w:t>
      </w:r>
      <w:r w:rsidRPr="00465D87">
        <w:rPr>
          <w:rFonts w:ascii="Times New Roman" w:eastAsia="Times New Roman" w:hAnsi="Times New Roman" w:cs="Times New Roman"/>
          <w:i/>
          <w:lang w:val="en"/>
        </w:rPr>
        <w:t>Solar system astrophysics: background science and the inner solar system</w:t>
      </w:r>
      <w:r w:rsidRPr="00465D87">
        <w:rPr>
          <w:rFonts w:ascii="Times New Roman" w:eastAsia="Times New Roman" w:hAnsi="Times New Roman" w:cs="Times New Roman"/>
          <w:lang w:val="en"/>
        </w:rPr>
        <w:t xml:space="preserve"> [</w:t>
      </w:r>
      <w:proofErr w:type="spellStart"/>
      <w:r w:rsidRPr="00465D87">
        <w:rPr>
          <w:rFonts w:ascii="Times New Roman" w:eastAsia="Times New Roman" w:hAnsi="Times New Roman" w:cs="Times New Roman"/>
          <w:lang w:val="en"/>
        </w:rPr>
        <w:t>SpringerLink</w:t>
      </w:r>
      <w:proofErr w:type="spellEnd"/>
      <w:r w:rsidRPr="00465D87">
        <w:rPr>
          <w:rFonts w:ascii="Times New Roman" w:eastAsia="Times New Roman" w:hAnsi="Times New Roman" w:cs="Times New Roman"/>
          <w:lang w:val="en"/>
        </w:rPr>
        <w:t xml:space="preserve"> version]. </w:t>
      </w:r>
      <w:proofErr w:type="spellStart"/>
      <w:proofErr w:type="gramStart"/>
      <w:r w:rsidRPr="00465D87">
        <w:rPr>
          <w:rFonts w:ascii="Times New Roman" w:eastAsia="Times New Roman" w:hAnsi="Times New Roman" w:cs="Times New Roman"/>
          <w:lang w:val="en"/>
        </w:rPr>
        <w:t>doi</w:t>
      </w:r>
      <w:proofErr w:type="spellEnd"/>
      <w:proofErr w:type="gramEnd"/>
      <w:r w:rsidRPr="00465D87">
        <w:rPr>
          <w:rFonts w:ascii="Times New Roman" w:eastAsia="Times New Roman" w:hAnsi="Times New Roman" w:cs="Times New Roman"/>
          <w:lang w:val="en"/>
        </w:rPr>
        <w:t>: 10.1007 / 978-0-387-73155-</w:t>
      </w:r>
    </w:p>
    <w:p w:rsidR="00FB1E08" w:rsidRPr="00FB1E08" w:rsidRDefault="00FB1E08" w:rsidP="00077244">
      <w:pPr>
        <w:spacing w:after="0" w:line="240" w:lineRule="auto"/>
        <w:ind w:firstLine="720"/>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Website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The year data refers to the creation date, copyright date, or last modified date. </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 xml:space="preserve">Website for which the author </w:t>
      </w:r>
      <w:proofErr w:type="gramStart"/>
      <w:r w:rsidRPr="00FB1E08">
        <w:rPr>
          <w:rFonts w:ascii="Times New Roman" w:eastAsia="Times New Roman" w:hAnsi="Times New Roman" w:cs="Times New Roman"/>
          <w:i/>
          <w:sz w:val="24"/>
          <w:szCs w:val="24"/>
          <w:lang w:val="en"/>
        </w:rPr>
        <w:t>is known</w:t>
      </w:r>
      <w:proofErr w:type="gramEnd"/>
      <w:r w:rsidRPr="00FB1E08">
        <w:rPr>
          <w:rFonts w:ascii="Times New Roman" w:eastAsia="Times New Roman" w:hAnsi="Times New Roman" w:cs="Times New Roman"/>
          <w:i/>
          <w:sz w:val="24"/>
          <w:szCs w:val="24"/>
          <w:lang w:val="en"/>
        </w:rPr>
        <w:t>:</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proofErr w:type="spellStart"/>
      <w:r w:rsidRPr="00465D87">
        <w:rPr>
          <w:rFonts w:ascii="Times New Roman" w:eastAsia="Times New Roman" w:hAnsi="Times New Roman" w:cs="Times New Roman"/>
          <w:lang w:val="en"/>
        </w:rPr>
        <w:t>Kraizer</w:t>
      </w:r>
      <w:proofErr w:type="spellEnd"/>
      <w:r w:rsidRPr="00465D87">
        <w:rPr>
          <w:rFonts w:ascii="Times New Roman" w:eastAsia="Times New Roman" w:hAnsi="Times New Roman" w:cs="Times New Roman"/>
          <w:lang w:val="en"/>
        </w:rPr>
        <w:t xml:space="preserve">, S. (2005). </w:t>
      </w:r>
      <w:r w:rsidRPr="00465D87">
        <w:rPr>
          <w:rFonts w:ascii="Times New Roman" w:eastAsia="Times New Roman" w:hAnsi="Times New Roman" w:cs="Times New Roman"/>
          <w:i/>
          <w:iCs/>
          <w:lang w:val="en"/>
        </w:rPr>
        <w:t>Safe child</w:t>
      </w:r>
      <w:r w:rsidRPr="00465D87">
        <w:rPr>
          <w:rFonts w:ascii="Times New Roman" w:eastAsia="Times New Roman" w:hAnsi="Times New Roman" w:cs="Times New Roman"/>
          <w:lang w:val="en"/>
        </w:rPr>
        <w:t>. Retrieved 29 February 2008, from http://www.safechild.org/</w:t>
      </w:r>
    </w:p>
    <w:p w:rsidR="00FB1E08" w:rsidRPr="00FB1E08" w:rsidRDefault="00FB1E08" w:rsidP="00077244">
      <w:pPr>
        <w:spacing w:after="0" w:line="240" w:lineRule="auto"/>
        <w:ind w:firstLine="720"/>
        <w:jc w:val="both"/>
        <w:rPr>
          <w:rFonts w:ascii="Times New Roman" w:hAnsi="Times New Roman" w:cs="Times New Roman"/>
          <w:bCs/>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i/>
          <w:sz w:val="24"/>
          <w:szCs w:val="24"/>
          <w:lang w:val="en"/>
        </w:rPr>
        <w:t>Website for which the author is unknown</w:t>
      </w:r>
      <w:r w:rsidRPr="00FB1E08">
        <w:rPr>
          <w:rFonts w:ascii="Times New Roman" w:eastAsia="Times New Roman" w:hAnsi="Times New Roman" w:cs="Times New Roman"/>
          <w:sz w:val="24"/>
          <w:szCs w:val="24"/>
          <w:lang w:val="en"/>
        </w:rPr>
        <w:t>:</w:t>
      </w:r>
    </w:p>
    <w:p w:rsidR="00FB1E08" w:rsidRPr="00465D87" w:rsidRDefault="00FB1E08" w:rsidP="00C97A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rPr>
      </w:pPr>
      <w:r w:rsidRPr="00465D87">
        <w:rPr>
          <w:rFonts w:ascii="Times New Roman" w:eastAsia="Times New Roman" w:hAnsi="Times New Roman" w:cs="Times New Roman"/>
          <w:i/>
          <w:lang w:val="en"/>
        </w:rPr>
        <w:t>Penn State Myths</w:t>
      </w:r>
      <w:r w:rsidRPr="00465D87">
        <w:rPr>
          <w:rFonts w:ascii="Times New Roman" w:eastAsia="Times New Roman" w:hAnsi="Times New Roman" w:cs="Times New Roman"/>
          <w:lang w:val="en"/>
        </w:rPr>
        <w:t>. (2006). Retrieved 6 December 2011, from http://www.psu.edu/ur/about/myths.html</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i/>
          <w:sz w:val="24"/>
          <w:szCs w:val="24"/>
          <w:lang w:val="en"/>
        </w:rPr>
        <w:t>Website where the author is a corporation or organization</w:t>
      </w:r>
      <w:r w:rsidRPr="00FB1E08">
        <w:rPr>
          <w:rFonts w:ascii="Times New Roman" w:eastAsia="Times New Roman" w:hAnsi="Times New Roman" w:cs="Times New Roman"/>
          <w:sz w:val="24"/>
          <w:szCs w:val="24"/>
          <w:lang w:val="en"/>
        </w:rPr>
        <w:t>:</w:t>
      </w:r>
    </w:p>
    <w:p w:rsidR="00FB1E08" w:rsidRPr="00465D87" w:rsidRDefault="00FB1E08" w:rsidP="00465D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Substance Abuse and Mental Health Services Administration (SAMHSA). (15 February 2008). Stop underage drinking. Retrieved 29 February 2008, from http://www.stopalcoholabuse.gov</w:t>
      </w: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i/>
          <w:sz w:val="24"/>
          <w:szCs w:val="24"/>
          <w:lang w:val="en"/>
        </w:rPr>
        <w:t>Page within a web page</w:t>
      </w:r>
      <w:r w:rsidRPr="00FB1E08">
        <w:rPr>
          <w:rFonts w:ascii="Times New Roman" w:eastAsia="Times New Roman" w:hAnsi="Times New Roman" w:cs="Times New Roman"/>
          <w:sz w:val="24"/>
          <w:szCs w:val="24"/>
          <w:lang w:val="en"/>
        </w:rPr>
        <w:t>:</w:t>
      </w:r>
    </w:p>
    <w:p w:rsidR="00FB1E08" w:rsidRPr="00465D87"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cs="Times New Roman"/>
        </w:rPr>
      </w:pPr>
      <w:r w:rsidRPr="00465D87">
        <w:rPr>
          <w:rFonts w:ascii="Times New Roman" w:eastAsia="Times New Roman" w:hAnsi="Times New Roman" w:cs="Times New Roman"/>
          <w:lang w:val="en"/>
        </w:rPr>
        <w:t xml:space="preserve">Global warming solutions. (2007, May 21). In: </w:t>
      </w:r>
      <w:r w:rsidRPr="00465D87">
        <w:rPr>
          <w:rFonts w:ascii="Times New Roman" w:eastAsia="Times New Roman" w:hAnsi="Times New Roman" w:cs="Times New Roman"/>
          <w:i/>
          <w:lang w:val="en"/>
        </w:rPr>
        <w:t>Union of Concerned Scientists</w:t>
      </w:r>
      <w:r w:rsidRPr="00465D87">
        <w:rPr>
          <w:rFonts w:ascii="Times New Roman" w:eastAsia="Times New Roman" w:hAnsi="Times New Roman" w:cs="Times New Roman"/>
          <w:lang w:val="en"/>
        </w:rPr>
        <w:t>. Retrieved 29 February 2008, from http://www.ucsusa.org/global_warming/solutions</w:t>
      </w:r>
    </w:p>
    <w:p w:rsidR="00FB1E08" w:rsidRPr="00465D87" w:rsidRDefault="00FB1E08" w:rsidP="00077244">
      <w:pPr>
        <w:spacing w:after="0" w:line="240" w:lineRule="auto"/>
        <w:jc w:val="both"/>
        <w:rPr>
          <w:rFonts w:ascii="Times New Roman" w:hAnsi="Times New Roman" w:cs="Times New Roman"/>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lastRenderedPageBreak/>
        <w:t>Blog</w:t>
      </w:r>
    </w:p>
    <w:p w:rsidR="00FB1E08" w:rsidRPr="00465D87" w:rsidRDefault="00FB1E08" w:rsidP="00465D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rPr>
      </w:pPr>
      <w:r w:rsidRPr="00465D87">
        <w:rPr>
          <w:rFonts w:ascii="Times New Roman" w:eastAsia="Times New Roman" w:hAnsi="Times New Roman" w:cs="Times New Roman"/>
          <w:lang w:val="en"/>
        </w:rPr>
        <w:t>Jeremiah, D. (2007, September 29). The right mindset for success in business and personal life [Web log message]. Retrieved from http://www.myrockcrawler.com</w:t>
      </w:r>
    </w:p>
    <w:p w:rsidR="00FB1E08" w:rsidRPr="00465D87" w:rsidRDefault="00FB1E08" w:rsidP="00077244">
      <w:pPr>
        <w:spacing w:after="0" w:line="240" w:lineRule="auto"/>
        <w:jc w:val="both"/>
        <w:rPr>
          <w:rFonts w:ascii="Times New Roman" w:hAnsi="Times New Roman" w:cs="Times New Roman"/>
          <w:bCs/>
          <w:i/>
        </w:rPr>
      </w:pPr>
    </w:p>
    <w:p w:rsidR="00FB1E08" w:rsidRPr="00FB1E08" w:rsidRDefault="00FB1E08" w:rsidP="00077244">
      <w:pPr>
        <w:spacing w:after="0" w:line="240" w:lineRule="auto"/>
        <w:jc w:val="both"/>
        <w:rPr>
          <w:rFonts w:ascii="Times New Roman" w:hAnsi="Times New Roman" w:cs="Times New Roman"/>
          <w:bCs/>
          <w:i/>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 xml:space="preserve">Video post (YouTube, </w:t>
      </w:r>
      <w:proofErr w:type="gramStart"/>
      <w:r w:rsidRPr="00FB1E08">
        <w:rPr>
          <w:rFonts w:ascii="Times New Roman" w:eastAsia="Times New Roman" w:hAnsi="Times New Roman" w:cs="Times New Roman"/>
          <w:sz w:val="24"/>
          <w:szCs w:val="24"/>
          <w:lang w:val="en"/>
        </w:rPr>
        <w:t>Vimeo, ...)</w:t>
      </w:r>
      <w:proofErr w:type="gramEnd"/>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FB1E08">
        <w:rPr>
          <w:rFonts w:ascii="Times New Roman" w:eastAsia="Times New Roman" w:hAnsi="Times New Roman" w:cs="Times New Roman"/>
          <w:sz w:val="24"/>
          <w:szCs w:val="24"/>
          <w:lang w:val="en"/>
        </w:rPr>
        <w:t>For information about the author, take the surname and first name of the author (if that information exists) or the name that the author has taken as their alias (usually placed next to the information “uploaded by” or “from”):</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spellStart"/>
      <w:r w:rsidRPr="00FB1E08">
        <w:rPr>
          <w:rFonts w:ascii="Times New Roman" w:eastAsia="Times New Roman" w:hAnsi="Times New Roman" w:cs="Times New Roman"/>
          <w:sz w:val="24"/>
          <w:szCs w:val="24"/>
          <w:lang w:val="en"/>
        </w:rPr>
        <w:t>Triplexity</w:t>
      </w:r>
      <w:proofErr w:type="spellEnd"/>
      <w:r w:rsidRPr="00FB1E08">
        <w:rPr>
          <w:rFonts w:ascii="Times New Roman" w:eastAsia="Times New Roman" w:hAnsi="Times New Roman" w:cs="Times New Roman"/>
          <w:sz w:val="24"/>
          <w:szCs w:val="24"/>
          <w:lang w:val="en"/>
        </w:rPr>
        <w:t xml:space="preserve">. (August 1, 2009). Viruses as </w:t>
      </w:r>
      <w:proofErr w:type="spellStart"/>
      <w:r w:rsidRPr="00FB1E08">
        <w:rPr>
          <w:rFonts w:ascii="Times New Roman" w:eastAsia="Times New Roman" w:hAnsi="Times New Roman" w:cs="Times New Roman"/>
          <w:sz w:val="24"/>
          <w:szCs w:val="24"/>
          <w:lang w:val="en"/>
        </w:rPr>
        <w:t>bionanotechnology</w:t>
      </w:r>
      <w:proofErr w:type="spellEnd"/>
      <w:r w:rsidRPr="00FB1E08">
        <w:rPr>
          <w:rFonts w:ascii="Times New Roman" w:eastAsia="Times New Roman" w:hAnsi="Times New Roman" w:cs="Times New Roman"/>
          <w:sz w:val="24"/>
          <w:szCs w:val="24"/>
          <w:lang w:val="en"/>
        </w:rPr>
        <w:t xml:space="preserve"> (how a virus works) [video]. Retrieved from http://www.youtube.com/watch?v=MBIZI4s5NiE</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
        </w:rPr>
      </w:pPr>
      <w:r w:rsidRPr="00FB1E08">
        <w:rPr>
          <w:rFonts w:ascii="Times New Roman" w:eastAsia="Times New Roman" w:hAnsi="Times New Roman" w:cs="Times New Roman"/>
          <w:b/>
          <w:sz w:val="24"/>
          <w:szCs w:val="24"/>
          <w:lang w:val="en"/>
        </w:rPr>
        <w:t>References page</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All sources cited in the text </w:t>
      </w:r>
      <w:proofErr w:type="gramStart"/>
      <w:r w:rsidRPr="00FB1E08">
        <w:rPr>
          <w:rFonts w:ascii="Times New Roman" w:eastAsia="Times New Roman" w:hAnsi="Times New Roman" w:cs="Times New Roman"/>
          <w:sz w:val="24"/>
          <w:szCs w:val="24"/>
          <w:lang w:val="en"/>
        </w:rPr>
        <w:t>are listed</w:t>
      </w:r>
      <w:proofErr w:type="gramEnd"/>
      <w:r w:rsidRPr="00FB1E08">
        <w:rPr>
          <w:rFonts w:ascii="Times New Roman" w:eastAsia="Times New Roman" w:hAnsi="Times New Roman" w:cs="Times New Roman"/>
          <w:sz w:val="24"/>
          <w:szCs w:val="24"/>
          <w:lang w:val="en"/>
        </w:rPr>
        <w:t xml:space="preserve"> in full at the end of the paper, in the section titled </w:t>
      </w:r>
      <w:r w:rsidRPr="00FB1E08">
        <w:rPr>
          <w:rFonts w:ascii="Times New Roman" w:eastAsia="Times New Roman" w:hAnsi="Times New Roman" w:cs="Times New Roman"/>
          <w:i/>
          <w:iCs/>
          <w:sz w:val="24"/>
          <w:szCs w:val="24"/>
          <w:lang w:val="en"/>
        </w:rPr>
        <w:t>Literature</w:t>
      </w:r>
      <w:r w:rsidRPr="00FB1E08">
        <w:rPr>
          <w:rFonts w:ascii="Times New Roman" w:eastAsia="Times New Roman" w:hAnsi="Times New Roman" w:cs="Times New Roman"/>
          <w:sz w:val="24"/>
          <w:szCs w:val="24"/>
          <w:lang w:val="en"/>
        </w:rPr>
        <w:t xml:space="preserve">. Do not include sources that </w:t>
      </w:r>
      <w:proofErr w:type="gramStart"/>
      <w:r w:rsidRPr="00FB1E08">
        <w:rPr>
          <w:rFonts w:ascii="Times New Roman" w:eastAsia="Times New Roman" w:hAnsi="Times New Roman" w:cs="Times New Roman"/>
          <w:sz w:val="24"/>
          <w:szCs w:val="24"/>
          <w:lang w:val="en"/>
        </w:rPr>
        <w:t>are not cited</w:t>
      </w:r>
      <w:proofErr w:type="gramEnd"/>
      <w:r w:rsidRPr="00FB1E08">
        <w:rPr>
          <w:rFonts w:ascii="Times New Roman" w:eastAsia="Times New Roman" w:hAnsi="Times New Roman" w:cs="Times New Roman"/>
          <w:sz w:val="24"/>
          <w:szCs w:val="24"/>
          <w:lang w:val="en"/>
        </w:rPr>
        <w:t xml:space="preserve"> in the text in the literature at the end of the paper.</w:t>
      </w:r>
    </w:p>
    <w:p w:rsidR="00FB1E08" w:rsidRPr="00FB1E08" w:rsidRDefault="00FB1E08" w:rsidP="00077244">
      <w:pPr>
        <w:spacing w:after="0" w:line="240" w:lineRule="auto"/>
        <w:jc w:val="both"/>
        <w:rPr>
          <w:rFonts w:ascii="Times New Roman" w:hAnsi="Times New Roman" w:cs="Times New Roman"/>
          <w:sz w:val="24"/>
          <w:szCs w:val="24"/>
        </w:rPr>
      </w:pP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FB1E08">
        <w:rPr>
          <w:rFonts w:ascii="Times New Roman" w:eastAsia="Times New Roman" w:hAnsi="Times New Roman" w:cs="Times New Roman"/>
          <w:i/>
          <w:sz w:val="24"/>
          <w:szCs w:val="24"/>
          <w:lang w:val="en"/>
        </w:rPr>
        <w:t>Appearance and order</w:t>
      </w:r>
    </w:p>
    <w:p w:rsidR="00FB1E08" w:rsidRPr="00FB1E08" w:rsidRDefault="00FB1E08" w:rsidP="000772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B1E08">
        <w:rPr>
          <w:rFonts w:ascii="Times New Roman" w:eastAsia="Times New Roman" w:hAnsi="Times New Roman" w:cs="Times New Roman"/>
          <w:sz w:val="24"/>
          <w:szCs w:val="24"/>
          <w:lang w:val="en"/>
        </w:rPr>
        <w:t xml:space="preserve">The headings on the reference page </w:t>
      </w:r>
      <w:proofErr w:type="gramStart"/>
      <w:r w:rsidRPr="00FB1E08">
        <w:rPr>
          <w:rFonts w:ascii="Times New Roman" w:eastAsia="Times New Roman" w:hAnsi="Times New Roman" w:cs="Times New Roman"/>
          <w:sz w:val="24"/>
          <w:szCs w:val="24"/>
          <w:lang w:val="en"/>
        </w:rPr>
        <w:t>should be arranged</w:t>
      </w:r>
      <w:proofErr w:type="gramEnd"/>
      <w:r w:rsidRPr="00FB1E08">
        <w:rPr>
          <w:rFonts w:ascii="Times New Roman" w:eastAsia="Times New Roman" w:hAnsi="Times New Roman" w:cs="Times New Roman"/>
          <w:sz w:val="24"/>
          <w:szCs w:val="24"/>
          <w:lang w:val="en"/>
        </w:rPr>
        <w:t xml:space="preserve"> in alphabetical order, so that the first line of each entry stands in line with the left margin, while the other lines should be indented. The line spacing should be double. Titles in foreign languages ​​that begin with definite or indefinite articles (“a”, “the”, “Die</w:t>
      </w:r>
      <w:proofErr w:type="gramStart"/>
      <w:r w:rsidRPr="00FB1E08">
        <w:rPr>
          <w:rFonts w:ascii="Times New Roman" w:eastAsia="Times New Roman" w:hAnsi="Times New Roman" w:cs="Times New Roman"/>
          <w:sz w:val="24"/>
          <w:szCs w:val="24"/>
          <w:lang w:val="en"/>
        </w:rPr>
        <w:t>”, ...)</w:t>
      </w:r>
      <w:proofErr w:type="gramEnd"/>
      <w:r w:rsidRPr="00FB1E08">
        <w:rPr>
          <w:rFonts w:ascii="Times New Roman" w:eastAsia="Times New Roman" w:hAnsi="Times New Roman" w:cs="Times New Roman"/>
          <w:sz w:val="24"/>
          <w:szCs w:val="24"/>
          <w:lang w:val="en"/>
        </w:rPr>
        <w:t xml:space="preserve"> are arranged as if the article does not exist. If a title begins with a number, the number </w:t>
      </w:r>
      <w:proofErr w:type="gramStart"/>
      <w:r w:rsidRPr="00FB1E08">
        <w:rPr>
          <w:rFonts w:ascii="Times New Roman" w:eastAsia="Times New Roman" w:hAnsi="Times New Roman" w:cs="Times New Roman"/>
          <w:sz w:val="24"/>
          <w:szCs w:val="24"/>
          <w:lang w:val="en"/>
        </w:rPr>
        <w:t>should be written</w:t>
      </w:r>
      <w:proofErr w:type="gramEnd"/>
      <w:r w:rsidRPr="00FB1E08">
        <w:rPr>
          <w:rFonts w:ascii="Times New Roman" w:eastAsia="Times New Roman" w:hAnsi="Times New Roman" w:cs="Times New Roman"/>
          <w:sz w:val="24"/>
          <w:szCs w:val="24"/>
          <w:lang w:val="en"/>
        </w:rPr>
        <w:t xml:space="preserve"> in letters.</w:t>
      </w:r>
    </w:p>
    <w:p w:rsidR="00FB1E08" w:rsidRPr="00FB1E08" w:rsidRDefault="00FB1E08" w:rsidP="00FB1E08">
      <w:pPr>
        <w:spacing w:after="0" w:line="360" w:lineRule="auto"/>
        <w:jc w:val="both"/>
        <w:rPr>
          <w:rFonts w:ascii="Times New Roman" w:hAnsi="Times New Roman" w:cs="Times New Roman"/>
          <w:bCs/>
          <w:sz w:val="24"/>
          <w:szCs w:val="24"/>
        </w:rPr>
      </w:pPr>
    </w:p>
    <w:p w:rsidR="00FB1E08" w:rsidRPr="00FB1E08" w:rsidRDefault="00FB1E08" w:rsidP="00FB1E08">
      <w:pPr>
        <w:spacing w:after="0" w:line="360" w:lineRule="auto"/>
        <w:jc w:val="both"/>
        <w:rPr>
          <w:rFonts w:ascii="Times New Roman" w:hAnsi="Times New Roman" w:cs="Times New Roman"/>
          <w:bCs/>
          <w:sz w:val="24"/>
          <w:szCs w:val="24"/>
        </w:rPr>
      </w:pPr>
      <w:r w:rsidRPr="00FB1E08">
        <w:rPr>
          <w:rFonts w:ascii="Times New Roman" w:hAnsi="Times New Roman" w:cs="Times New Roman"/>
          <w:bCs/>
          <w:sz w:val="24"/>
          <w:szCs w:val="24"/>
        </w:rPr>
        <w:t>Literature</w:t>
      </w:r>
    </w:p>
    <w:p w:rsidR="00FB1E08" w:rsidRPr="00FB1E08" w:rsidRDefault="00FB1E08" w:rsidP="00FB1E08">
      <w:pPr>
        <w:shd w:val="clear" w:color="auto" w:fill="FFFFFF"/>
        <w:spacing w:after="0" w:line="360" w:lineRule="auto"/>
        <w:ind w:left="426" w:hanging="426"/>
        <w:jc w:val="both"/>
        <w:textAlignment w:val="top"/>
        <w:rPr>
          <w:rFonts w:ascii="Times New Roman" w:hAnsi="Times New Roman" w:cs="Times New Roman"/>
          <w:sz w:val="24"/>
          <w:szCs w:val="24"/>
        </w:rPr>
      </w:pPr>
      <w:proofErr w:type="spellStart"/>
      <w:r w:rsidRPr="00FB1E08">
        <w:rPr>
          <w:rFonts w:ascii="Times New Roman" w:hAnsi="Times New Roman" w:cs="Times New Roman"/>
          <w:sz w:val="24"/>
          <w:szCs w:val="24"/>
        </w:rPr>
        <w:t>Badurina</w:t>
      </w:r>
      <w:proofErr w:type="spellEnd"/>
      <w:r w:rsidRPr="00FB1E08">
        <w:rPr>
          <w:rFonts w:ascii="Times New Roman" w:hAnsi="Times New Roman" w:cs="Times New Roman"/>
          <w:sz w:val="24"/>
          <w:szCs w:val="24"/>
        </w:rPr>
        <w:t xml:space="preserve">, L. (2008). </w:t>
      </w:r>
      <w:proofErr w:type="spellStart"/>
      <w:r w:rsidRPr="00FB1E08">
        <w:rPr>
          <w:rFonts w:ascii="Times New Roman" w:hAnsi="Times New Roman" w:cs="Times New Roman"/>
          <w:i/>
          <w:iCs/>
          <w:sz w:val="24"/>
          <w:szCs w:val="24"/>
        </w:rPr>
        <w:t>Između</w:t>
      </w:r>
      <w:proofErr w:type="spellEnd"/>
      <w:r w:rsidRPr="00FB1E08">
        <w:rPr>
          <w:rFonts w:ascii="Times New Roman" w:hAnsi="Times New Roman" w:cs="Times New Roman"/>
          <w:i/>
          <w:iCs/>
          <w:sz w:val="24"/>
          <w:szCs w:val="24"/>
        </w:rPr>
        <w:t xml:space="preserve"> </w:t>
      </w:r>
      <w:proofErr w:type="spellStart"/>
      <w:r w:rsidRPr="00FB1E08">
        <w:rPr>
          <w:rFonts w:ascii="Times New Roman" w:hAnsi="Times New Roman" w:cs="Times New Roman"/>
          <w:i/>
          <w:iCs/>
          <w:sz w:val="24"/>
          <w:szCs w:val="24"/>
        </w:rPr>
        <w:t>redaka</w:t>
      </w:r>
      <w:proofErr w:type="spellEnd"/>
      <w:r w:rsidRPr="00FB1E08">
        <w:rPr>
          <w:rFonts w:ascii="Times New Roman" w:hAnsi="Times New Roman" w:cs="Times New Roman"/>
          <w:i/>
          <w:iCs/>
          <w:sz w:val="24"/>
          <w:szCs w:val="24"/>
        </w:rPr>
        <w:t xml:space="preserve">: </w:t>
      </w:r>
      <w:proofErr w:type="spellStart"/>
      <w:r w:rsidRPr="00FB1E08">
        <w:rPr>
          <w:rFonts w:ascii="Times New Roman" w:hAnsi="Times New Roman" w:cs="Times New Roman"/>
          <w:i/>
          <w:iCs/>
          <w:sz w:val="24"/>
          <w:szCs w:val="24"/>
        </w:rPr>
        <w:t>Studije</w:t>
      </w:r>
      <w:proofErr w:type="spellEnd"/>
      <w:r w:rsidRPr="00FB1E08">
        <w:rPr>
          <w:rFonts w:ascii="Times New Roman" w:hAnsi="Times New Roman" w:cs="Times New Roman"/>
          <w:i/>
          <w:iCs/>
          <w:sz w:val="24"/>
          <w:szCs w:val="24"/>
        </w:rPr>
        <w:t xml:space="preserve"> o </w:t>
      </w:r>
      <w:proofErr w:type="spellStart"/>
      <w:r w:rsidRPr="00FB1E08">
        <w:rPr>
          <w:rFonts w:ascii="Times New Roman" w:hAnsi="Times New Roman" w:cs="Times New Roman"/>
          <w:i/>
          <w:iCs/>
          <w:sz w:val="24"/>
          <w:szCs w:val="24"/>
        </w:rPr>
        <w:t>tekstu</w:t>
      </w:r>
      <w:proofErr w:type="spellEnd"/>
      <w:r w:rsidRPr="00FB1E08">
        <w:rPr>
          <w:rFonts w:ascii="Times New Roman" w:hAnsi="Times New Roman" w:cs="Times New Roman"/>
          <w:i/>
          <w:iCs/>
          <w:sz w:val="24"/>
          <w:szCs w:val="24"/>
        </w:rPr>
        <w:t xml:space="preserve"> </w:t>
      </w:r>
      <w:proofErr w:type="spellStart"/>
      <w:r w:rsidRPr="00FB1E08">
        <w:rPr>
          <w:rFonts w:ascii="Times New Roman" w:hAnsi="Times New Roman" w:cs="Times New Roman"/>
          <w:i/>
          <w:iCs/>
          <w:sz w:val="24"/>
          <w:szCs w:val="24"/>
        </w:rPr>
        <w:t>i</w:t>
      </w:r>
      <w:proofErr w:type="spellEnd"/>
      <w:r w:rsidRPr="00FB1E08">
        <w:rPr>
          <w:rFonts w:ascii="Times New Roman" w:hAnsi="Times New Roman" w:cs="Times New Roman"/>
          <w:i/>
          <w:iCs/>
          <w:sz w:val="24"/>
          <w:szCs w:val="24"/>
        </w:rPr>
        <w:t xml:space="preserve"> </w:t>
      </w:r>
      <w:proofErr w:type="spellStart"/>
      <w:r w:rsidRPr="00FB1E08">
        <w:rPr>
          <w:rFonts w:ascii="Times New Roman" w:hAnsi="Times New Roman" w:cs="Times New Roman"/>
          <w:i/>
          <w:iCs/>
          <w:sz w:val="24"/>
          <w:szCs w:val="24"/>
        </w:rPr>
        <w:t>diskursu</w:t>
      </w:r>
      <w:proofErr w:type="spellEnd"/>
      <w:r w:rsidRPr="00FB1E08">
        <w:rPr>
          <w:rFonts w:ascii="Times New Roman" w:hAnsi="Times New Roman" w:cs="Times New Roman"/>
          <w:sz w:val="24"/>
          <w:szCs w:val="24"/>
        </w:rPr>
        <w:t xml:space="preserve">. Zagreb: </w:t>
      </w:r>
      <w:proofErr w:type="spellStart"/>
      <w:r w:rsidRPr="00FB1E08">
        <w:rPr>
          <w:rFonts w:ascii="Times New Roman" w:hAnsi="Times New Roman" w:cs="Times New Roman"/>
          <w:sz w:val="24"/>
          <w:szCs w:val="24"/>
        </w:rPr>
        <w:t>Hrvatska</w:t>
      </w:r>
      <w:proofErr w:type="spellEnd"/>
      <w:r w:rsidRPr="00FB1E08">
        <w:rPr>
          <w:rFonts w:ascii="Times New Roman" w:hAnsi="Times New Roman" w:cs="Times New Roman"/>
          <w:sz w:val="24"/>
          <w:szCs w:val="24"/>
        </w:rPr>
        <w:t xml:space="preserve"> </w:t>
      </w:r>
      <w:proofErr w:type="spellStart"/>
      <w:r w:rsidRPr="00FB1E08">
        <w:rPr>
          <w:rFonts w:ascii="Times New Roman" w:hAnsi="Times New Roman" w:cs="Times New Roman"/>
          <w:sz w:val="24"/>
          <w:szCs w:val="24"/>
        </w:rPr>
        <w:t>sveučilišna</w:t>
      </w:r>
      <w:proofErr w:type="spellEnd"/>
      <w:r w:rsidRPr="00FB1E08">
        <w:rPr>
          <w:rFonts w:ascii="Times New Roman" w:hAnsi="Times New Roman" w:cs="Times New Roman"/>
          <w:sz w:val="24"/>
          <w:szCs w:val="24"/>
        </w:rPr>
        <w:t xml:space="preserve"> </w:t>
      </w:r>
      <w:proofErr w:type="spellStart"/>
      <w:r w:rsidRPr="00FB1E08">
        <w:rPr>
          <w:rFonts w:ascii="Times New Roman" w:hAnsi="Times New Roman" w:cs="Times New Roman"/>
          <w:sz w:val="24"/>
          <w:szCs w:val="24"/>
        </w:rPr>
        <w:t>naklada</w:t>
      </w:r>
      <w:proofErr w:type="spellEnd"/>
      <w:r w:rsidRPr="00FB1E08">
        <w:rPr>
          <w:rFonts w:ascii="Times New Roman" w:hAnsi="Times New Roman" w:cs="Times New Roman"/>
          <w:sz w:val="24"/>
          <w:szCs w:val="24"/>
        </w:rPr>
        <w:t>.</w:t>
      </w:r>
    </w:p>
    <w:p w:rsidR="00FB1E08" w:rsidRPr="00FB1E08" w:rsidRDefault="00FB1E08" w:rsidP="00FB1E08">
      <w:pPr>
        <w:spacing w:after="0" w:line="360" w:lineRule="auto"/>
        <w:ind w:left="426" w:hanging="426"/>
        <w:jc w:val="both"/>
        <w:rPr>
          <w:rFonts w:ascii="Times New Roman" w:hAnsi="Times New Roman" w:cs="Times New Roman"/>
          <w:bCs/>
          <w:sz w:val="24"/>
          <w:szCs w:val="24"/>
          <w:lang w:val="fr-FR"/>
        </w:rPr>
      </w:pPr>
      <w:r w:rsidRPr="00FB1E08">
        <w:rPr>
          <w:rFonts w:ascii="Times New Roman" w:hAnsi="Times New Roman" w:cs="Times New Roman"/>
          <w:bCs/>
          <w:sz w:val="24"/>
          <w:szCs w:val="24"/>
          <w:lang w:val="hr-HR"/>
        </w:rPr>
        <w:t>Burke Walsh, K.</w:t>
      </w:r>
      <w:r w:rsidRPr="00FB1E08">
        <w:rPr>
          <w:rFonts w:ascii="Times New Roman" w:hAnsi="Times New Roman" w:cs="Times New Roman"/>
          <w:bCs/>
          <w:sz w:val="24"/>
          <w:szCs w:val="24"/>
          <w:lang w:val="sr-Latn-CS"/>
        </w:rPr>
        <w:t xml:space="preserve"> (2001).</w:t>
      </w:r>
      <w:r w:rsidRPr="00FB1E08">
        <w:rPr>
          <w:rFonts w:ascii="Times New Roman" w:hAnsi="Times New Roman" w:cs="Times New Roman"/>
          <w:bCs/>
          <w:i/>
          <w:sz w:val="24"/>
          <w:szCs w:val="24"/>
          <w:lang w:val="sr-Latn-CS"/>
        </w:rPr>
        <w:t xml:space="preserve"> Kreiranje vaspitno-obrazovnog procesa u kojem dijete ima centralnu ulogu: </w:t>
      </w:r>
      <w:proofErr w:type="spellStart"/>
      <w:r w:rsidRPr="00FB1E08">
        <w:rPr>
          <w:rFonts w:ascii="Times New Roman" w:hAnsi="Times New Roman" w:cs="Times New Roman"/>
          <w:bCs/>
          <w:i/>
          <w:iCs/>
          <w:sz w:val="24"/>
          <w:szCs w:val="24"/>
          <w:lang w:val="fr-FR"/>
        </w:rPr>
        <w:t>metodološki</w:t>
      </w:r>
      <w:proofErr w:type="spellEnd"/>
      <w:r w:rsidRPr="00FB1E08">
        <w:rPr>
          <w:rFonts w:ascii="Times New Roman" w:hAnsi="Times New Roman" w:cs="Times New Roman"/>
          <w:bCs/>
          <w:i/>
          <w:iCs/>
          <w:sz w:val="24"/>
          <w:szCs w:val="24"/>
          <w:lang w:val="fr-FR"/>
        </w:rPr>
        <w:t xml:space="preserve"> </w:t>
      </w:r>
      <w:proofErr w:type="spellStart"/>
      <w:r w:rsidRPr="00FB1E08">
        <w:rPr>
          <w:rFonts w:ascii="Times New Roman" w:hAnsi="Times New Roman" w:cs="Times New Roman"/>
          <w:bCs/>
          <w:i/>
          <w:iCs/>
          <w:sz w:val="24"/>
          <w:szCs w:val="24"/>
          <w:lang w:val="fr-FR"/>
        </w:rPr>
        <w:t>priručnik</w:t>
      </w:r>
      <w:proofErr w:type="spellEnd"/>
      <w:r w:rsidRPr="00FB1E08">
        <w:rPr>
          <w:rFonts w:ascii="Times New Roman" w:hAnsi="Times New Roman" w:cs="Times New Roman"/>
          <w:bCs/>
          <w:i/>
          <w:iCs/>
          <w:sz w:val="24"/>
          <w:szCs w:val="24"/>
          <w:lang w:val="fr-FR"/>
        </w:rPr>
        <w:t xml:space="preserve"> </w:t>
      </w:r>
      <w:proofErr w:type="spellStart"/>
      <w:r w:rsidRPr="00FB1E08">
        <w:rPr>
          <w:rFonts w:ascii="Times New Roman" w:hAnsi="Times New Roman" w:cs="Times New Roman"/>
          <w:bCs/>
          <w:i/>
          <w:iCs/>
          <w:sz w:val="24"/>
          <w:szCs w:val="24"/>
          <w:lang w:val="fr-FR"/>
        </w:rPr>
        <w:t>za</w:t>
      </w:r>
      <w:proofErr w:type="spellEnd"/>
      <w:r w:rsidRPr="00FB1E08">
        <w:rPr>
          <w:rFonts w:ascii="Times New Roman" w:hAnsi="Times New Roman" w:cs="Times New Roman"/>
          <w:bCs/>
          <w:i/>
          <w:iCs/>
          <w:sz w:val="24"/>
          <w:szCs w:val="24"/>
          <w:lang w:val="fr-FR"/>
        </w:rPr>
        <w:t xml:space="preserve"> rad sa </w:t>
      </w:r>
      <w:proofErr w:type="spellStart"/>
      <w:r w:rsidRPr="00FB1E08">
        <w:rPr>
          <w:rFonts w:ascii="Times New Roman" w:hAnsi="Times New Roman" w:cs="Times New Roman"/>
          <w:bCs/>
          <w:i/>
          <w:iCs/>
          <w:sz w:val="24"/>
          <w:szCs w:val="24"/>
          <w:lang w:val="fr-FR"/>
        </w:rPr>
        <w:t>djecom</w:t>
      </w:r>
      <w:proofErr w:type="spellEnd"/>
      <w:r w:rsidRPr="00FB1E08">
        <w:rPr>
          <w:rFonts w:ascii="Times New Roman" w:hAnsi="Times New Roman" w:cs="Times New Roman"/>
          <w:bCs/>
          <w:i/>
          <w:iCs/>
          <w:sz w:val="24"/>
          <w:szCs w:val="24"/>
          <w:lang w:val="fr-FR"/>
        </w:rPr>
        <w:t xml:space="preserve"> </w:t>
      </w:r>
      <w:proofErr w:type="spellStart"/>
      <w:r w:rsidRPr="00FB1E08">
        <w:rPr>
          <w:rFonts w:ascii="Times New Roman" w:hAnsi="Times New Roman" w:cs="Times New Roman"/>
          <w:bCs/>
          <w:i/>
          <w:iCs/>
          <w:sz w:val="24"/>
          <w:szCs w:val="24"/>
          <w:lang w:val="fr-FR"/>
        </w:rPr>
        <w:t>uzrasta</w:t>
      </w:r>
      <w:proofErr w:type="spellEnd"/>
      <w:r w:rsidRPr="00FB1E08">
        <w:rPr>
          <w:rFonts w:ascii="Times New Roman" w:hAnsi="Times New Roman" w:cs="Times New Roman"/>
          <w:bCs/>
          <w:i/>
          <w:iCs/>
          <w:sz w:val="24"/>
          <w:szCs w:val="24"/>
          <w:lang w:val="fr-FR"/>
        </w:rPr>
        <w:t xml:space="preserve"> 6 i 7 </w:t>
      </w:r>
      <w:proofErr w:type="spellStart"/>
      <w:r w:rsidRPr="00FB1E08">
        <w:rPr>
          <w:rFonts w:ascii="Times New Roman" w:hAnsi="Times New Roman" w:cs="Times New Roman"/>
          <w:bCs/>
          <w:i/>
          <w:iCs/>
          <w:sz w:val="24"/>
          <w:szCs w:val="24"/>
          <w:lang w:val="fr-FR"/>
        </w:rPr>
        <w:t>godina</w:t>
      </w:r>
      <w:proofErr w:type="spellEnd"/>
      <w:r w:rsidRPr="00FB1E08">
        <w:rPr>
          <w:rFonts w:ascii="Times New Roman" w:hAnsi="Times New Roman" w:cs="Times New Roman"/>
          <w:sz w:val="24"/>
          <w:szCs w:val="24"/>
          <w:shd w:val="clear" w:color="auto" w:fill="FFFFFF"/>
          <w:lang w:val="fr-FR"/>
        </w:rPr>
        <w:t>.</w:t>
      </w:r>
      <w:r w:rsidRPr="00FB1E08">
        <w:rPr>
          <w:rFonts w:ascii="Times New Roman" w:hAnsi="Times New Roman" w:cs="Times New Roman"/>
          <w:b/>
          <w:sz w:val="24"/>
          <w:szCs w:val="24"/>
          <w:shd w:val="clear" w:color="auto" w:fill="FFFFFF"/>
          <w:lang w:val="fr-FR"/>
        </w:rPr>
        <w:t xml:space="preserve"> </w:t>
      </w:r>
      <w:r w:rsidRPr="00FB1E08">
        <w:rPr>
          <w:rFonts w:ascii="Times New Roman" w:hAnsi="Times New Roman" w:cs="Times New Roman"/>
          <w:bCs/>
          <w:sz w:val="24"/>
          <w:szCs w:val="24"/>
          <w:lang w:val="sr-Latn-CS"/>
        </w:rPr>
        <w:t>PCCG, Podgorica.</w:t>
      </w:r>
    </w:p>
    <w:p w:rsidR="00FB1E08" w:rsidRPr="00FB1E08" w:rsidRDefault="00FB1E08" w:rsidP="00FB1E08">
      <w:pPr>
        <w:spacing w:after="0" w:line="360" w:lineRule="auto"/>
        <w:ind w:left="426" w:hanging="426"/>
        <w:jc w:val="both"/>
        <w:rPr>
          <w:rFonts w:ascii="Times New Roman" w:hAnsi="Times New Roman" w:cs="Times New Roman"/>
          <w:sz w:val="24"/>
          <w:szCs w:val="24"/>
          <w:lang w:val="en-GB"/>
        </w:rPr>
      </w:pPr>
      <w:proofErr w:type="gramStart"/>
      <w:r w:rsidRPr="00FB1E08">
        <w:rPr>
          <w:rFonts w:ascii="Times New Roman" w:hAnsi="Times New Roman" w:cs="Times New Roman"/>
          <w:sz w:val="24"/>
          <w:szCs w:val="24"/>
          <w:lang w:val="en-GB"/>
        </w:rPr>
        <w:t>But</w:t>
      </w:r>
      <w:proofErr w:type="gramEnd"/>
      <w:r w:rsidRPr="00FB1E08">
        <w:rPr>
          <w:rFonts w:ascii="Times New Roman" w:hAnsi="Times New Roman" w:cs="Times New Roman"/>
          <w:sz w:val="24"/>
          <w:szCs w:val="24"/>
          <w:lang w:val="en-GB"/>
        </w:rPr>
        <w:t xml:space="preserve">, D. &amp; </w:t>
      </w:r>
      <w:proofErr w:type="spellStart"/>
      <w:r w:rsidRPr="00FB1E08">
        <w:rPr>
          <w:rFonts w:ascii="Times New Roman" w:hAnsi="Times New Roman" w:cs="Times New Roman"/>
          <w:sz w:val="24"/>
          <w:szCs w:val="24"/>
          <w:lang w:val="en-GB"/>
        </w:rPr>
        <w:t>Svorc</w:t>
      </w:r>
      <w:proofErr w:type="spellEnd"/>
      <w:r w:rsidRPr="00FB1E08">
        <w:rPr>
          <w:rFonts w:ascii="Times New Roman" w:hAnsi="Times New Roman" w:cs="Times New Roman"/>
          <w:sz w:val="24"/>
          <w:szCs w:val="24"/>
          <w:lang w:val="en-GB"/>
        </w:rPr>
        <w:t xml:space="preserve">, L. (2009). </w:t>
      </w:r>
      <w:proofErr w:type="spellStart"/>
      <w:r w:rsidRPr="00FB1E08">
        <w:rPr>
          <w:rFonts w:ascii="Times New Roman" w:hAnsi="Times New Roman" w:cs="Times New Roman"/>
          <w:i/>
          <w:sz w:val="24"/>
          <w:szCs w:val="24"/>
          <w:lang w:val="en-GB"/>
        </w:rPr>
        <w:t>Uspešno</w:t>
      </w:r>
      <w:proofErr w:type="spellEnd"/>
      <w:r w:rsidRPr="00FB1E08">
        <w:rPr>
          <w:rFonts w:ascii="Times New Roman" w:hAnsi="Times New Roman" w:cs="Times New Roman"/>
          <w:i/>
          <w:sz w:val="24"/>
          <w:szCs w:val="24"/>
          <w:lang w:val="en-GB"/>
        </w:rPr>
        <w:t xml:space="preserve"> </w:t>
      </w:r>
      <w:proofErr w:type="spellStart"/>
      <w:r w:rsidRPr="00FB1E08">
        <w:rPr>
          <w:rFonts w:ascii="Times New Roman" w:hAnsi="Times New Roman" w:cs="Times New Roman"/>
          <w:i/>
          <w:sz w:val="24"/>
          <w:szCs w:val="24"/>
          <w:lang w:val="en-GB"/>
        </w:rPr>
        <w:t>čitanje</w:t>
      </w:r>
      <w:proofErr w:type="spellEnd"/>
      <w:r w:rsidRPr="00FB1E08">
        <w:rPr>
          <w:rFonts w:ascii="Times New Roman" w:hAnsi="Times New Roman" w:cs="Times New Roman"/>
          <w:i/>
          <w:sz w:val="24"/>
          <w:szCs w:val="24"/>
          <w:lang w:val="en-GB"/>
        </w:rPr>
        <w:t xml:space="preserve"> </w:t>
      </w:r>
      <w:proofErr w:type="spellStart"/>
      <w:r w:rsidRPr="00FB1E08">
        <w:rPr>
          <w:rFonts w:ascii="Times New Roman" w:hAnsi="Times New Roman" w:cs="Times New Roman"/>
          <w:i/>
          <w:sz w:val="24"/>
          <w:szCs w:val="24"/>
          <w:lang w:val="en-GB"/>
        </w:rPr>
        <w:t>i</w:t>
      </w:r>
      <w:proofErr w:type="spellEnd"/>
      <w:r w:rsidRPr="00FB1E08">
        <w:rPr>
          <w:rFonts w:ascii="Times New Roman" w:hAnsi="Times New Roman" w:cs="Times New Roman"/>
          <w:i/>
          <w:sz w:val="24"/>
          <w:szCs w:val="24"/>
          <w:lang w:val="en-GB"/>
        </w:rPr>
        <w:t xml:space="preserve"> </w:t>
      </w:r>
      <w:proofErr w:type="spellStart"/>
      <w:r w:rsidRPr="00FB1E08">
        <w:rPr>
          <w:rFonts w:ascii="Times New Roman" w:hAnsi="Times New Roman" w:cs="Times New Roman"/>
          <w:i/>
          <w:sz w:val="24"/>
          <w:szCs w:val="24"/>
          <w:lang w:val="en-GB"/>
        </w:rPr>
        <w:t>pisanje</w:t>
      </w:r>
      <w:proofErr w:type="spellEnd"/>
      <w:r w:rsidRPr="00FB1E08">
        <w:rPr>
          <w:rFonts w:ascii="Times New Roman" w:hAnsi="Times New Roman" w:cs="Times New Roman"/>
          <w:i/>
          <w:sz w:val="24"/>
          <w:szCs w:val="24"/>
          <w:lang w:val="en-GB"/>
        </w:rPr>
        <w:t xml:space="preserve">, </w:t>
      </w:r>
      <w:proofErr w:type="spellStart"/>
      <w:r w:rsidRPr="00FB1E08">
        <w:rPr>
          <w:rFonts w:ascii="Times New Roman" w:hAnsi="Times New Roman" w:cs="Times New Roman"/>
          <w:i/>
          <w:sz w:val="24"/>
          <w:szCs w:val="24"/>
          <w:lang w:val="en-GB"/>
        </w:rPr>
        <w:t>tehnike</w:t>
      </w:r>
      <w:proofErr w:type="spellEnd"/>
      <w:r w:rsidRPr="00FB1E08">
        <w:rPr>
          <w:rFonts w:ascii="Times New Roman" w:hAnsi="Times New Roman" w:cs="Times New Roman"/>
          <w:i/>
          <w:sz w:val="24"/>
          <w:szCs w:val="24"/>
          <w:lang w:val="en-GB"/>
        </w:rPr>
        <w:t xml:space="preserve"> </w:t>
      </w:r>
      <w:proofErr w:type="spellStart"/>
      <w:r w:rsidRPr="00FB1E08">
        <w:rPr>
          <w:rFonts w:ascii="Times New Roman" w:hAnsi="Times New Roman" w:cs="Times New Roman"/>
          <w:i/>
          <w:sz w:val="24"/>
          <w:szCs w:val="24"/>
          <w:lang w:val="en-GB"/>
        </w:rPr>
        <w:t>za</w:t>
      </w:r>
      <w:proofErr w:type="spellEnd"/>
      <w:r w:rsidRPr="00FB1E08">
        <w:rPr>
          <w:rFonts w:ascii="Times New Roman" w:hAnsi="Times New Roman" w:cs="Times New Roman"/>
          <w:i/>
          <w:sz w:val="24"/>
          <w:szCs w:val="24"/>
          <w:lang w:val="en-GB"/>
        </w:rPr>
        <w:t xml:space="preserve"> </w:t>
      </w:r>
      <w:proofErr w:type="spellStart"/>
      <w:r w:rsidRPr="00FB1E08">
        <w:rPr>
          <w:rFonts w:ascii="Times New Roman" w:hAnsi="Times New Roman" w:cs="Times New Roman"/>
          <w:i/>
          <w:sz w:val="24"/>
          <w:szCs w:val="24"/>
          <w:lang w:val="en-GB"/>
        </w:rPr>
        <w:t>razvoj</w:t>
      </w:r>
      <w:proofErr w:type="spellEnd"/>
      <w:r w:rsidRPr="00FB1E08">
        <w:rPr>
          <w:rFonts w:ascii="Times New Roman" w:hAnsi="Times New Roman" w:cs="Times New Roman"/>
          <w:i/>
          <w:sz w:val="24"/>
          <w:szCs w:val="24"/>
          <w:lang w:val="en-GB"/>
        </w:rPr>
        <w:t xml:space="preserve"> </w:t>
      </w:r>
      <w:proofErr w:type="spellStart"/>
      <w:r w:rsidRPr="00FB1E08">
        <w:rPr>
          <w:rFonts w:ascii="Times New Roman" w:hAnsi="Times New Roman" w:cs="Times New Roman"/>
          <w:i/>
          <w:sz w:val="24"/>
          <w:szCs w:val="24"/>
          <w:lang w:val="en-GB"/>
        </w:rPr>
        <w:t>pismenosti</w:t>
      </w:r>
      <w:proofErr w:type="spellEnd"/>
      <w:r w:rsidRPr="00FB1E08">
        <w:rPr>
          <w:rFonts w:ascii="Times New Roman" w:hAnsi="Times New Roman" w:cs="Times New Roman"/>
          <w:i/>
          <w:sz w:val="24"/>
          <w:szCs w:val="24"/>
          <w:lang w:val="en-GB"/>
        </w:rPr>
        <w:t>.</w:t>
      </w:r>
      <w:r w:rsidRPr="00FB1E08">
        <w:rPr>
          <w:rFonts w:ascii="Times New Roman" w:hAnsi="Times New Roman" w:cs="Times New Roman"/>
          <w:sz w:val="24"/>
          <w:szCs w:val="24"/>
          <w:lang w:val="en-GB"/>
        </w:rPr>
        <w:t xml:space="preserve"> Beograd: </w:t>
      </w:r>
      <w:proofErr w:type="spellStart"/>
      <w:r w:rsidRPr="00FB1E08">
        <w:rPr>
          <w:rFonts w:ascii="Times New Roman" w:hAnsi="Times New Roman" w:cs="Times New Roman"/>
          <w:sz w:val="24"/>
          <w:szCs w:val="24"/>
          <w:lang w:val="en-GB"/>
        </w:rPr>
        <w:t>Kreativni</w:t>
      </w:r>
      <w:proofErr w:type="spellEnd"/>
      <w:r w:rsidRPr="00FB1E08">
        <w:rPr>
          <w:rFonts w:ascii="Times New Roman" w:hAnsi="Times New Roman" w:cs="Times New Roman"/>
          <w:sz w:val="24"/>
          <w:szCs w:val="24"/>
          <w:lang w:val="en-GB"/>
        </w:rPr>
        <w:t xml:space="preserve"> </w:t>
      </w:r>
      <w:proofErr w:type="spellStart"/>
      <w:r w:rsidRPr="00FB1E08">
        <w:rPr>
          <w:rFonts w:ascii="Times New Roman" w:hAnsi="Times New Roman" w:cs="Times New Roman"/>
          <w:sz w:val="24"/>
          <w:szCs w:val="24"/>
          <w:lang w:val="en-GB"/>
        </w:rPr>
        <w:t>centar</w:t>
      </w:r>
      <w:proofErr w:type="spellEnd"/>
      <w:r w:rsidRPr="00FB1E08">
        <w:rPr>
          <w:rFonts w:ascii="Times New Roman" w:hAnsi="Times New Roman" w:cs="Times New Roman"/>
          <w:sz w:val="24"/>
          <w:szCs w:val="24"/>
          <w:lang w:val="en-GB"/>
        </w:rPr>
        <w:t>.</w:t>
      </w:r>
    </w:p>
    <w:p w:rsidR="00FB1E08" w:rsidRPr="00FB1E08" w:rsidRDefault="00FB1E08" w:rsidP="00FB1E08">
      <w:pPr>
        <w:spacing w:after="0" w:line="360" w:lineRule="auto"/>
        <w:ind w:left="426" w:hanging="426"/>
        <w:jc w:val="both"/>
        <w:rPr>
          <w:rFonts w:ascii="Times New Roman" w:hAnsi="Times New Roman" w:cs="Times New Roman"/>
          <w:sz w:val="24"/>
          <w:szCs w:val="24"/>
          <w:lang w:val="en-GB"/>
        </w:rPr>
      </w:pPr>
      <w:proofErr w:type="spellStart"/>
      <w:r w:rsidRPr="00FB1E08">
        <w:rPr>
          <w:rFonts w:ascii="Times New Roman" w:hAnsi="Times New Roman" w:cs="Times New Roman"/>
          <w:sz w:val="24"/>
          <w:szCs w:val="24"/>
          <w:lang w:val="en-GB"/>
        </w:rPr>
        <w:t>Gudelj</w:t>
      </w:r>
      <w:proofErr w:type="spellEnd"/>
      <w:r w:rsidRPr="00FB1E08">
        <w:rPr>
          <w:rFonts w:ascii="Times New Roman" w:hAnsi="Times New Roman" w:cs="Times New Roman"/>
          <w:sz w:val="24"/>
          <w:szCs w:val="24"/>
          <w:lang w:val="en-GB"/>
        </w:rPr>
        <w:t xml:space="preserve"> </w:t>
      </w:r>
      <w:proofErr w:type="spellStart"/>
      <w:r w:rsidRPr="00FB1E08">
        <w:rPr>
          <w:rFonts w:ascii="Times New Roman" w:hAnsi="Times New Roman" w:cs="Times New Roman"/>
          <w:sz w:val="24"/>
          <w:szCs w:val="24"/>
          <w:lang w:val="en-GB"/>
        </w:rPr>
        <w:t>Velaga</w:t>
      </w:r>
      <w:proofErr w:type="spellEnd"/>
      <w:r w:rsidRPr="00FB1E08">
        <w:rPr>
          <w:rFonts w:ascii="Times New Roman" w:hAnsi="Times New Roman" w:cs="Times New Roman"/>
          <w:sz w:val="24"/>
          <w:szCs w:val="24"/>
          <w:lang w:val="en-GB"/>
        </w:rPr>
        <w:t xml:space="preserve">, Z. (1990). </w:t>
      </w:r>
      <w:proofErr w:type="spellStart"/>
      <w:r w:rsidRPr="00FB1E08">
        <w:rPr>
          <w:rFonts w:ascii="Times New Roman" w:hAnsi="Times New Roman" w:cs="Times New Roman"/>
          <w:i/>
          <w:iCs/>
          <w:sz w:val="24"/>
          <w:szCs w:val="24"/>
          <w:lang w:val="en-GB"/>
        </w:rPr>
        <w:t>Nastava</w:t>
      </w:r>
      <w:proofErr w:type="spellEnd"/>
      <w:r w:rsidRPr="00FB1E08">
        <w:rPr>
          <w:rFonts w:ascii="Times New Roman" w:hAnsi="Times New Roman" w:cs="Times New Roman"/>
          <w:i/>
          <w:iCs/>
          <w:sz w:val="24"/>
          <w:szCs w:val="24"/>
          <w:lang w:val="en-GB"/>
        </w:rPr>
        <w:t xml:space="preserve"> </w:t>
      </w:r>
      <w:proofErr w:type="spellStart"/>
      <w:r w:rsidRPr="00FB1E08">
        <w:rPr>
          <w:rFonts w:ascii="Times New Roman" w:hAnsi="Times New Roman" w:cs="Times New Roman"/>
          <w:i/>
          <w:iCs/>
          <w:sz w:val="24"/>
          <w:szCs w:val="24"/>
          <w:lang w:val="en-GB"/>
        </w:rPr>
        <w:t>stvaralačke</w:t>
      </w:r>
      <w:proofErr w:type="spellEnd"/>
      <w:r w:rsidRPr="00FB1E08">
        <w:rPr>
          <w:rFonts w:ascii="Times New Roman" w:hAnsi="Times New Roman" w:cs="Times New Roman"/>
          <w:i/>
          <w:iCs/>
          <w:sz w:val="24"/>
          <w:szCs w:val="24"/>
          <w:lang w:val="en-GB"/>
        </w:rPr>
        <w:t xml:space="preserve"> </w:t>
      </w:r>
      <w:proofErr w:type="spellStart"/>
      <w:r w:rsidRPr="00FB1E08">
        <w:rPr>
          <w:rFonts w:ascii="Times New Roman" w:hAnsi="Times New Roman" w:cs="Times New Roman"/>
          <w:i/>
          <w:iCs/>
          <w:sz w:val="24"/>
          <w:szCs w:val="24"/>
          <w:lang w:val="en-GB"/>
        </w:rPr>
        <w:t>pismenosti</w:t>
      </w:r>
      <w:proofErr w:type="spellEnd"/>
      <w:r w:rsidRPr="00FB1E08">
        <w:rPr>
          <w:rFonts w:ascii="Times New Roman" w:hAnsi="Times New Roman" w:cs="Times New Roman"/>
          <w:i/>
          <w:iCs/>
          <w:sz w:val="24"/>
          <w:szCs w:val="24"/>
          <w:lang w:val="en-GB"/>
        </w:rPr>
        <w:t xml:space="preserve">. </w:t>
      </w:r>
      <w:r w:rsidRPr="00FB1E08">
        <w:rPr>
          <w:rFonts w:ascii="Times New Roman" w:hAnsi="Times New Roman" w:cs="Times New Roman"/>
          <w:sz w:val="24"/>
          <w:szCs w:val="24"/>
          <w:lang w:val="en-GB"/>
        </w:rPr>
        <w:t xml:space="preserve">Zagreb: </w:t>
      </w:r>
      <w:proofErr w:type="spellStart"/>
      <w:r w:rsidRPr="00FB1E08">
        <w:rPr>
          <w:rFonts w:ascii="Times New Roman" w:hAnsi="Times New Roman" w:cs="Times New Roman"/>
          <w:sz w:val="24"/>
          <w:szCs w:val="24"/>
          <w:lang w:val="en-GB"/>
        </w:rPr>
        <w:t>Školska</w:t>
      </w:r>
      <w:proofErr w:type="spellEnd"/>
      <w:r w:rsidRPr="00FB1E08">
        <w:rPr>
          <w:rFonts w:ascii="Times New Roman" w:hAnsi="Times New Roman" w:cs="Times New Roman"/>
          <w:sz w:val="24"/>
          <w:szCs w:val="24"/>
          <w:lang w:val="en-GB"/>
        </w:rPr>
        <w:t xml:space="preserve"> </w:t>
      </w:r>
      <w:proofErr w:type="spellStart"/>
      <w:r w:rsidRPr="00FB1E08">
        <w:rPr>
          <w:rFonts w:ascii="Times New Roman" w:hAnsi="Times New Roman" w:cs="Times New Roman"/>
          <w:sz w:val="24"/>
          <w:szCs w:val="24"/>
          <w:lang w:val="en-GB"/>
        </w:rPr>
        <w:t>knjiga</w:t>
      </w:r>
      <w:proofErr w:type="spellEnd"/>
      <w:r w:rsidRPr="00FB1E08">
        <w:rPr>
          <w:rFonts w:ascii="Times New Roman" w:hAnsi="Times New Roman" w:cs="Times New Roman"/>
          <w:sz w:val="24"/>
          <w:szCs w:val="24"/>
          <w:lang w:val="en-GB"/>
        </w:rPr>
        <w:t>.</w:t>
      </w:r>
    </w:p>
    <w:p w:rsidR="00FB1E08" w:rsidRPr="00FB1E08" w:rsidRDefault="00FB1E08" w:rsidP="00FB1E08">
      <w:pPr>
        <w:spacing w:after="0" w:line="360" w:lineRule="auto"/>
        <w:ind w:left="426" w:hanging="426"/>
        <w:jc w:val="both"/>
        <w:rPr>
          <w:rFonts w:ascii="Times New Roman" w:hAnsi="Times New Roman" w:cs="Times New Roman"/>
          <w:sz w:val="24"/>
          <w:szCs w:val="24"/>
          <w:lang w:val="fr-FR"/>
        </w:rPr>
      </w:pPr>
      <w:proofErr w:type="spellStart"/>
      <w:r w:rsidRPr="00FB1E08">
        <w:rPr>
          <w:rFonts w:ascii="Times New Roman" w:hAnsi="Times New Roman" w:cs="Times New Roman"/>
          <w:bCs/>
          <w:iCs/>
          <w:sz w:val="24"/>
          <w:szCs w:val="24"/>
        </w:rPr>
        <w:t>Nikolić</w:t>
      </w:r>
      <w:proofErr w:type="spellEnd"/>
      <w:r w:rsidRPr="00FB1E08">
        <w:rPr>
          <w:rFonts w:ascii="Times New Roman" w:hAnsi="Times New Roman" w:cs="Times New Roman"/>
          <w:bCs/>
          <w:iCs/>
          <w:sz w:val="24"/>
          <w:szCs w:val="24"/>
        </w:rPr>
        <w:t xml:space="preserve">, M. (2009). </w:t>
      </w:r>
      <w:proofErr w:type="spellStart"/>
      <w:r w:rsidRPr="00FB1E08">
        <w:rPr>
          <w:rFonts w:ascii="Times New Roman" w:hAnsi="Times New Roman" w:cs="Times New Roman"/>
          <w:bCs/>
          <w:i/>
          <w:iCs/>
          <w:sz w:val="24"/>
          <w:szCs w:val="24"/>
        </w:rPr>
        <w:t>Metodika</w:t>
      </w:r>
      <w:proofErr w:type="spellEnd"/>
      <w:r w:rsidRPr="00FB1E08">
        <w:rPr>
          <w:rFonts w:ascii="Times New Roman" w:hAnsi="Times New Roman" w:cs="Times New Roman"/>
          <w:bCs/>
          <w:i/>
          <w:iCs/>
          <w:sz w:val="24"/>
          <w:szCs w:val="24"/>
        </w:rPr>
        <w:t xml:space="preserve"> </w:t>
      </w:r>
      <w:proofErr w:type="spellStart"/>
      <w:r w:rsidRPr="00FB1E08">
        <w:rPr>
          <w:rFonts w:ascii="Times New Roman" w:hAnsi="Times New Roman" w:cs="Times New Roman"/>
          <w:bCs/>
          <w:i/>
          <w:iCs/>
          <w:sz w:val="24"/>
          <w:szCs w:val="24"/>
        </w:rPr>
        <w:t>nastave</w:t>
      </w:r>
      <w:proofErr w:type="spellEnd"/>
      <w:r w:rsidRPr="00FB1E08">
        <w:rPr>
          <w:rFonts w:ascii="Times New Roman" w:hAnsi="Times New Roman" w:cs="Times New Roman"/>
          <w:bCs/>
          <w:i/>
          <w:iCs/>
          <w:sz w:val="24"/>
          <w:szCs w:val="24"/>
        </w:rPr>
        <w:t xml:space="preserve"> </w:t>
      </w:r>
      <w:proofErr w:type="spellStart"/>
      <w:r w:rsidRPr="00FB1E08">
        <w:rPr>
          <w:rFonts w:ascii="Times New Roman" w:hAnsi="Times New Roman" w:cs="Times New Roman"/>
          <w:bCs/>
          <w:i/>
          <w:iCs/>
          <w:sz w:val="24"/>
          <w:szCs w:val="24"/>
        </w:rPr>
        <w:t>srpskog</w:t>
      </w:r>
      <w:proofErr w:type="spellEnd"/>
      <w:r w:rsidRPr="00FB1E08">
        <w:rPr>
          <w:rFonts w:ascii="Times New Roman" w:hAnsi="Times New Roman" w:cs="Times New Roman"/>
          <w:bCs/>
          <w:i/>
          <w:iCs/>
          <w:sz w:val="24"/>
          <w:szCs w:val="24"/>
        </w:rPr>
        <w:t xml:space="preserve"> </w:t>
      </w:r>
      <w:proofErr w:type="spellStart"/>
      <w:r w:rsidRPr="00FB1E08">
        <w:rPr>
          <w:rFonts w:ascii="Times New Roman" w:hAnsi="Times New Roman" w:cs="Times New Roman"/>
          <w:bCs/>
          <w:i/>
          <w:iCs/>
          <w:sz w:val="24"/>
          <w:szCs w:val="24"/>
        </w:rPr>
        <w:t>jezika</w:t>
      </w:r>
      <w:proofErr w:type="spellEnd"/>
      <w:r w:rsidRPr="00FB1E08">
        <w:rPr>
          <w:rFonts w:ascii="Times New Roman" w:hAnsi="Times New Roman" w:cs="Times New Roman"/>
          <w:bCs/>
          <w:i/>
          <w:iCs/>
          <w:sz w:val="24"/>
          <w:szCs w:val="24"/>
        </w:rPr>
        <w:t xml:space="preserve"> </w:t>
      </w:r>
      <w:proofErr w:type="spellStart"/>
      <w:r w:rsidRPr="00FB1E08">
        <w:rPr>
          <w:rFonts w:ascii="Times New Roman" w:hAnsi="Times New Roman" w:cs="Times New Roman"/>
          <w:bCs/>
          <w:i/>
          <w:iCs/>
          <w:sz w:val="24"/>
          <w:szCs w:val="24"/>
        </w:rPr>
        <w:t>i</w:t>
      </w:r>
      <w:proofErr w:type="spellEnd"/>
      <w:r w:rsidRPr="00FB1E08">
        <w:rPr>
          <w:rFonts w:ascii="Times New Roman" w:hAnsi="Times New Roman" w:cs="Times New Roman"/>
          <w:bCs/>
          <w:i/>
          <w:iCs/>
          <w:sz w:val="24"/>
          <w:szCs w:val="24"/>
        </w:rPr>
        <w:t xml:space="preserve"> </w:t>
      </w:r>
      <w:proofErr w:type="spellStart"/>
      <w:r w:rsidRPr="00FB1E08">
        <w:rPr>
          <w:rFonts w:ascii="Times New Roman" w:hAnsi="Times New Roman" w:cs="Times New Roman"/>
          <w:bCs/>
          <w:i/>
          <w:iCs/>
          <w:sz w:val="24"/>
          <w:szCs w:val="24"/>
        </w:rPr>
        <w:t>književnosti</w:t>
      </w:r>
      <w:proofErr w:type="spellEnd"/>
      <w:r w:rsidRPr="00FB1E08">
        <w:rPr>
          <w:rFonts w:ascii="Times New Roman" w:hAnsi="Times New Roman" w:cs="Times New Roman"/>
          <w:bCs/>
          <w:iCs/>
          <w:sz w:val="24"/>
          <w:szCs w:val="24"/>
        </w:rPr>
        <w:t xml:space="preserve">, </w:t>
      </w:r>
      <w:proofErr w:type="spellStart"/>
      <w:r w:rsidRPr="00FB1E08">
        <w:rPr>
          <w:rFonts w:ascii="Times New Roman" w:hAnsi="Times New Roman" w:cs="Times New Roman"/>
          <w:bCs/>
          <w:i/>
          <w:iCs/>
          <w:sz w:val="24"/>
          <w:szCs w:val="24"/>
        </w:rPr>
        <w:t>književnosti</w:t>
      </w:r>
      <w:proofErr w:type="spellEnd"/>
      <w:r w:rsidRPr="00FB1E08">
        <w:rPr>
          <w:rFonts w:ascii="Times New Roman" w:hAnsi="Times New Roman" w:cs="Times New Roman"/>
          <w:bCs/>
          <w:iCs/>
          <w:sz w:val="24"/>
          <w:szCs w:val="24"/>
        </w:rPr>
        <w:t xml:space="preserve"> (5. </w:t>
      </w:r>
      <w:proofErr w:type="spellStart"/>
      <w:r w:rsidRPr="00FB1E08">
        <w:rPr>
          <w:rFonts w:ascii="Times New Roman" w:hAnsi="Times New Roman" w:cs="Times New Roman"/>
          <w:bCs/>
          <w:iCs/>
          <w:sz w:val="24"/>
          <w:szCs w:val="24"/>
        </w:rPr>
        <w:t>izd</w:t>
      </w:r>
      <w:proofErr w:type="spellEnd"/>
      <w:r w:rsidRPr="00FB1E08">
        <w:rPr>
          <w:rFonts w:ascii="Times New Roman" w:hAnsi="Times New Roman" w:cs="Times New Roman"/>
          <w:bCs/>
          <w:iCs/>
          <w:sz w:val="24"/>
          <w:szCs w:val="24"/>
        </w:rPr>
        <w:t xml:space="preserve">.). </w:t>
      </w:r>
      <w:r w:rsidRPr="00FB1E08">
        <w:rPr>
          <w:rFonts w:ascii="Times New Roman" w:hAnsi="Times New Roman" w:cs="Times New Roman"/>
          <w:bCs/>
          <w:iCs/>
          <w:sz w:val="24"/>
          <w:szCs w:val="24"/>
          <w:lang w:val="fr-FR"/>
        </w:rPr>
        <w:t xml:space="preserve">Beograd: </w:t>
      </w:r>
      <w:proofErr w:type="spellStart"/>
      <w:r w:rsidRPr="00FB1E08">
        <w:rPr>
          <w:rFonts w:ascii="Times New Roman" w:hAnsi="Times New Roman" w:cs="Times New Roman"/>
          <w:bCs/>
          <w:iCs/>
          <w:sz w:val="24"/>
          <w:szCs w:val="24"/>
          <w:lang w:val="fr-FR"/>
        </w:rPr>
        <w:t>Zavod</w:t>
      </w:r>
      <w:proofErr w:type="spellEnd"/>
      <w:r w:rsidRPr="00FB1E08">
        <w:rPr>
          <w:rFonts w:ascii="Times New Roman" w:hAnsi="Times New Roman" w:cs="Times New Roman"/>
          <w:bCs/>
          <w:iCs/>
          <w:sz w:val="24"/>
          <w:szCs w:val="24"/>
          <w:lang w:val="fr-FR"/>
        </w:rPr>
        <w:t xml:space="preserve"> </w:t>
      </w:r>
      <w:proofErr w:type="spellStart"/>
      <w:r w:rsidRPr="00FB1E08">
        <w:rPr>
          <w:rFonts w:ascii="Times New Roman" w:hAnsi="Times New Roman" w:cs="Times New Roman"/>
          <w:bCs/>
          <w:iCs/>
          <w:sz w:val="24"/>
          <w:szCs w:val="24"/>
          <w:lang w:val="fr-FR"/>
        </w:rPr>
        <w:t>za</w:t>
      </w:r>
      <w:proofErr w:type="spellEnd"/>
      <w:r w:rsidRPr="00FB1E08">
        <w:rPr>
          <w:rFonts w:ascii="Times New Roman" w:hAnsi="Times New Roman" w:cs="Times New Roman"/>
          <w:bCs/>
          <w:iCs/>
          <w:sz w:val="24"/>
          <w:szCs w:val="24"/>
          <w:lang w:val="fr-FR"/>
        </w:rPr>
        <w:t xml:space="preserve"> </w:t>
      </w:r>
      <w:proofErr w:type="spellStart"/>
      <w:r w:rsidRPr="00FB1E08">
        <w:rPr>
          <w:rFonts w:ascii="Times New Roman" w:hAnsi="Times New Roman" w:cs="Times New Roman"/>
          <w:bCs/>
          <w:iCs/>
          <w:sz w:val="24"/>
          <w:szCs w:val="24"/>
          <w:lang w:val="fr-FR"/>
        </w:rPr>
        <w:t>udžbenike</w:t>
      </w:r>
      <w:proofErr w:type="spellEnd"/>
      <w:r w:rsidRPr="00FB1E08">
        <w:rPr>
          <w:rFonts w:ascii="Times New Roman" w:hAnsi="Times New Roman" w:cs="Times New Roman"/>
          <w:bCs/>
          <w:iCs/>
          <w:sz w:val="24"/>
          <w:szCs w:val="24"/>
          <w:lang w:val="fr-FR"/>
        </w:rPr>
        <w:t>.</w:t>
      </w:r>
    </w:p>
    <w:p w:rsidR="00FB1E08" w:rsidRPr="00FB1E08" w:rsidRDefault="00FB1E08" w:rsidP="00FB1E08">
      <w:pPr>
        <w:spacing w:after="0" w:line="360" w:lineRule="auto"/>
        <w:ind w:left="426" w:hanging="426"/>
        <w:jc w:val="both"/>
        <w:rPr>
          <w:rFonts w:ascii="Times New Roman" w:hAnsi="Times New Roman" w:cs="Times New Roman"/>
          <w:sz w:val="24"/>
          <w:szCs w:val="24"/>
          <w:lang w:val="en-GB"/>
        </w:rPr>
      </w:pPr>
      <w:proofErr w:type="spellStart"/>
      <w:r w:rsidRPr="00FB1E08">
        <w:rPr>
          <w:rFonts w:ascii="Times New Roman" w:hAnsi="Times New Roman" w:cs="Times New Roman"/>
          <w:bCs/>
          <w:i/>
          <w:sz w:val="24"/>
          <w:szCs w:val="24"/>
        </w:rPr>
        <w:t>Predmetni</w:t>
      </w:r>
      <w:proofErr w:type="spellEnd"/>
      <w:r w:rsidRPr="00FB1E08">
        <w:rPr>
          <w:rFonts w:ascii="Times New Roman" w:hAnsi="Times New Roman" w:cs="Times New Roman"/>
          <w:bCs/>
          <w:i/>
          <w:sz w:val="24"/>
          <w:szCs w:val="24"/>
        </w:rPr>
        <w:t xml:space="preserve"> program </w:t>
      </w:r>
      <w:proofErr w:type="spellStart"/>
      <w:r w:rsidRPr="00FB1E08">
        <w:rPr>
          <w:rFonts w:ascii="Times New Roman" w:hAnsi="Times New Roman" w:cs="Times New Roman"/>
          <w:bCs/>
          <w:i/>
          <w:sz w:val="24"/>
          <w:szCs w:val="24"/>
        </w:rPr>
        <w:t>Crnogorski</w:t>
      </w:r>
      <w:proofErr w:type="spellEnd"/>
      <w:r w:rsidRPr="00FB1E08">
        <w:rPr>
          <w:rFonts w:ascii="Times New Roman" w:hAnsi="Times New Roman" w:cs="Times New Roman"/>
          <w:bCs/>
          <w:i/>
          <w:sz w:val="24"/>
          <w:szCs w:val="24"/>
        </w:rPr>
        <w:t xml:space="preserve"> </w:t>
      </w:r>
      <w:proofErr w:type="spellStart"/>
      <w:r w:rsidRPr="00FB1E08">
        <w:rPr>
          <w:rFonts w:ascii="Times New Roman" w:hAnsi="Times New Roman" w:cs="Times New Roman"/>
          <w:bCs/>
          <w:i/>
          <w:sz w:val="24"/>
          <w:szCs w:val="24"/>
        </w:rPr>
        <w:t>jezik</w:t>
      </w:r>
      <w:proofErr w:type="spellEnd"/>
      <w:r w:rsidRPr="00FB1E08">
        <w:rPr>
          <w:rFonts w:ascii="Times New Roman" w:hAnsi="Times New Roman" w:cs="Times New Roman"/>
          <w:bCs/>
          <w:i/>
          <w:sz w:val="24"/>
          <w:szCs w:val="24"/>
        </w:rPr>
        <w:t xml:space="preserve"> </w:t>
      </w:r>
      <w:proofErr w:type="spellStart"/>
      <w:r w:rsidRPr="00FB1E08">
        <w:rPr>
          <w:rFonts w:ascii="Times New Roman" w:hAnsi="Times New Roman" w:cs="Times New Roman"/>
          <w:bCs/>
          <w:i/>
          <w:sz w:val="24"/>
          <w:szCs w:val="24"/>
        </w:rPr>
        <w:t>i</w:t>
      </w:r>
      <w:proofErr w:type="spellEnd"/>
      <w:r w:rsidRPr="00FB1E08">
        <w:rPr>
          <w:rFonts w:ascii="Times New Roman" w:hAnsi="Times New Roman" w:cs="Times New Roman"/>
          <w:bCs/>
          <w:i/>
          <w:sz w:val="24"/>
          <w:szCs w:val="24"/>
        </w:rPr>
        <w:t xml:space="preserve"> </w:t>
      </w:r>
      <w:proofErr w:type="spellStart"/>
      <w:r w:rsidRPr="00FB1E08">
        <w:rPr>
          <w:rFonts w:ascii="Times New Roman" w:hAnsi="Times New Roman" w:cs="Times New Roman"/>
          <w:bCs/>
          <w:i/>
          <w:sz w:val="24"/>
          <w:szCs w:val="24"/>
        </w:rPr>
        <w:t>književnost</w:t>
      </w:r>
      <w:proofErr w:type="spellEnd"/>
      <w:r w:rsidRPr="00FB1E08">
        <w:rPr>
          <w:rFonts w:ascii="Times New Roman" w:hAnsi="Times New Roman" w:cs="Times New Roman"/>
          <w:bCs/>
          <w:i/>
          <w:sz w:val="24"/>
          <w:szCs w:val="24"/>
        </w:rPr>
        <w:t xml:space="preserve">, I, II, III, IV, V, VI, VII, VIII </w:t>
      </w:r>
      <w:proofErr w:type="spellStart"/>
      <w:r w:rsidRPr="00FB1E08">
        <w:rPr>
          <w:rFonts w:ascii="Times New Roman" w:hAnsi="Times New Roman" w:cs="Times New Roman"/>
          <w:bCs/>
          <w:i/>
          <w:sz w:val="24"/>
          <w:szCs w:val="24"/>
        </w:rPr>
        <w:t>i</w:t>
      </w:r>
      <w:proofErr w:type="spellEnd"/>
      <w:r w:rsidRPr="00FB1E08">
        <w:rPr>
          <w:rFonts w:ascii="Times New Roman" w:hAnsi="Times New Roman" w:cs="Times New Roman"/>
          <w:bCs/>
          <w:i/>
          <w:sz w:val="24"/>
          <w:szCs w:val="24"/>
        </w:rPr>
        <w:t xml:space="preserve"> IX </w:t>
      </w:r>
      <w:proofErr w:type="spellStart"/>
      <w:r w:rsidRPr="00FB1E08">
        <w:rPr>
          <w:rFonts w:ascii="Times New Roman" w:hAnsi="Times New Roman" w:cs="Times New Roman"/>
          <w:bCs/>
          <w:i/>
          <w:sz w:val="24"/>
          <w:szCs w:val="24"/>
        </w:rPr>
        <w:t>razred</w:t>
      </w:r>
      <w:proofErr w:type="spellEnd"/>
      <w:r w:rsidRPr="00FB1E08">
        <w:rPr>
          <w:rFonts w:ascii="Times New Roman" w:hAnsi="Times New Roman" w:cs="Times New Roman"/>
          <w:bCs/>
          <w:i/>
          <w:sz w:val="24"/>
          <w:szCs w:val="24"/>
        </w:rPr>
        <w:t xml:space="preserve"> </w:t>
      </w:r>
      <w:proofErr w:type="spellStart"/>
      <w:r w:rsidRPr="00FB1E08">
        <w:rPr>
          <w:rFonts w:ascii="Times New Roman" w:hAnsi="Times New Roman" w:cs="Times New Roman"/>
          <w:bCs/>
          <w:i/>
          <w:sz w:val="24"/>
          <w:szCs w:val="24"/>
        </w:rPr>
        <w:t>osnovne</w:t>
      </w:r>
      <w:proofErr w:type="spellEnd"/>
      <w:r w:rsidRPr="00FB1E08">
        <w:rPr>
          <w:rFonts w:ascii="Times New Roman" w:hAnsi="Times New Roman" w:cs="Times New Roman"/>
          <w:bCs/>
          <w:i/>
          <w:sz w:val="24"/>
          <w:szCs w:val="24"/>
        </w:rPr>
        <w:t xml:space="preserve"> </w:t>
      </w:r>
      <w:proofErr w:type="spellStart"/>
      <w:r w:rsidRPr="00FB1E08">
        <w:rPr>
          <w:rFonts w:ascii="Times New Roman" w:hAnsi="Times New Roman" w:cs="Times New Roman"/>
          <w:bCs/>
          <w:i/>
          <w:sz w:val="24"/>
          <w:szCs w:val="24"/>
        </w:rPr>
        <w:t>škole</w:t>
      </w:r>
      <w:proofErr w:type="spellEnd"/>
      <w:r w:rsidRPr="00FB1E08">
        <w:rPr>
          <w:rFonts w:ascii="Times New Roman" w:hAnsi="Times New Roman" w:cs="Times New Roman"/>
          <w:bCs/>
          <w:iCs/>
          <w:sz w:val="24"/>
          <w:szCs w:val="24"/>
        </w:rPr>
        <w:t>.</w:t>
      </w:r>
      <w:r w:rsidRPr="00FB1E08">
        <w:rPr>
          <w:rFonts w:ascii="Times New Roman" w:hAnsi="Times New Roman" w:cs="Times New Roman"/>
          <w:bCs/>
          <w:iCs/>
          <w:sz w:val="24"/>
          <w:szCs w:val="24"/>
          <w:lang w:val="en-GB"/>
        </w:rPr>
        <w:t xml:space="preserve"> (2011). Podgorica: </w:t>
      </w:r>
      <w:proofErr w:type="spellStart"/>
      <w:r w:rsidRPr="00FB1E08">
        <w:rPr>
          <w:rFonts w:ascii="Times New Roman" w:hAnsi="Times New Roman" w:cs="Times New Roman"/>
          <w:bCs/>
          <w:iCs/>
          <w:sz w:val="24"/>
          <w:szCs w:val="24"/>
          <w:lang w:val="en-GB"/>
        </w:rPr>
        <w:t>Ministarstvo</w:t>
      </w:r>
      <w:proofErr w:type="spellEnd"/>
      <w:r w:rsidRPr="00FB1E08">
        <w:rPr>
          <w:rFonts w:ascii="Times New Roman" w:hAnsi="Times New Roman" w:cs="Times New Roman"/>
          <w:bCs/>
          <w:iCs/>
          <w:sz w:val="24"/>
          <w:szCs w:val="24"/>
          <w:lang w:val="en-GB"/>
        </w:rPr>
        <w:t xml:space="preserve"> </w:t>
      </w:r>
      <w:proofErr w:type="spellStart"/>
      <w:r w:rsidRPr="00FB1E08">
        <w:rPr>
          <w:rFonts w:ascii="Times New Roman" w:hAnsi="Times New Roman" w:cs="Times New Roman"/>
          <w:bCs/>
          <w:iCs/>
          <w:sz w:val="24"/>
          <w:szCs w:val="24"/>
          <w:lang w:val="en-GB"/>
        </w:rPr>
        <w:t>prosvjete</w:t>
      </w:r>
      <w:proofErr w:type="spellEnd"/>
      <w:r w:rsidRPr="00FB1E08">
        <w:rPr>
          <w:rFonts w:ascii="Times New Roman" w:hAnsi="Times New Roman" w:cs="Times New Roman"/>
          <w:bCs/>
          <w:iCs/>
          <w:sz w:val="24"/>
          <w:szCs w:val="24"/>
          <w:lang w:val="en-GB"/>
        </w:rPr>
        <w:t xml:space="preserve"> </w:t>
      </w:r>
      <w:proofErr w:type="spellStart"/>
      <w:r w:rsidRPr="00FB1E08">
        <w:rPr>
          <w:rFonts w:ascii="Times New Roman" w:hAnsi="Times New Roman" w:cs="Times New Roman"/>
          <w:bCs/>
          <w:iCs/>
          <w:sz w:val="24"/>
          <w:szCs w:val="24"/>
          <w:lang w:val="en-GB"/>
        </w:rPr>
        <w:t>i</w:t>
      </w:r>
      <w:proofErr w:type="spellEnd"/>
      <w:r w:rsidRPr="00FB1E08">
        <w:rPr>
          <w:rFonts w:ascii="Times New Roman" w:hAnsi="Times New Roman" w:cs="Times New Roman"/>
          <w:bCs/>
          <w:iCs/>
          <w:sz w:val="24"/>
          <w:szCs w:val="24"/>
          <w:lang w:val="en-GB"/>
        </w:rPr>
        <w:t xml:space="preserve"> </w:t>
      </w:r>
      <w:proofErr w:type="spellStart"/>
      <w:r w:rsidRPr="00FB1E08">
        <w:rPr>
          <w:rFonts w:ascii="Times New Roman" w:hAnsi="Times New Roman" w:cs="Times New Roman"/>
          <w:bCs/>
          <w:iCs/>
          <w:sz w:val="24"/>
          <w:szCs w:val="24"/>
          <w:lang w:val="en-GB"/>
        </w:rPr>
        <w:t>sporta</w:t>
      </w:r>
      <w:proofErr w:type="spellEnd"/>
      <w:r w:rsidRPr="00FB1E08">
        <w:rPr>
          <w:rFonts w:ascii="Times New Roman" w:hAnsi="Times New Roman" w:cs="Times New Roman"/>
          <w:bCs/>
          <w:iCs/>
          <w:sz w:val="24"/>
          <w:szCs w:val="24"/>
          <w:lang w:val="en-GB"/>
        </w:rPr>
        <w:t xml:space="preserve">, </w:t>
      </w:r>
      <w:proofErr w:type="spellStart"/>
      <w:r w:rsidRPr="00FB1E08">
        <w:rPr>
          <w:rFonts w:ascii="Times New Roman" w:hAnsi="Times New Roman" w:cs="Times New Roman"/>
          <w:bCs/>
          <w:iCs/>
          <w:sz w:val="24"/>
          <w:szCs w:val="24"/>
          <w:lang w:val="en-GB"/>
        </w:rPr>
        <w:t>Zavod</w:t>
      </w:r>
      <w:proofErr w:type="spellEnd"/>
      <w:r w:rsidRPr="00FB1E08">
        <w:rPr>
          <w:rFonts w:ascii="Times New Roman" w:hAnsi="Times New Roman" w:cs="Times New Roman"/>
          <w:bCs/>
          <w:iCs/>
          <w:sz w:val="24"/>
          <w:szCs w:val="24"/>
          <w:lang w:val="en-GB"/>
        </w:rPr>
        <w:t xml:space="preserve"> </w:t>
      </w:r>
      <w:proofErr w:type="spellStart"/>
      <w:r w:rsidRPr="00FB1E08">
        <w:rPr>
          <w:rFonts w:ascii="Times New Roman" w:hAnsi="Times New Roman" w:cs="Times New Roman"/>
          <w:bCs/>
          <w:iCs/>
          <w:sz w:val="24"/>
          <w:szCs w:val="24"/>
          <w:lang w:val="en-GB"/>
        </w:rPr>
        <w:t>za</w:t>
      </w:r>
      <w:proofErr w:type="spellEnd"/>
      <w:r w:rsidRPr="00FB1E08">
        <w:rPr>
          <w:rFonts w:ascii="Times New Roman" w:hAnsi="Times New Roman" w:cs="Times New Roman"/>
          <w:bCs/>
          <w:iCs/>
          <w:sz w:val="24"/>
          <w:szCs w:val="24"/>
          <w:lang w:val="en-GB"/>
        </w:rPr>
        <w:t xml:space="preserve"> </w:t>
      </w:r>
      <w:proofErr w:type="spellStart"/>
      <w:r w:rsidRPr="00FB1E08">
        <w:rPr>
          <w:rFonts w:ascii="Times New Roman" w:hAnsi="Times New Roman" w:cs="Times New Roman"/>
          <w:bCs/>
          <w:iCs/>
          <w:sz w:val="24"/>
          <w:szCs w:val="24"/>
          <w:lang w:val="en-GB"/>
        </w:rPr>
        <w:t>školstvo</w:t>
      </w:r>
      <w:proofErr w:type="spellEnd"/>
      <w:r w:rsidRPr="00FB1E08">
        <w:rPr>
          <w:rFonts w:ascii="Times New Roman" w:hAnsi="Times New Roman" w:cs="Times New Roman"/>
          <w:bCs/>
          <w:iCs/>
          <w:sz w:val="24"/>
          <w:szCs w:val="24"/>
          <w:lang w:val="en-GB"/>
        </w:rPr>
        <w:t>.</w:t>
      </w:r>
    </w:p>
    <w:p w:rsidR="00FB1E08" w:rsidRPr="00FB1E08" w:rsidRDefault="00FB1E08" w:rsidP="00FB1E08">
      <w:pPr>
        <w:autoSpaceDE w:val="0"/>
        <w:autoSpaceDN w:val="0"/>
        <w:adjustRightInd w:val="0"/>
        <w:spacing w:after="0" w:line="360" w:lineRule="auto"/>
        <w:ind w:left="426" w:hanging="426"/>
        <w:jc w:val="both"/>
        <w:rPr>
          <w:rFonts w:ascii="Times New Roman" w:hAnsi="Times New Roman" w:cs="Times New Roman"/>
          <w:sz w:val="24"/>
          <w:szCs w:val="24"/>
          <w:lang w:val="en-GB"/>
        </w:rPr>
      </w:pPr>
      <w:proofErr w:type="spellStart"/>
      <w:r w:rsidRPr="00FB1E08">
        <w:rPr>
          <w:rFonts w:ascii="Times New Roman" w:hAnsi="Times New Roman" w:cs="Times New Roman"/>
          <w:sz w:val="24"/>
          <w:szCs w:val="24"/>
          <w:lang w:val="en-GB"/>
        </w:rPr>
        <w:t>Sanfilippo</w:t>
      </w:r>
      <w:proofErr w:type="spellEnd"/>
      <w:r w:rsidRPr="00FB1E08">
        <w:rPr>
          <w:rFonts w:ascii="Times New Roman" w:hAnsi="Times New Roman" w:cs="Times New Roman"/>
          <w:sz w:val="24"/>
          <w:szCs w:val="24"/>
          <w:lang w:val="en-GB"/>
        </w:rPr>
        <w:t xml:space="preserve">, I. (1978). </w:t>
      </w:r>
      <w:proofErr w:type="spellStart"/>
      <w:r w:rsidRPr="00FB1E08">
        <w:rPr>
          <w:rFonts w:ascii="Times New Roman" w:hAnsi="Times New Roman" w:cs="Times New Roman"/>
          <w:i/>
          <w:iCs/>
          <w:sz w:val="24"/>
          <w:szCs w:val="24"/>
          <w:lang w:val="en-GB"/>
        </w:rPr>
        <w:t>L’insegnamento</w:t>
      </w:r>
      <w:proofErr w:type="spellEnd"/>
      <w:r w:rsidRPr="00FB1E08">
        <w:rPr>
          <w:rFonts w:ascii="Times New Roman" w:hAnsi="Times New Roman" w:cs="Times New Roman"/>
          <w:i/>
          <w:iCs/>
          <w:sz w:val="24"/>
          <w:szCs w:val="24"/>
          <w:lang w:val="en-GB"/>
        </w:rPr>
        <w:t xml:space="preserve"> </w:t>
      </w:r>
      <w:proofErr w:type="spellStart"/>
      <w:proofErr w:type="gramStart"/>
      <w:r w:rsidRPr="00FB1E08">
        <w:rPr>
          <w:rFonts w:ascii="Times New Roman" w:hAnsi="Times New Roman" w:cs="Times New Roman"/>
          <w:i/>
          <w:iCs/>
          <w:sz w:val="24"/>
          <w:szCs w:val="24"/>
          <w:lang w:val="en-GB"/>
        </w:rPr>
        <w:t>della</w:t>
      </w:r>
      <w:proofErr w:type="spellEnd"/>
      <w:proofErr w:type="gramEnd"/>
      <w:r w:rsidRPr="00FB1E08">
        <w:rPr>
          <w:rFonts w:ascii="Times New Roman" w:hAnsi="Times New Roman" w:cs="Times New Roman"/>
          <w:i/>
          <w:iCs/>
          <w:sz w:val="24"/>
          <w:szCs w:val="24"/>
          <w:lang w:val="en-GB"/>
        </w:rPr>
        <w:t xml:space="preserve"> </w:t>
      </w:r>
      <w:proofErr w:type="spellStart"/>
      <w:r w:rsidRPr="00FB1E08">
        <w:rPr>
          <w:rFonts w:ascii="Times New Roman" w:hAnsi="Times New Roman" w:cs="Times New Roman"/>
          <w:i/>
          <w:iCs/>
          <w:sz w:val="24"/>
          <w:szCs w:val="24"/>
          <w:lang w:val="en-GB"/>
        </w:rPr>
        <w:t>lingva</w:t>
      </w:r>
      <w:proofErr w:type="spellEnd"/>
      <w:r w:rsidRPr="00FB1E08">
        <w:rPr>
          <w:rFonts w:ascii="Times New Roman" w:hAnsi="Times New Roman" w:cs="Times New Roman"/>
          <w:i/>
          <w:iCs/>
          <w:sz w:val="24"/>
          <w:szCs w:val="24"/>
          <w:lang w:val="en-GB"/>
        </w:rPr>
        <w:t xml:space="preserve"> </w:t>
      </w:r>
      <w:proofErr w:type="spellStart"/>
      <w:r w:rsidRPr="00FB1E08">
        <w:rPr>
          <w:rFonts w:ascii="Times New Roman" w:hAnsi="Times New Roman" w:cs="Times New Roman"/>
          <w:i/>
          <w:iCs/>
          <w:sz w:val="24"/>
          <w:szCs w:val="24"/>
          <w:lang w:val="en-GB"/>
        </w:rPr>
        <w:t>italiana</w:t>
      </w:r>
      <w:proofErr w:type="spellEnd"/>
      <w:r w:rsidRPr="00FB1E08">
        <w:rPr>
          <w:rFonts w:ascii="Times New Roman" w:hAnsi="Times New Roman" w:cs="Times New Roman"/>
          <w:i/>
          <w:iCs/>
          <w:sz w:val="24"/>
          <w:szCs w:val="24"/>
          <w:lang w:val="en-GB"/>
        </w:rPr>
        <w:t xml:space="preserve"> </w:t>
      </w:r>
      <w:proofErr w:type="spellStart"/>
      <w:r w:rsidRPr="00FB1E08">
        <w:rPr>
          <w:rFonts w:ascii="Times New Roman" w:hAnsi="Times New Roman" w:cs="Times New Roman"/>
          <w:i/>
          <w:iCs/>
          <w:sz w:val="24"/>
          <w:szCs w:val="24"/>
          <w:lang w:val="en-GB"/>
        </w:rPr>
        <w:t>seconde</w:t>
      </w:r>
      <w:proofErr w:type="spellEnd"/>
      <w:r w:rsidRPr="00FB1E08">
        <w:rPr>
          <w:rFonts w:ascii="Times New Roman" w:hAnsi="Times New Roman" w:cs="Times New Roman"/>
          <w:i/>
          <w:iCs/>
          <w:sz w:val="24"/>
          <w:szCs w:val="24"/>
          <w:lang w:val="en-GB"/>
        </w:rPr>
        <w:t xml:space="preserve"> le </w:t>
      </w:r>
      <w:proofErr w:type="spellStart"/>
      <w:r w:rsidRPr="00FB1E08">
        <w:rPr>
          <w:rFonts w:ascii="Times New Roman" w:hAnsi="Times New Roman" w:cs="Times New Roman"/>
          <w:i/>
          <w:iCs/>
          <w:sz w:val="24"/>
          <w:szCs w:val="24"/>
          <w:lang w:val="en-GB"/>
        </w:rPr>
        <w:t>nuove</w:t>
      </w:r>
      <w:proofErr w:type="spellEnd"/>
      <w:r w:rsidRPr="00FB1E08">
        <w:rPr>
          <w:rFonts w:ascii="Times New Roman" w:hAnsi="Times New Roman" w:cs="Times New Roman"/>
          <w:i/>
          <w:iCs/>
          <w:sz w:val="24"/>
          <w:szCs w:val="24"/>
          <w:lang w:val="en-GB"/>
        </w:rPr>
        <w:t xml:space="preserve"> </w:t>
      </w:r>
      <w:proofErr w:type="spellStart"/>
      <w:r w:rsidRPr="00FB1E08">
        <w:rPr>
          <w:rFonts w:ascii="Times New Roman" w:hAnsi="Times New Roman" w:cs="Times New Roman"/>
          <w:i/>
          <w:iCs/>
          <w:sz w:val="24"/>
          <w:szCs w:val="24"/>
          <w:lang w:val="en-GB"/>
        </w:rPr>
        <w:t>prospettive</w:t>
      </w:r>
      <w:proofErr w:type="spellEnd"/>
      <w:r w:rsidRPr="00FB1E08">
        <w:rPr>
          <w:rFonts w:ascii="Times New Roman" w:hAnsi="Times New Roman" w:cs="Times New Roman"/>
          <w:i/>
          <w:iCs/>
          <w:sz w:val="24"/>
          <w:szCs w:val="24"/>
          <w:lang w:val="en-GB"/>
        </w:rPr>
        <w:t xml:space="preserve"> </w:t>
      </w:r>
      <w:proofErr w:type="spellStart"/>
      <w:r w:rsidRPr="00FB1E08">
        <w:rPr>
          <w:rFonts w:ascii="Times New Roman" w:hAnsi="Times New Roman" w:cs="Times New Roman"/>
          <w:i/>
          <w:iCs/>
          <w:sz w:val="24"/>
          <w:szCs w:val="24"/>
          <w:lang w:val="en-GB"/>
        </w:rPr>
        <w:t>dela</w:t>
      </w:r>
      <w:proofErr w:type="spellEnd"/>
      <w:r w:rsidRPr="00FB1E08">
        <w:rPr>
          <w:rFonts w:ascii="Times New Roman" w:hAnsi="Times New Roman" w:cs="Times New Roman"/>
          <w:i/>
          <w:iCs/>
          <w:sz w:val="24"/>
          <w:szCs w:val="24"/>
          <w:lang w:val="en-GB"/>
        </w:rPr>
        <w:t xml:space="preserve"> </w:t>
      </w:r>
      <w:proofErr w:type="spellStart"/>
      <w:r w:rsidRPr="00FB1E08">
        <w:rPr>
          <w:rFonts w:ascii="Times New Roman" w:hAnsi="Times New Roman" w:cs="Times New Roman"/>
          <w:i/>
          <w:iCs/>
          <w:sz w:val="24"/>
          <w:szCs w:val="24"/>
          <w:lang w:val="en-GB"/>
        </w:rPr>
        <w:t>lingvistica</w:t>
      </w:r>
      <w:proofErr w:type="spellEnd"/>
      <w:r w:rsidRPr="00FB1E08">
        <w:rPr>
          <w:rFonts w:ascii="Times New Roman" w:hAnsi="Times New Roman" w:cs="Times New Roman"/>
          <w:iCs/>
          <w:sz w:val="24"/>
          <w:szCs w:val="24"/>
        </w:rPr>
        <w:t>.</w:t>
      </w:r>
      <w:r w:rsidRPr="00FB1E08">
        <w:rPr>
          <w:rFonts w:ascii="Times New Roman" w:hAnsi="Times New Roman" w:cs="Times New Roman"/>
          <w:sz w:val="24"/>
          <w:szCs w:val="24"/>
          <w:lang w:val="en-GB"/>
        </w:rPr>
        <w:t xml:space="preserve"> </w:t>
      </w:r>
      <w:proofErr w:type="spellStart"/>
      <w:r w:rsidRPr="00FB1E08">
        <w:rPr>
          <w:rFonts w:ascii="Times New Roman" w:hAnsi="Times New Roman" w:cs="Times New Roman"/>
          <w:sz w:val="24"/>
          <w:szCs w:val="24"/>
          <w:lang w:val="en-GB"/>
        </w:rPr>
        <w:t>Padova</w:t>
      </w:r>
      <w:proofErr w:type="spellEnd"/>
      <w:r w:rsidRPr="00FB1E08">
        <w:rPr>
          <w:rFonts w:ascii="Times New Roman" w:hAnsi="Times New Roman" w:cs="Times New Roman"/>
          <w:sz w:val="24"/>
          <w:szCs w:val="24"/>
          <w:lang w:val="en-GB"/>
        </w:rPr>
        <w:t xml:space="preserve">: </w:t>
      </w:r>
      <w:proofErr w:type="spellStart"/>
      <w:r w:rsidRPr="00FB1E08">
        <w:rPr>
          <w:rFonts w:ascii="Times New Roman" w:hAnsi="Times New Roman" w:cs="Times New Roman"/>
          <w:sz w:val="24"/>
          <w:szCs w:val="24"/>
          <w:lang w:val="en-GB"/>
        </w:rPr>
        <w:t>Liviana</w:t>
      </w:r>
      <w:proofErr w:type="spellEnd"/>
      <w:r w:rsidRPr="00FB1E08">
        <w:rPr>
          <w:rFonts w:ascii="Times New Roman" w:hAnsi="Times New Roman" w:cs="Times New Roman"/>
          <w:sz w:val="24"/>
          <w:szCs w:val="24"/>
          <w:lang w:val="en-GB"/>
        </w:rPr>
        <w:t xml:space="preserve"> </w:t>
      </w:r>
      <w:proofErr w:type="spellStart"/>
      <w:r w:rsidRPr="00FB1E08">
        <w:rPr>
          <w:rFonts w:ascii="Times New Roman" w:hAnsi="Times New Roman" w:cs="Times New Roman"/>
          <w:sz w:val="24"/>
          <w:szCs w:val="24"/>
          <w:lang w:val="en-GB"/>
        </w:rPr>
        <w:t>editrice</w:t>
      </w:r>
      <w:proofErr w:type="spellEnd"/>
      <w:r w:rsidRPr="00FB1E08">
        <w:rPr>
          <w:rFonts w:ascii="Times New Roman" w:hAnsi="Times New Roman" w:cs="Times New Roman"/>
          <w:sz w:val="24"/>
          <w:szCs w:val="24"/>
          <w:lang w:val="en-GB"/>
        </w:rPr>
        <w:t xml:space="preserve">. </w:t>
      </w:r>
    </w:p>
    <w:p w:rsidR="00FB1E08" w:rsidRPr="00FB1E08" w:rsidRDefault="00FB1E08" w:rsidP="00FB1E08">
      <w:pPr>
        <w:spacing w:after="0" w:line="360" w:lineRule="auto"/>
        <w:ind w:left="426" w:hanging="426"/>
        <w:jc w:val="both"/>
        <w:rPr>
          <w:rFonts w:ascii="Times New Roman" w:hAnsi="Times New Roman" w:cs="Times New Roman"/>
          <w:bCs/>
          <w:i/>
          <w:iCs/>
          <w:sz w:val="24"/>
          <w:szCs w:val="24"/>
          <w:lang w:val="sr-Latn-ME"/>
        </w:rPr>
      </w:pPr>
      <w:r w:rsidRPr="00FB1E08">
        <w:rPr>
          <w:rFonts w:ascii="Times New Roman" w:hAnsi="Times New Roman" w:cs="Times New Roman"/>
          <w:bCs/>
          <w:iCs/>
          <w:sz w:val="24"/>
          <w:szCs w:val="24"/>
          <w:lang w:val="hr-HR"/>
        </w:rPr>
        <w:lastRenderedPageBreak/>
        <w:t xml:space="preserve">Steel, L. J.; Temple, C.; Meredith, K. S. (1998). </w:t>
      </w:r>
      <w:r w:rsidRPr="00FB1E08">
        <w:rPr>
          <w:rFonts w:ascii="Times New Roman" w:hAnsi="Times New Roman" w:cs="Times New Roman"/>
          <w:bCs/>
          <w:i/>
          <w:iCs/>
          <w:sz w:val="24"/>
          <w:szCs w:val="24"/>
          <w:lang w:val="hr-HR"/>
        </w:rPr>
        <w:t>Radionica za pisanje. Od izražavanja do samoizražavanja. Pripremljeno za projekt Čitanje i pisanje za kritičko mišljenje (vodič kroz projekt VII)</w:t>
      </w:r>
      <w:r w:rsidRPr="00FB1E08">
        <w:rPr>
          <w:rFonts w:ascii="Times New Roman" w:hAnsi="Times New Roman" w:cs="Times New Roman"/>
          <w:bCs/>
          <w:i/>
          <w:iCs/>
          <w:sz w:val="24"/>
          <w:szCs w:val="24"/>
          <w:lang w:val="sr-Latn-ME"/>
        </w:rPr>
        <w:t xml:space="preserve">. </w:t>
      </w:r>
      <w:r w:rsidRPr="00FB1E08">
        <w:rPr>
          <w:rFonts w:ascii="Times New Roman" w:hAnsi="Times New Roman" w:cs="Times New Roman"/>
          <w:bCs/>
          <w:iCs/>
          <w:sz w:val="24"/>
          <w:szCs w:val="24"/>
          <w:lang w:val="hr-HR"/>
        </w:rPr>
        <w:t>Zagreb: Institut Otvoreno društvo.</w:t>
      </w:r>
    </w:p>
    <w:p w:rsidR="00077244" w:rsidRPr="00590606" w:rsidRDefault="00FB1E08" w:rsidP="00590606">
      <w:pPr>
        <w:autoSpaceDE w:val="0"/>
        <w:autoSpaceDN w:val="0"/>
        <w:adjustRightInd w:val="0"/>
        <w:spacing w:after="0" w:line="360" w:lineRule="auto"/>
        <w:ind w:left="426" w:hanging="426"/>
        <w:jc w:val="both"/>
        <w:rPr>
          <w:rFonts w:ascii="Times New Roman" w:hAnsi="Times New Roman" w:cs="Times New Roman"/>
          <w:sz w:val="24"/>
          <w:szCs w:val="24"/>
          <w:lang w:val="en-GB"/>
        </w:rPr>
      </w:pPr>
      <w:proofErr w:type="spellStart"/>
      <w:r w:rsidRPr="00FB1E08">
        <w:rPr>
          <w:rFonts w:ascii="Times New Roman" w:hAnsi="Times New Roman" w:cs="Times New Roman"/>
          <w:sz w:val="24"/>
          <w:szCs w:val="24"/>
          <w:lang w:val="en-GB"/>
        </w:rPr>
        <w:t>Visinko</w:t>
      </w:r>
      <w:proofErr w:type="spellEnd"/>
      <w:r w:rsidRPr="00FB1E08">
        <w:rPr>
          <w:rFonts w:ascii="Times New Roman" w:hAnsi="Times New Roman" w:cs="Times New Roman"/>
          <w:sz w:val="24"/>
          <w:szCs w:val="24"/>
          <w:lang w:val="sr-Latn-ME"/>
        </w:rPr>
        <w:t xml:space="preserve">, </w:t>
      </w:r>
      <w:r w:rsidRPr="00FB1E08">
        <w:rPr>
          <w:rFonts w:ascii="Times New Roman" w:hAnsi="Times New Roman" w:cs="Times New Roman"/>
          <w:sz w:val="24"/>
          <w:szCs w:val="24"/>
          <w:lang w:val="en-GB"/>
        </w:rPr>
        <w:t>K</w:t>
      </w:r>
      <w:r w:rsidRPr="00FB1E08">
        <w:rPr>
          <w:rFonts w:ascii="Times New Roman" w:hAnsi="Times New Roman" w:cs="Times New Roman"/>
          <w:sz w:val="24"/>
          <w:szCs w:val="24"/>
          <w:lang w:val="sr-Latn-ME"/>
        </w:rPr>
        <w:t xml:space="preserve">. (2010). </w:t>
      </w:r>
      <w:proofErr w:type="spellStart"/>
      <w:r w:rsidRPr="00FB1E08">
        <w:rPr>
          <w:rFonts w:ascii="Times New Roman" w:hAnsi="Times New Roman" w:cs="Times New Roman"/>
          <w:i/>
          <w:iCs/>
          <w:sz w:val="24"/>
          <w:szCs w:val="24"/>
          <w:lang w:val="en-GB"/>
        </w:rPr>
        <w:t>Jezi</w:t>
      </w:r>
      <w:proofErr w:type="spellEnd"/>
      <w:r w:rsidRPr="00FB1E08">
        <w:rPr>
          <w:rFonts w:ascii="Times New Roman" w:hAnsi="Times New Roman" w:cs="Times New Roman"/>
          <w:i/>
          <w:iCs/>
          <w:sz w:val="24"/>
          <w:szCs w:val="24"/>
          <w:lang w:val="sr-Latn-ME"/>
        </w:rPr>
        <w:t>č</w:t>
      </w:r>
      <w:r w:rsidRPr="00FB1E08">
        <w:rPr>
          <w:rFonts w:ascii="Times New Roman" w:hAnsi="Times New Roman" w:cs="Times New Roman"/>
          <w:i/>
          <w:iCs/>
          <w:sz w:val="24"/>
          <w:szCs w:val="24"/>
          <w:lang w:val="en-GB"/>
        </w:rPr>
        <w:t>no</w:t>
      </w:r>
      <w:r w:rsidRPr="00FB1E08">
        <w:rPr>
          <w:rFonts w:ascii="Times New Roman" w:hAnsi="Times New Roman" w:cs="Times New Roman"/>
          <w:i/>
          <w:iCs/>
          <w:sz w:val="24"/>
          <w:szCs w:val="24"/>
          <w:lang w:val="sr-Latn-ME"/>
        </w:rPr>
        <w:t xml:space="preserve"> </w:t>
      </w:r>
      <w:proofErr w:type="spellStart"/>
      <w:r w:rsidRPr="00FB1E08">
        <w:rPr>
          <w:rFonts w:ascii="Times New Roman" w:hAnsi="Times New Roman" w:cs="Times New Roman"/>
          <w:i/>
          <w:iCs/>
          <w:sz w:val="24"/>
          <w:szCs w:val="24"/>
          <w:lang w:val="en-GB"/>
        </w:rPr>
        <w:t>izra</w:t>
      </w:r>
      <w:proofErr w:type="spellEnd"/>
      <w:r w:rsidRPr="00FB1E08">
        <w:rPr>
          <w:rFonts w:ascii="Times New Roman" w:hAnsi="Times New Roman" w:cs="Times New Roman"/>
          <w:i/>
          <w:iCs/>
          <w:sz w:val="24"/>
          <w:szCs w:val="24"/>
          <w:lang w:val="sr-Latn-ME"/>
        </w:rPr>
        <w:t>ž</w:t>
      </w:r>
      <w:proofErr w:type="spellStart"/>
      <w:r w:rsidRPr="00FB1E08">
        <w:rPr>
          <w:rFonts w:ascii="Times New Roman" w:hAnsi="Times New Roman" w:cs="Times New Roman"/>
          <w:i/>
          <w:iCs/>
          <w:sz w:val="24"/>
          <w:szCs w:val="24"/>
          <w:lang w:val="en-GB"/>
        </w:rPr>
        <w:t>avanje</w:t>
      </w:r>
      <w:proofErr w:type="spellEnd"/>
      <w:r w:rsidRPr="00FB1E08">
        <w:rPr>
          <w:rFonts w:ascii="Times New Roman" w:hAnsi="Times New Roman" w:cs="Times New Roman"/>
          <w:i/>
          <w:iCs/>
          <w:sz w:val="24"/>
          <w:szCs w:val="24"/>
          <w:lang w:val="sr-Latn-ME"/>
        </w:rPr>
        <w:t xml:space="preserve"> </w:t>
      </w:r>
      <w:r w:rsidRPr="00FB1E08">
        <w:rPr>
          <w:rFonts w:ascii="Times New Roman" w:hAnsi="Times New Roman" w:cs="Times New Roman"/>
          <w:i/>
          <w:iCs/>
          <w:sz w:val="24"/>
          <w:szCs w:val="24"/>
          <w:lang w:val="en-GB"/>
        </w:rPr>
        <w:t>u</w:t>
      </w:r>
      <w:r w:rsidRPr="00FB1E08">
        <w:rPr>
          <w:rFonts w:ascii="Times New Roman" w:hAnsi="Times New Roman" w:cs="Times New Roman"/>
          <w:i/>
          <w:iCs/>
          <w:sz w:val="24"/>
          <w:szCs w:val="24"/>
          <w:lang w:val="sr-Latn-ME"/>
        </w:rPr>
        <w:t xml:space="preserve"> </w:t>
      </w:r>
      <w:proofErr w:type="spellStart"/>
      <w:r w:rsidRPr="00FB1E08">
        <w:rPr>
          <w:rFonts w:ascii="Times New Roman" w:hAnsi="Times New Roman" w:cs="Times New Roman"/>
          <w:i/>
          <w:iCs/>
          <w:sz w:val="24"/>
          <w:szCs w:val="24"/>
          <w:lang w:val="en-GB"/>
        </w:rPr>
        <w:t>nastavi</w:t>
      </w:r>
      <w:proofErr w:type="spellEnd"/>
      <w:r w:rsidRPr="00FB1E08">
        <w:rPr>
          <w:rFonts w:ascii="Times New Roman" w:hAnsi="Times New Roman" w:cs="Times New Roman"/>
          <w:i/>
          <w:iCs/>
          <w:sz w:val="24"/>
          <w:szCs w:val="24"/>
          <w:lang w:val="sr-Latn-ME"/>
        </w:rPr>
        <w:t xml:space="preserve"> </w:t>
      </w:r>
      <w:proofErr w:type="spellStart"/>
      <w:r w:rsidRPr="00FB1E08">
        <w:rPr>
          <w:rFonts w:ascii="Times New Roman" w:hAnsi="Times New Roman" w:cs="Times New Roman"/>
          <w:i/>
          <w:iCs/>
          <w:sz w:val="24"/>
          <w:szCs w:val="24"/>
          <w:lang w:val="en-GB"/>
        </w:rPr>
        <w:t>hrvatskog</w:t>
      </w:r>
      <w:proofErr w:type="spellEnd"/>
      <w:r w:rsidRPr="00FB1E08">
        <w:rPr>
          <w:rFonts w:ascii="Times New Roman" w:hAnsi="Times New Roman" w:cs="Times New Roman"/>
          <w:i/>
          <w:iCs/>
          <w:sz w:val="24"/>
          <w:szCs w:val="24"/>
          <w:lang w:val="sr-Latn-ME"/>
        </w:rPr>
        <w:t xml:space="preserve"> </w:t>
      </w:r>
      <w:proofErr w:type="spellStart"/>
      <w:r w:rsidRPr="00FB1E08">
        <w:rPr>
          <w:rFonts w:ascii="Times New Roman" w:hAnsi="Times New Roman" w:cs="Times New Roman"/>
          <w:i/>
          <w:iCs/>
          <w:sz w:val="24"/>
          <w:szCs w:val="24"/>
          <w:lang w:val="en-GB"/>
        </w:rPr>
        <w:t>jezika</w:t>
      </w:r>
      <w:proofErr w:type="spellEnd"/>
      <w:r w:rsidRPr="00FB1E08">
        <w:rPr>
          <w:rFonts w:ascii="Times New Roman" w:hAnsi="Times New Roman" w:cs="Times New Roman"/>
          <w:i/>
          <w:iCs/>
          <w:sz w:val="24"/>
          <w:szCs w:val="24"/>
          <w:lang w:val="sr-Latn-ME"/>
        </w:rPr>
        <w:t xml:space="preserve">. </w:t>
      </w:r>
      <w:proofErr w:type="spellStart"/>
      <w:r w:rsidRPr="00FB1E08">
        <w:rPr>
          <w:rFonts w:ascii="Times New Roman" w:hAnsi="Times New Roman" w:cs="Times New Roman"/>
          <w:i/>
          <w:iCs/>
          <w:sz w:val="24"/>
          <w:szCs w:val="24"/>
          <w:lang w:val="en-GB"/>
        </w:rPr>
        <w:t>Pisanje</w:t>
      </w:r>
      <w:proofErr w:type="spellEnd"/>
      <w:r w:rsidRPr="00FB1E08">
        <w:rPr>
          <w:rFonts w:ascii="Times New Roman" w:hAnsi="Times New Roman" w:cs="Times New Roman"/>
          <w:sz w:val="24"/>
          <w:szCs w:val="24"/>
        </w:rPr>
        <w:t xml:space="preserve">. </w:t>
      </w:r>
      <w:r w:rsidR="00590606">
        <w:rPr>
          <w:rFonts w:ascii="Times New Roman" w:hAnsi="Times New Roman" w:cs="Times New Roman"/>
          <w:sz w:val="24"/>
          <w:szCs w:val="24"/>
          <w:lang w:val="en-GB"/>
        </w:rPr>
        <w:t xml:space="preserve">Zagreb: </w:t>
      </w:r>
      <w:proofErr w:type="spellStart"/>
      <w:r w:rsidR="00590606">
        <w:rPr>
          <w:rFonts w:ascii="Times New Roman" w:hAnsi="Times New Roman" w:cs="Times New Roman"/>
          <w:sz w:val="24"/>
          <w:szCs w:val="24"/>
          <w:lang w:val="en-GB"/>
        </w:rPr>
        <w:t>Školska</w:t>
      </w:r>
      <w:proofErr w:type="spellEnd"/>
      <w:r w:rsidR="00590606">
        <w:rPr>
          <w:rFonts w:ascii="Times New Roman" w:hAnsi="Times New Roman" w:cs="Times New Roman"/>
          <w:sz w:val="24"/>
          <w:szCs w:val="24"/>
          <w:lang w:val="en-GB"/>
        </w:rPr>
        <w:t xml:space="preserve"> </w:t>
      </w:r>
      <w:proofErr w:type="spellStart"/>
      <w:r w:rsidR="00590606">
        <w:rPr>
          <w:rFonts w:ascii="Times New Roman" w:hAnsi="Times New Roman" w:cs="Times New Roman"/>
          <w:sz w:val="24"/>
          <w:szCs w:val="24"/>
          <w:lang w:val="en-GB"/>
        </w:rPr>
        <w:t>knjiga</w:t>
      </w:r>
      <w:proofErr w:type="spellEnd"/>
      <w:r w:rsidR="00590606">
        <w:rPr>
          <w:rFonts w:ascii="Times New Roman" w:hAnsi="Times New Roman" w:cs="Times New Roman"/>
          <w:sz w:val="24"/>
          <w:szCs w:val="24"/>
          <w:lang w:val="en-GB"/>
        </w:rPr>
        <w:t>.</w:t>
      </w:r>
    </w:p>
    <w:sectPr w:rsidR="00077244" w:rsidRPr="0059060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F8E" w:rsidRDefault="00266F8E">
      <w:pPr>
        <w:spacing w:after="0" w:line="240" w:lineRule="auto"/>
      </w:pPr>
      <w:r>
        <w:separator/>
      </w:r>
    </w:p>
  </w:endnote>
  <w:endnote w:type="continuationSeparator" w:id="0">
    <w:p w:rsidR="00266F8E" w:rsidRDefault="0026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F8E" w:rsidRDefault="00266F8E">
      <w:pPr>
        <w:spacing w:after="0" w:line="240" w:lineRule="auto"/>
      </w:pPr>
      <w:r>
        <w:separator/>
      </w:r>
    </w:p>
  </w:footnote>
  <w:footnote w:type="continuationSeparator" w:id="0">
    <w:p w:rsidR="00266F8E" w:rsidRDefault="00266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859183"/>
      <w:docPartObj>
        <w:docPartGallery w:val="Page Numbers (Top of Page)"/>
        <w:docPartUnique/>
      </w:docPartObj>
    </w:sdtPr>
    <w:sdtEndPr>
      <w:rPr>
        <w:noProof/>
      </w:rPr>
    </w:sdtEndPr>
    <w:sdtContent>
      <w:p w:rsidR="002B799F" w:rsidRDefault="00FB1E08">
        <w:pPr>
          <w:pStyle w:val="Header"/>
          <w:jc w:val="right"/>
        </w:pPr>
        <w:r>
          <w:fldChar w:fldCharType="begin"/>
        </w:r>
        <w:r>
          <w:instrText xml:space="preserve"> PAGE   \* MERGEFORMAT </w:instrText>
        </w:r>
        <w:r>
          <w:fldChar w:fldCharType="separate"/>
        </w:r>
        <w:r w:rsidR="001F2CD2">
          <w:rPr>
            <w:noProof/>
          </w:rPr>
          <w:t>7</w:t>
        </w:r>
        <w:r>
          <w:rPr>
            <w:noProof/>
          </w:rPr>
          <w:fldChar w:fldCharType="end"/>
        </w:r>
      </w:p>
    </w:sdtContent>
  </w:sdt>
  <w:p w:rsidR="002B799F" w:rsidRDefault="00266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08"/>
    <w:rsid w:val="00016AED"/>
    <w:rsid w:val="00077244"/>
    <w:rsid w:val="000B0053"/>
    <w:rsid w:val="001E163D"/>
    <w:rsid w:val="001F2CD2"/>
    <w:rsid w:val="001F48E9"/>
    <w:rsid w:val="00266F8E"/>
    <w:rsid w:val="00465D87"/>
    <w:rsid w:val="00477B44"/>
    <w:rsid w:val="00590606"/>
    <w:rsid w:val="005D56EA"/>
    <w:rsid w:val="00636F32"/>
    <w:rsid w:val="006B2CF7"/>
    <w:rsid w:val="006E09A3"/>
    <w:rsid w:val="006E4D4B"/>
    <w:rsid w:val="00872070"/>
    <w:rsid w:val="008D4665"/>
    <w:rsid w:val="00C97A71"/>
    <w:rsid w:val="00F411AF"/>
    <w:rsid w:val="00FB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A44AC-48BC-4893-9B28-8A5713F2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08"/>
  </w:style>
  <w:style w:type="character" w:styleId="Hyperlink">
    <w:name w:val="Hyperlink"/>
    <w:rsid w:val="001F2C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achingmethodology2@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cp:revision>
  <dcterms:created xsi:type="dcterms:W3CDTF">2021-02-01T18:53:00Z</dcterms:created>
  <dcterms:modified xsi:type="dcterms:W3CDTF">2021-09-03T06:53:00Z</dcterms:modified>
</cp:coreProperties>
</file>