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04" w:rsidRPr="00917B95" w:rsidRDefault="00AC2204" w:rsidP="00AC2204">
      <w:pPr>
        <w:jc w:val="center"/>
        <w:rPr>
          <w:b/>
          <w:color w:val="000000"/>
          <w:sz w:val="28"/>
          <w:szCs w:val="28"/>
          <w:lang w:val="sr-Latn-CS"/>
        </w:rPr>
      </w:pPr>
      <w:bookmarkStart w:id="0" w:name="_GoBack"/>
      <w:bookmarkEnd w:id="0"/>
      <w:r w:rsidRPr="00917B95">
        <w:rPr>
          <w:b/>
          <w:color w:val="000000"/>
          <w:sz w:val="28"/>
          <w:szCs w:val="28"/>
          <w:lang w:val="sr-Latn-CS"/>
        </w:rPr>
        <w:t xml:space="preserve">Dodatni </w:t>
      </w:r>
      <w:r>
        <w:rPr>
          <w:b/>
          <w:color w:val="000000"/>
          <w:sz w:val="28"/>
          <w:szCs w:val="28"/>
          <w:lang w:val="sr-Latn-CS"/>
        </w:rPr>
        <w:t>ispitni rok za akademsku 2017/18</w:t>
      </w:r>
    </w:p>
    <w:p w:rsidR="00AC2204" w:rsidRPr="00AC2204" w:rsidRDefault="00AC2204" w:rsidP="00AC2204">
      <w:pPr>
        <w:ind w:left="2160"/>
        <w:rPr>
          <w:b/>
          <w:color w:val="3366FF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     </w:t>
      </w:r>
      <w:r w:rsidRPr="00917B95">
        <w:rPr>
          <w:b/>
          <w:color w:val="000000"/>
          <w:sz w:val="28"/>
          <w:szCs w:val="28"/>
          <w:u w:val="single"/>
          <w:lang w:val="sr-Latn-CS"/>
        </w:rPr>
        <w:t>Studijski program za ISTORIJU</w:t>
      </w:r>
    </w:p>
    <w:p w:rsidR="005119F3" w:rsidRDefault="005119F3" w:rsidP="00AC2204">
      <w:pPr>
        <w:jc w:val="center"/>
        <w:rPr>
          <w:b/>
          <w:color w:val="3366FF"/>
          <w:sz w:val="28"/>
          <w:szCs w:val="28"/>
          <w:lang w:val="sr-Latn-CS"/>
        </w:rPr>
      </w:pPr>
    </w:p>
    <w:p w:rsidR="00AC2204" w:rsidRPr="00AC2204" w:rsidRDefault="00AC2204" w:rsidP="00AC2204">
      <w:pPr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</w:p>
    <w:p w:rsidR="00AC2204" w:rsidRDefault="00AC2204" w:rsidP="00AC220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AC2204" w:rsidRDefault="00AC2204" w:rsidP="00AC2204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Uvod u istoriju sa istoriografijom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D3D54" w:rsidRDefault="00AC2204" w:rsidP="00B96F20">
            <w:pPr>
              <w:spacing w:line="276" w:lineRule="auto"/>
              <w:jc w:val="center"/>
            </w:pPr>
            <w:r>
              <w:t>5.9.  10h</w:t>
            </w:r>
            <w:r w:rsidR="001D3D54">
              <w:t xml:space="preserve"> </w:t>
            </w:r>
          </w:p>
          <w:p w:rsidR="00AC2204" w:rsidRPr="001413C2" w:rsidRDefault="001D3D54" w:rsidP="00B96F20">
            <w:pPr>
              <w:spacing w:line="276" w:lineRule="auto"/>
              <w:jc w:val="center"/>
            </w:pPr>
            <w:r>
              <w:t xml:space="preserve">u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  (Stari Istok)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</w:pPr>
            <w:r>
              <w:t>6.9.  9:30h</w:t>
            </w:r>
          </w:p>
          <w:p w:rsidR="001D3D54" w:rsidRPr="00C97BA4" w:rsidRDefault="001D3D54" w:rsidP="00B96F20">
            <w:pPr>
              <w:spacing w:line="276" w:lineRule="auto"/>
              <w:jc w:val="center"/>
            </w:pPr>
            <w:r>
              <w:t>7.9.  9:30h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 (Grčka i Rim)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D3D54" w:rsidRDefault="001D3D54" w:rsidP="001D3D54">
            <w:pPr>
              <w:spacing w:line="276" w:lineRule="auto"/>
              <w:jc w:val="center"/>
            </w:pPr>
            <w:r>
              <w:t>6.9.  9:30h</w:t>
            </w:r>
          </w:p>
          <w:p w:rsidR="00AC2204" w:rsidRPr="009754D4" w:rsidRDefault="00AC2204" w:rsidP="00B96F20">
            <w:pPr>
              <w:spacing w:line="276" w:lineRule="auto"/>
              <w:jc w:val="center"/>
            </w:pPr>
            <w:r>
              <w:t>7.9.  9:30h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srednjeg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12:30h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12:30h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D3D54" w:rsidRDefault="001D3D54" w:rsidP="001D3D54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12:30h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12:30h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1.9.  13h</w:t>
            </w:r>
          </w:p>
          <w:p w:rsidR="00FC166F" w:rsidRDefault="00FC166F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prof.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 12h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30.8.  12h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 8:30h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8:30h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učionica 124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30.8.  8:30h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 9:30h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učionica 124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10h</w:t>
            </w:r>
          </w:p>
          <w:p w:rsidR="001D3D54" w:rsidRDefault="001D3D54" w:rsidP="001D3D54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7.9.  10</w:t>
            </w:r>
            <w:r w:rsidR="00AC2204">
              <w:rPr>
                <w:lang w:val="hr-HR"/>
              </w:rPr>
              <w:t xml:space="preserve">h  </w:t>
            </w:r>
          </w:p>
          <w:p w:rsidR="00AC2204" w:rsidRPr="00DE76C2" w:rsidRDefault="00AC2204" w:rsidP="001D3D54">
            <w:pPr>
              <w:spacing w:line="276" w:lineRule="auto"/>
              <w:jc w:val="center"/>
            </w:pPr>
            <w:r>
              <w:rPr>
                <w:lang w:val="hr-HR"/>
              </w:rPr>
              <w:t>učionica 122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30.8.  9:30h</w:t>
            </w:r>
          </w:p>
          <w:p w:rsidR="001D3D54" w:rsidRDefault="001D3D5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9:30h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D3D54" w:rsidRDefault="001D3D54" w:rsidP="001D3D54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30.8.  9:30h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9:30h</w:t>
            </w:r>
          </w:p>
        </w:tc>
      </w:tr>
    </w:tbl>
    <w:p w:rsidR="00AC2204" w:rsidRDefault="00AC2204" w:rsidP="00AC2204">
      <w:pPr>
        <w:rPr>
          <w:b/>
          <w:color w:val="3366FF"/>
          <w:sz w:val="28"/>
          <w:szCs w:val="28"/>
          <w:lang w:val="sr-Latn-CS"/>
        </w:rPr>
      </w:pPr>
    </w:p>
    <w:p w:rsidR="001D3D54" w:rsidRDefault="001D3D54" w:rsidP="00AC2204">
      <w:pPr>
        <w:jc w:val="center"/>
        <w:rPr>
          <w:b/>
          <w:color w:val="3366FF"/>
          <w:sz w:val="28"/>
          <w:szCs w:val="28"/>
          <w:lang w:val="sr-Latn-CS"/>
        </w:rPr>
      </w:pPr>
    </w:p>
    <w:p w:rsidR="003B6345" w:rsidRDefault="003B6345" w:rsidP="00FC166F">
      <w:pPr>
        <w:rPr>
          <w:b/>
          <w:color w:val="3366FF"/>
          <w:sz w:val="28"/>
          <w:szCs w:val="28"/>
          <w:lang w:val="sr-Latn-CS"/>
        </w:rPr>
      </w:pPr>
    </w:p>
    <w:p w:rsidR="00AC2204" w:rsidRDefault="00AC2204" w:rsidP="003B6345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Druga godina</w:t>
      </w:r>
    </w:p>
    <w:p w:rsidR="00AC2204" w:rsidRPr="003B6345" w:rsidRDefault="00AC2204" w:rsidP="003B6345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10h</w:t>
            </w:r>
          </w:p>
          <w:p w:rsidR="003A62D1" w:rsidRDefault="003A62D1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 12h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do kraja XII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A62D1" w:rsidRDefault="003A62D1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10h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vijeka do kraja XV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A62D1" w:rsidRDefault="003A62D1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10h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10h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u srednjem vijeku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9:30h</w:t>
            </w:r>
          </w:p>
          <w:p w:rsidR="003A62D1" w:rsidRDefault="003A62D1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9:30h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A62D1" w:rsidRDefault="003A62D1" w:rsidP="003A62D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9:30h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9:30h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 14h</w:t>
            </w:r>
          </w:p>
          <w:p w:rsidR="003A62D1" w:rsidRDefault="003A62D1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30.8.  14h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III,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 18.9.  14h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C166F" w:rsidRDefault="00AC2204" w:rsidP="00FC166F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 14.9.  10h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C166F" w:rsidRDefault="00AC2204" w:rsidP="00FC166F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 14.9.  12h</w:t>
            </w:r>
          </w:p>
        </w:tc>
      </w:tr>
    </w:tbl>
    <w:p w:rsidR="00AC2204" w:rsidRPr="0054122D" w:rsidRDefault="00AC2204" w:rsidP="003B6345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</w:p>
    <w:p w:rsidR="00AC2204" w:rsidRPr="003B6345" w:rsidRDefault="00AC2204" w:rsidP="003B6345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 vijeka do kraja XVIII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134FD" w:rsidRDefault="001134FD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12h</w:t>
            </w:r>
          </w:p>
          <w:p w:rsidR="00AC2204" w:rsidRDefault="001134FD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AC2204">
              <w:rPr>
                <w:lang w:val="hr-HR"/>
              </w:rPr>
              <w:t>.9.  12h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vijeka do 1918. godine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134FD" w:rsidRDefault="001134FD" w:rsidP="001134F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12h</w:t>
            </w:r>
          </w:p>
          <w:p w:rsidR="00AC2204" w:rsidRDefault="001134FD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AC2204">
              <w:rPr>
                <w:lang w:val="hr-HR"/>
              </w:rPr>
              <w:t>.9.  12h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Balkana od kraja XV vijeka do kraja XVIII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134FD" w:rsidRDefault="003B6345" w:rsidP="001134F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31.8.  13</w:t>
            </w:r>
            <w:r w:rsidR="001134FD">
              <w:rPr>
                <w:lang w:val="hr-HR"/>
              </w:rPr>
              <w:t>h</w:t>
            </w:r>
          </w:p>
          <w:p w:rsidR="00AC2204" w:rsidRDefault="001134FD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3B6345">
              <w:rPr>
                <w:lang w:val="hr-HR"/>
              </w:rPr>
              <w:t>.9. 13</w:t>
            </w:r>
            <w:r w:rsidR="00AC2204">
              <w:rPr>
                <w:lang w:val="hr-HR"/>
              </w:rPr>
              <w:t>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od kraja XVIII vijeka do 1918. godine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134FD" w:rsidRDefault="003B6345" w:rsidP="001134F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31.8.  13</w:t>
            </w:r>
            <w:r w:rsidR="001134FD">
              <w:rPr>
                <w:lang w:val="hr-HR"/>
              </w:rPr>
              <w:t>h</w:t>
            </w:r>
          </w:p>
          <w:p w:rsidR="00AC2204" w:rsidRDefault="001134FD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  <w:r w:rsidR="003B6345">
              <w:rPr>
                <w:lang w:val="hr-HR"/>
              </w:rPr>
              <w:t>9.  13</w:t>
            </w:r>
            <w:r w:rsidR="00AC2204">
              <w:rPr>
                <w:lang w:val="hr-HR"/>
              </w:rPr>
              <w:t>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10h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profesorom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savremena istorija I,II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 10h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11h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 10h</w:t>
            </w:r>
          </w:p>
        </w:tc>
      </w:tr>
    </w:tbl>
    <w:p w:rsidR="00AC2204" w:rsidRDefault="00AC2204" w:rsidP="00AC2204">
      <w:pPr>
        <w:jc w:val="both"/>
        <w:rPr>
          <w:b/>
          <w:color w:val="3366FF"/>
          <w:sz w:val="20"/>
          <w:szCs w:val="20"/>
          <w:lang w:val="hr-HR"/>
        </w:rPr>
      </w:pPr>
    </w:p>
    <w:p w:rsidR="00AC2204" w:rsidRPr="00AC2204" w:rsidRDefault="00AC2204" w:rsidP="00AC2204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</w:t>
      </w:r>
    </w:p>
    <w:p w:rsidR="00AC2204" w:rsidRDefault="00AC2204" w:rsidP="00AC220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AC2204" w:rsidRDefault="00AC2204" w:rsidP="00AC2204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12h</w:t>
            </w:r>
          </w:p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 11h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Kulturno nasljeđe Crne Gore I,II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3B6345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 9h</w:t>
            </w:r>
          </w:p>
          <w:p w:rsidR="003B6345" w:rsidRDefault="003B6345" w:rsidP="003B6345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 11h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8:30h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 8:30h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8:30h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 12h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 12h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Razvojna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12h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 12h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pedagogija – teorija vaspitanja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27.8.  15h  uč. 339</w:t>
            </w:r>
          </w:p>
          <w:p w:rsidR="00AC2204" w:rsidRPr="00F61936" w:rsidRDefault="00FC166F" w:rsidP="00B96F20">
            <w:pPr>
              <w:spacing w:line="276" w:lineRule="auto"/>
              <w:jc w:val="center"/>
            </w:pPr>
            <w:r>
              <w:t>6</w:t>
            </w:r>
            <w:r w:rsidR="00AC2204">
              <w:t>.9</w:t>
            </w:r>
            <w:proofErr w:type="gramStart"/>
            <w:r w:rsidR="00AC2204">
              <w:t>.  15h</w:t>
            </w:r>
            <w:proofErr w:type="gramEnd"/>
            <w:r w:rsidR="00AC2204">
              <w:t xml:space="preserve">  </w:t>
            </w:r>
            <w:proofErr w:type="spellStart"/>
            <w:r w:rsidR="00AC2204">
              <w:t>uč</w:t>
            </w:r>
            <w:proofErr w:type="spellEnd"/>
            <w:r w:rsidR="00AC2204">
              <w:t>. 339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30.8. 16h pismeni</w:t>
            </w:r>
          </w:p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31.8. 16h usmeni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</w:pPr>
            <w:r>
              <w:rPr>
                <w:lang w:val="sr-Latn-CS"/>
              </w:rPr>
              <w:t xml:space="preserve">Istočno pitanje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11h</w:t>
            </w:r>
          </w:p>
          <w:p w:rsidR="003B6345" w:rsidRDefault="003B6345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 12h</w:t>
            </w:r>
          </w:p>
        </w:tc>
      </w:tr>
    </w:tbl>
    <w:p w:rsidR="006519F6" w:rsidRDefault="006519F6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3B6345" w:rsidRDefault="003B6345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</w:p>
    <w:p w:rsidR="00AC2204" w:rsidRDefault="00AC2204" w:rsidP="00AC2204">
      <w:pPr>
        <w:ind w:firstLine="720"/>
        <w:jc w:val="center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lastRenderedPageBreak/>
        <w:t>Dodatni ispitni rok za studente kojima je ostao jedan ispit za akademsku 2017/18</w:t>
      </w:r>
    </w:p>
    <w:p w:rsidR="00AC2204" w:rsidRDefault="00AC2204" w:rsidP="00AC2204">
      <w:pPr>
        <w:ind w:left="2160" w:firstLine="720"/>
        <w:rPr>
          <w:b/>
          <w:color w:val="3366FF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u w:val="single"/>
          <w:lang w:val="sr-Latn-CS"/>
        </w:rPr>
        <w:t>Studijski program za ISTORIJU</w:t>
      </w:r>
    </w:p>
    <w:p w:rsidR="00AC2204" w:rsidRDefault="00AC2204" w:rsidP="00AC2204">
      <w:pPr>
        <w:rPr>
          <w:b/>
          <w:color w:val="3366FF"/>
          <w:sz w:val="28"/>
          <w:szCs w:val="28"/>
          <w:lang w:val="sr-Latn-CS"/>
        </w:rPr>
      </w:pPr>
    </w:p>
    <w:p w:rsidR="00AC2204" w:rsidRPr="00A5553A" w:rsidRDefault="00AC2204" w:rsidP="00AC2204">
      <w:pPr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</w:p>
    <w:p w:rsidR="00AC2204" w:rsidRPr="00A5553A" w:rsidRDefault="00AC2204" w:rsidP="00AC220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Uvod u istoriju sa istoriografijom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</w:pPr>
            <w:r>
              <w:t>19.9.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  (Stari Istok)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</w:pPr>
            <w:r>
              <w:t>18.9.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 (Grčka i Rim)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</w:pPr>
            <w:r>
              <w:t>18.9.  10h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srednjeg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19.9.  13h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20.9.  12h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17.9.  10h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17.9.  10h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</w:pPr>
            <w:r>
              <w:t>17.9. 10h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</w:tbl>
    <w:p w:rsidR="00AC2204" w:rsidRDefault="00AC2204" w:rsidP="00AC2204">
      <w:pPr>
        <w:rPr>
          <w:b/>
          <w:color w:val="3366FF"/>
          <w:sz w:val="28"/>
          <w:szCs w:val="28"/>
          <w:lang w:val="sr-Latn-CS"/>
        </w:rPr>
      </w:pPr>
    </w:p>
    <w:p w:rsidR="00AC2204" w:rsidRDefault="00AC2204" w:rsidP="00AC2204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</w:p>
    <w:p w:rsidR="00AC2204" w:rsidRPr="00AC2204" w:rsidRDefault="00AC2204" w:rsidP="00AC220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do kraja XII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vijeka do kraja XV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20.9.  10h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u srednjem vijeku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20.9.  12h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III,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20.9.  10h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FC166F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21.9.  10</w:t>
            </w:r>
            <w:r w:rsidR="00AC2204">
              <w:rPr>
                <w:lang w:val="hr-HR"/>
              </w:rPr>
              <w:t>h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FC166F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21.9.  12</w:t>
            </w:r>
            <w:r w:rsidR="00AC2204">
              <w:rPr>
                <w:lang w:val="hr-HR"/>
              </w:rPr>
              <w:t>h</w:t>
            </w:r>
          </w:p>
        </w:tc>
      </w:tr>
    </w:tbl>
    <w:p w:rsidR="003B6345" w:rsidRDefault="003B6345" w:rsidP="00AC2204">
      <w:pPr>
        <w:jc w:val="center"/>
        <w:rPr>
          <w:b/>
          <w:color w:val="3366FF"/>
          <w:sz w:val="28"/>
          <w:szCs w:val="28"/>
          <w:lang w:val="sr-Latn-CS"/>
        </w:rPr>
      </w:pPr>
    </w:p>
    <w:p w:rsidR="00AC2204" w:rsidRDefault="00AC2204" w:rsidP="00AC2204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</w:p>
    <w:p w:rsidR="00AC2204" w:rsidRDefault="00AC2204" w:rsidP="00AC220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AC2204" w:rsidRDefault="00AC2204" w:rsidP="00AC2204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 vijeka do kraja XVIII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  12h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vijeka do 1918. godine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12h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Balkana od kraja XV vijeka do kraja XVIII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  12h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od kraja XVIII vijeka do 1918. godine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20.9.  12h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19.9. 10h</w:t>
            </w:r>
          </w:p>
        </w:tc>
      </w:tr>
      <w:tr w:rsidR="00AC2204" w:rsidTr="00B96F20">
        <w:trPr>
          <w:trHeight w:val="5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savremena istorija I,II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17.9.  10h</w:t>
            </w:r>
          </w:p>
        </w:tc>
      </w:tr>
    </w:tbl>
    <w:p w:rsidR="00AC2204" w:rsidRDefault="00AC2204" w:rsidP="00AC2204">
      <w:pPr>
        <w:rPr>
          <w:b/>
          <w:color w:val="3366FF"/>
          <w:sz w:val="28"/>
          <w:szCs w:val="28"/>
          <w:lang w:val="hr-HR"/>
        </w:rPr>
      </w:pPr>
    </w:p>
    <w:p w:rsidR="00AC2204" w:rsidRPr="00A5553A" w:rsidRDefault="00AC2204" w:rsidP="00AC2204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</w:t>
      </w:r>
    </w:p>
    <w:p w:rsidR="00AC2204" w:rsidRDefault="00AC2204" w:rsidP="00AC2204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AC2204" w:rsidRDefault="00AC2204" w:rsidP="00AC2204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AC2204" w:rsidTr="00B96F2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AC2204" w:rsidTr="00B96F2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Kulturno nasljeđe Crne Gore I,II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10h</w:t>
            </w:r>
          </w:p>
        </w:tc>
      </w:tr>
      <w:tr w:rsidR="00AC2204" w:rsidTr="00B96F2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8:30h</w:t>
            </w:r>
          </w:p>
        </w:tc>
      </w:tr>
      <w:tr w:rsidR="00AC2204" w:rsidTr="00B96F2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18.9.   8:30h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 12h</w:t>
            </w:r>
          </w:p>
        </w:tc>
      </w:tr>
      <w:tr w:rsidR="00AC2204" w:rsidTr="00B96F2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Razvojna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21.9.  12h</w:t>
            </w:r>
          </w:p>
        </w:tc>
      </w:tr>
      <w:tr w:rsidR="00AC2204" w:rsidTr="00B96F20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pedagogija – teorija vaspitanja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</w:pPr>
            <w:r>
              <w:t>17.9</w:t>
            </w:r>
            <w:proofErr w:type="gramStart"/>
            <w:r>
              <w:t>.  15h</w:t>
            </w:r>
            <w:proofErr w:type="gramEnd"/>
            <w:r>
              <w:t xml:space="preserve">  </w:t>
            </w:r>
            <w:proofErr w:type="spellStart"/>
            <w:r>
              <w:t>uč</w:t>
            </w:r>
            <w:proofErr w:type="spellEnd"/>
            <w:r>
              <w:t>. 339</w:t>
            </w:r>
          </w:p>
        </w:tc>
      </w:tr>
      <w:tr w:rsidR="00AC2204" w:rsidTr="00B96F2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19.9.  12h</w:t>
            </w:r>
          </w:p>
        </w:tc>
      </w:tr>
      <w:tr w:rsidR="00AC2204" w:rsidTr="00B96F20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</w:pPr>
            <w:r>
              <w:rPr>
                <w:lang w:val="sr-Latn-CS"/>
              </w:rPr>
              <w:t xml:space="preserve">Istočno pitanje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C2204" w:rsidRDefault="00AC2204" w:rsidP="00B96F2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17.9. 11h</w:t>
            </w:r>
          </w:p>
        </w:tc>
      </w:tr>
    </w:tbl>
    <w:p w:rsidR="00AC2204" w:rsidRDefault="00AC2204" w:rsidP="00AC2204">
      <w:pPr>
        <w:rPr>
          <w:color w:val="FF0000"/>
        </w:rPr>
      </w:pPr>
    </w:p>
    <w:p w:rsidR="00AC2204" w:rsidRDefault="00AC2204" w:rsidP="00AC2204"/>
    <w:p w:rsidR="00AC2204" w:rsidRDefault="00AC2204"/>
    <w:sectPr w:rsidR="00AC2204" w:rsidSect="003B6345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04"/>
    <w:rsid w:val="00082A9C"/>
    <w:rsid w:val="001134FD"/>
    <w:rsid w:val="001D3D54"/>
    <w:rsid w:val="00200761"/>
    <w:rsid w:val="003A62D1"/>
    <w:rsid w:val="003B6345"/>
    <w:rsid w:val="005119F3"/>
    <w:rsid w:val="005B470D"/>
    <w:rsid w:val="006519F6"/>
    <w:rsid w:val="006934A1"/>
    <w:rsid w:val="00A74181"/>
    <w:rsid w:val="00AC2204"/>
    <w:rsid w:val="00C712CE"/>
    <w:rsid w:val="00C76930"/>
    <w:rsid w:val="00CB2298"/>
    <w:rsid w:val="00D97976"/>
    <w:rsid w:val="00DC03F7"/>
    <w:rsid w:val="00E708C9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0BA39-456A-4CC8-A374-8207F42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0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ISFF</cp:lastModifiedBy>
  <cp:revision>2</cp:revision>
  <dcterms:created xsi:type="dcterms:W3CDTF">2018-07-09T09:01:00Z</dcterms:created>
  <dcterms:modified xsi:type="dcterms:W3CDTF">2018-07-09T09:01:00Z</dcterms:modified>
</cp:coreProperties>
</file>