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35" w:rsidRPr="00A84235" w:rsidRDefault="00BB27D7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251D07" w:rsidP="00251D07">
      <w:pPr>
        <w:spacing w:after="0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 w:rsidRPr="00251D07">
        <w:rPr>
          <w:rFonts w:ascii="Cambria-Bold" w:hAnsi="Cambria-Bold" w:cs="Cambria-Bold"/>
          <w:b/>
          <w:bCs/>
          <w:sz w:val="24"/>
          <w:szCs w:val="24"/>
        </w:rPr>
        <w:t>L`Ecole</w:t>
      </w:r>
      <w:proofErr w:type="spellEnd"/>
      <w:r w:rsidRPr="00251D07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251D07">
        <w:rPr>
          <w:rFonts w:ascii="Cambria-Bold" w:hAnsi="Cambria-Bold" w:cs="Cambria-Bold"/>
          <w:b/>
          <w:bCs/>
          <w:sz w:val="24"/>
          <w:szCs w:val="24"/>
        </w:rPr>
        <w:t>Superieure</w:t>
      </w:r>
      <w:proofErr w:type="spellEnd"/>
      <w:r w:rsidRPr="00251D07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251D07">
        <w:rPr>
          <w:rFonts w:ascii="Cambria-Bold" w:hAnsi="Cambria-Bold" w:cs="Cambria-Bold"/>
          <w:b/>
          <w:bCs/>
          <w:sz w:val="24"/>
          <w:szCs w:val="24"/>
        </w:rPr>
        <w:t>d`Art</w:t>
      </w:r>
      <w:proofErr w:type="spellEnd"/>
      <w:r w:rsidRPr="00251D07">
        <w:rPr>
          <w:rFonts w:ascii="Cambria-Bold" w:hAnsi="Cambria-Bold" w:cs="Cambria-Bold"/>
          <w:b/>
          <w:bCs/>
          <w:sz w:val="24"/>
          <w:szCs w:val="24"/>
        </w:rPr>
        <w:t xml:space="preserve"> de Lorraine, </w:t>
      </w:r>
      <w:r>
        <w:rPr>
          <w:rFonts w:ascii="Cambria-Bold" w:hAnsi="Cambria-Bold" w:cs="Cambria-Bold"/>
          <w:b/>
          <w:bCs/>
          <w:sz w:val="24"/>
          <w:szCs w:val="24"/>
        </w:rPr>
        <w:t>Metz</w:t>
      </w:r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Francuska</w:t>
      </w:r>
      <w:proofErr w:type="spellEnd"/>
    </w:p>
    <w:p w:rsidR="00EF7127" w:rsidRPr="00F77C4A" w:rsidRDefault="00EF7127" w:rsidP="00251D0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5571ED" w:rsidRDefault="00251D07" w:rsidP="00251D07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esalorraine.fr</w:t>
      </w:r>
    </w:p>
    <w:p w:rsidR="005571ED" w:rsidRPr="005571ED" w:rsidRDefault="005571ED" w:rsidP="005571ED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međuinstitucionalnog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sporazuma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kreditnu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skopljenog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okviru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Erasmus +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Crne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Gore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raspisuje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konkurs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razmjenu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251D07">
        <w:rPr>
          <w:rFonts w:ascii="Arial" w:eastAsia="Times New Roman" w:hAnsi="Arial" w:cs="Arial"/>
          <w:color w:val="434A52"/>
          <w:sz w:val="20"/>
          <w:szCs w:val="20"/>
        </w:rPr>
        <w:t>ESAL Metz</w:t>
      </w:r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="00251D07">
        <w:rPr>
          <w:rFonts w:ascii="Arial" w:eastAsia="Times New Roman" w:hAnsi="Arial" w:cs="Arial"/>
          <w:color w:val="434A52"/>
          <w:sz w:val="20"/>
          <w:szCs w:val="20"/>
        </w:rPr>
        <w:t>Francuska</w:t>
      </w:r>
      <w:proofErr w:type="spellEnd"/>
      <w:proofErr w:type="gram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</w:t>
      </w:r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ljetnjem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semestru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akademske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202</w:t>
      </w:r>
      <w:r w:rsidR="000B265E">
        <w:rPr>
          <w:rFonts w:ascii="Arial" w:eastAsia="Times New Roman" w:hAnsi="Arial" w:cs="Arial"/>
          <w:b/>
          <w:bCs/>
          <w:color w:val="434A52"/>
          <w:sz w:val="20"/>
          <w:szCs w:val="20"/>
        </w:rPr>
        <w:t>1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/202</w:t>
      </w:r>
      <w:r w:rsidR="000B265E">
        <w:rPr>
          <w:rFonts w:ascii="Arial" w:eastAsia="Times New Roman" w:hAnsi="Arial" w:cs="Arial"/>
          <w:b/>
          <w:bCs/>
          <w:color w:val="434A52"/>
          <w:sz w:val="20"/>
          <w:szCs w:val="20"/>
        </w:rPr>
        <w:t>2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proofErr w:type="gram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mobilnost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se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mogu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prijavljivati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studenti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Fakulteta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likovnih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umjetnosti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Cetinje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.</w:t>
      </w:r>
      <w:proofErr w:type="gram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</w:p>
    <w:p w:rsidR="00EF7127" w:rsidRPr="00F77C4A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stipendije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DB6719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2762C8">
        <w:rPr>
          <w:rFonts w:ascii="Arial" w:eastAsia="Times New Roman" w:hAnsi="Arial" w:cs="Arial"/>
          <w:color w:val="434A52"/>
          <w:sz w:val="20"/>
          <w:szCs w:val="20"/>
        </w:rPr>
        <w:t>Master</w:t>
      </w:r>
    </w:p>
    <w:p w:rsidR="00CD686D" w:rsidRPr="00F77C4A" w:rsidRDefault="00CD686D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stipendija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 w:rsidR="000B265E">
        <w:rPr>
          <w:rFonts w:ascii="Arial" w:eastAsia="Times New Roman" w:hAnsi="Arial" w:cs="Arial"/>
          <w:b/>
          <w:bCs/>
          <w:color w:val="434A52"/>
          <w:sz w:val="20"/>
          <w:szCs w:val="20"/>
        </w:rPr>
        <w:t>1</w:t>
      </w:r>
    </w:p>
    <w:p w:rsidR="00F77C4A" w:rsidRPr="00F77C4A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0B265E">
        <w:rPr>
          <w:rFonts w:ascii="Arial" w:eastAsia="Times New Roman" w:hAnsi="Arial" w:cs="Arial"/>
          <w:color w:val="434A52"/>
          <w:sz w:val="20"/>
          <w:szCs w:val="20"/>
        </w:rPr>
        <w:t xml:space="preserve">5 </w:t>
      </w:r>
      <w:proofErr w:type="spellStart"/>
      <w:r w:rsidR="000B265E">
        <w:rPr>
          <w:rFonts w:ascii="Arial" w:eastAsia="Times New Roman" w:hAnsi="Arial" w:cs="Arial"/>
          <w:color w:val="434A52"/>
          <w:sz w:val="20"/>
          <w:szCs w:val="20"/>
        </w:rPr>
        <w:t>mjeseci</w:t>
      </w:r>
      <w:proofErr w:type="spellEnd"/>
    </w:p>
    <w:p w:rsidR="00891FFA" w:rsidRPr="00F77C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EF7127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podnijeti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sljedeća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dokmenta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1.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CV</w:t>
      </w: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2.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Portfolio</w:t>
      </w:r>
    </w:p>
    <w:p w:rsidR="00F77C4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3.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Uvjerenje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prosječnoj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ocjeni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prevedeno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engleski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4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Motivaciono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pismo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engleskom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jeziku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5.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Dokaz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znanju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stranog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891FFA" w:rsidRPr="00F77C4A" w:rsidRDefault="00891FFA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Postupak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prodekan</w:t>
      </w:r>
      <w:r w:rsidR="000B265E">
        <w:rPr>
          <w:rFonts w:ascii="Arial" w:eastAsia="Times New Roman" w:hAnsi="Arial" w:cs="Arial"/>
          <w:color w:val="434A52"/>
          <w:sz w:val="20"/>
          <w:szCs w:val="20"/>
        </w:rPr>
        <w:t>ici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</w:t>
      </w:r>
      <w:proofErr w:type="gram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br. 01-4227 pd 27.12.2018.godine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  <w:proofErr w:type="gramEnd"/>
    </w:p>
    <w:p w:rsidR="00CD686D" w:rsidRDefault="00CD686D" w:rsidP="00CD686D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Ukoliko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od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\la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proofErr w:type="gramStart"/>
      <w:r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mu\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CD686D" w:rsidRDefault="00CD686D" w:rsidP="00CD686D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CD686D" w:rsidRDefault="00CD686D" w:rsidP="00CD68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Krajnji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rok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dostavljanje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dokumentacije</w:t>
      </w:r>
      <w:proofErr w:type="spellEnd"/>
      <w:proofErr w:type="gramStart"/>
      <w:r>
        <w:rPr>
          <w:rFonts w:ascii="Arial" w:eastAsia="Times New Roman" w:hAnsi="Arial" w:cs="Arial"/>
          <w:color w:val="434A52"/>
          <w:sz w:val="20"/>
          <w:szCs w:val="20"/>
        </w:rPr>
        <w:t> </w:t>
      </w:r>
      <w:r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</w:t>
      </w:r>
      <w:proofErr w:type="gramEnd"/>
      <w:r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0B265E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petak</w:t>
      </w:r>
      <w:proofErr w:type="spellEnd"/>
      <w:r w:rsidR="000B265E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15 NOVEMBAR</w:t>
      </w:r>
      <w:r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202</w:t>
      </w:r>
      <w:r w:rsidR="000B265E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1</w:t>
      </w:r>
      <w:r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.</w:t>
      </w:r>
    </w:p>
    <w:p w:rsidR="00561DD7" w:rsidRDefault="00561DD7" w:rsidP="00CD686D">
      <w:pPr>
        <w:shd w:val="clear" w:color="auto" w:fill="FFFFFF"/>
        <w:spacing w:after="69" w:line="240" w:lineRule="auto"/>
        <w:jc w:val="both"/>
        <w:textAlignment w:val="baseline"/>
      </w:pPr>
    </w:p>
    <w:sectPr w:rsidR="00561DD7" w:rsidSect="00CD686D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20FFA"/>
    <w:multiLevelType w:val="multilevel"/>
    <w:tmpl w:val="2DA44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A84235"/>
    <w:rsid w:val="000B265E"/>
    <w:rsid w:val="00117868"/>
    <w:rsid w:val="00251D07"/>
    <w:rsid w:val="002762C8"/>
    <w:rsid w:val="002D0FD7"/>
    <w:rsid w:val="003218C3"/>
    <w:rsid w:val="005571ED"/>
    <w:rsid w:val="00561DD7"/>
    <w:rsid w:val="007D02AB"/>
    <w:rsid w:val="00891FFA"/>
    <w:rsid w:val="008B05FD"/>
    <w:rsid w:val="009A32F2"/>
    <w:rsid w:val="009F6077"/>
    <w:rsid w:val="00A84235"/>
    <w:rsid w:val="00BA1649"/>
    <w:rsid w:val="00BB27D7"/>
    <w:rsid w:val="00CD686D"/>
    <w:rsid w:val="00DB6719"/>
    <w:rsid w:val="00E2362F"/>
    <w:rsid w:val="00EC128A"/>
    <w:rsid w:val="00EF7127"/>
    <w:rsid w:val="00F7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2020-10-26T13:16:00Z</dcterms:created>
  <dcterms:modified xsi:type="dcterms:W3CDTF">2021-10-04T14:21:00Z</dcterms:modified>
</cp:coreProperties>
</file>