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44" w:rsidRDefault="005C3F44" w:rsidP="005C3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 w:cs="Times New Roman"/>
          <w:sz w:val="24"/>
          <w:szCs w:val="24"/>
        </w:rPr>
      </w:pPr>
      <w:bookmarkStart w:id="0" w:name="page11"/>
      <w:bookmarkStart w:id="1" w:name="_GoBack"/>
      <w:bookmarkEnd w:id="0"/>
      <w:r w:rsidRPr="00194D17">
        <w:rPr>
          <w:rFonts w:ascii="Times New Roman" w:hAnsi="Times New Roman" w:cs="Times New Roman"/>
          <w:b/>
          <w:bCs/>
          <w:sz w:val="32"/>
          <w:szCs w:val="32"/>
        </w:rPr>
        <w:t>IZVJEŠTAJ RECENZENTA</w:t>
      </w:r>
    </w:p>
    <w:bookmarkEnd w:id="1"/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5C3F44" w:rsidRPr="005251B8" w:rsidRDefault="005C3F44" w:rsidP="005C3F44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5251B8">
        <w:rPr>
          <w:rFonts w:ascii="Times New Roman" w:hAnsi="Times New Roman" w:cs="Times New Roman"/>
          <w:b/>
          <w:bCs/>
          <w:sz w:val="24"/>
          <w:szCs w:val="24"/>
        </w:rPr>
        <w:t>I OCJENA USLOVA</w:t>
      </w:r>
    </w:p>
    <w:p w:rsidR="005C3F44" w:rsidRDefault="005C3F44" w:rsidP="005C3F4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6"/>
      </w:tblGrid>
      <w:tr w:rsidR="005C3F44" w:rsidTr="002B2DDA">
        <w:tc>
          <w:tcPr>
            <w:tcW w:w="9216" w:type="dxa"/>
          </w:tcPr>
          <w:p w:rsidR="005C3F44" w:rsidRPr="00194D17" w:rsidRDefault="005C3F44" w:rsidP="002B2DD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ISPUNJENOST USLOVA U POGLEDU STEPENA OBRAZOVANJA</w:t>
            </w:r>
          </w:p>
          <w:p w:rsidR="005C3F44" w:rsidRPr="00194D17" w:rsidRDefault="005C3F44" w:rsidP="002B2DD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Pr="00194D17" w:rsidRDefault="005C3F44" w:rsidP="002B2DDA">
            <w:pPr>
              <w:widowControl w:val="0"/>
              <w:overflowPunct w:val="0"/>
              <w:autoSpaceDE w:val="0"/>
              <w:autoSpaceDN w:val="0"/>
              <w:adjustRightInd w:val="0"/>
              <w:spacing w:line="251" w:lineRule="auto"/>
              <w:ind w:left="10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ANALIZA NAUČNOISTRAŽIVAČKOG (UMJETNIČKOG) RADA </w:t>
            </w:r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Rezime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recezenta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o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naučnoistraživačkom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umjetničkom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)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radu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kandidata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osnovu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priloženih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referenci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sa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izborom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tri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naučnoistraživačka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rada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umjetnička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djela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)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za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koja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recezent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smatra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da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predstavljaju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najznačajniji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doprinos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kandidata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u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izvještajnom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periodu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saglasno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Mjerilima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za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izbor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:rsidR="005C3F44" w:rsidRPr="00194D17" w:rsidRDefault="005C3F44" w:rsidP="002B2DDA">
            <w:pPr>
              <w:widowControl w:val="0"/>
              <w:autoSpaceDE w:val="0"/>
              <w:autoSpaceDN w:val="0"/>
              <w:adjustRightInd w:val="0"/>
              <w:spacing w:line="1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Pr="00194D17" w:rsidRDefault="005C3F44" w:rsidP="002B2DDA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left="100" w:righ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ANALIZA PEDAGOŠKE OSPOSOBLJENOSTI </w:t>
            </w:r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Rezime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rezultata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pedagoškog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rada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sa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naglašenim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rezultatima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iz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zvaničnih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studentskih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anketa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ocjene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pristupnog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predavanja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ocjene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inauguracionog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predavanja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Pr="00194D17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F44" w:rsidRDefault="005C3F44" w:rsidP="005C3F4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b/>
          <w:bCs/>
          <w:sz w:val="24"/>
          <w:szCs w:val="24"/>
        </w:rPr>
        <w:t>II VERIFIKACIJA BODOVANJA</w:t>
      </w:r>
    </w:p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5C3F44" w:rsidRDefault="005C3F44" w:rsidP="005C3F44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b/>
          <w:bCs/>
          <w:sz w:val="20"/>
          <w:szCs w:val="20"/>
        </w:rPr>
      </w:pPr>
      <w:r w:rsidRPr="00194D17">
        <w:rPr>
          <w:rFonts w:ascii="Times New Roman" w:hAnsi="Times New Roman" w:cs="Times New Roman"/>
          <w:b/>
          <w:bCs/>
          <w:sz w:val="20"/>
          <w:szCs w:val="20"/>
        </w:rPr>
        <w:t>ZBIRNI PREGLED UKUPNOG BROJA REFERENCI PO OBLASTIMA DJELATNOSTI I BODOVA</w:t>
      </w:r>
    </w:p>
    <w:p w:rsidR="005C3F44" w:rsidRPr="008E747C" w:rsidRDefault="005C3F44" w:rsidP="005C3F44">
      <w:pPr>
        <w:spacing w:after="0" w:line="180" w:lineRule="exact"/>
        <w:ind w:firstLine="425"/>
        <w:rPr>
          <w:rFonts w:ascii="Times New Roman" w:eastAsia="Times New Roman" w:hAnsi="Times New Roman" w:cs="Times New Roman"/>
          <w:b/>
          <w:sz w:val="18"/>
          <w:szCs w:val="18"/>
          <w:lang w:val="en-GB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900"/>
        <w:gridCol w:w="900"/>
        <w:gridCol w:w="900"/>
        <w:gridCol w:w="900"/>
        <w:gridCol w:w="912"/>
        <w:gridCol w:w="888"/>
      </w:tblGrid>
      <w:tr w:rsidR="005C3F44" w:rsidRPr="008E747C" w:rsidTr="002B2DDA">
        <w:trPr>
          <w:cantSplit/>
          <w:trHeight w:val="225"/>
        </w:trPr>
        <w:tc>
          <w:tcPr>
            <w:tcW w:w="3600" w:type="dxa"/>
            <w:vMerge w:val="restart"/>
            <w:vAlign w:val="center"/>
          </w:tcPr>
          <w:p w:rsidR="005C3F44" w:rsidRPr="008E747C" w:rsidRDefault="005C3F44" w:rsidP="002B2DD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DJELATNOST</w:t>
            </w:r>
          </w:p>
        </w:tc>
        <w:tc>
          <w:tcPr>
            <w:tcW w:w="2700" w:type="dxa"/>
            <w:gridSpan w:val="3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 xml:space="preserve">Broj radova  </w:t>
            </w:r>
          </w:p>
        </w:tc>
        <w:tc>
          <w:tcPr>
            <w:tcW w:w="2700" w:type="dxa"/>
            <w:gridSpan w:val="3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Broj bodova</w:t>
            </w:r>
          </w:p>
        </w:tc>
      </w:tr>
      <w:tr w:rsidR="005C3F44" w:rsidRPr="008E747C" w:rsidTr="002B2DDA">
        <w:trPr>
          <w:cantSplit/>
          <w:trHeight w:val="336"/>
        </w:trPr>
        <w:tc>
          <w:tcPr>
            <w:tcW w:w="3600" w:type="dxa"/>
            <w:vMerge/>
            <w:vAlign w:val="center"/>
          </w:tcPr>
          <w:p w:rsidR="005C3F44" w:rsidRPr="008E747C" w:rsidRDefault="005C3F44" w:rsidP="002B2DDA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Prije izbora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Poslije izbora</w:t>
            </w: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Ukupno</w:t>
            </w: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Prije izbora</w:t>
            </w:r>
          </w:p>
        </w:tc>
        <w:tc>
          <w:tcPr>
            <w:tcW w:w="912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Poslije izbora</w:t>
            </w:r>
          </w:p>
        </w:tc>
        <w:tc>
          <w:tcPr>
            <w:tcW w:w="888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Ukupno</w:t>
            </w:r>
          </w:p>
        </w:tc>
      </w:tr>
      <w:tr w:rsidR="005C3F44" w:rsidRPr="008E747C" w:rsidTr="002B2DDA">
        <w:trPr>
          <w:cantSplit/>
        </w:trPr>
        <w:tc>
          <w:tcPr>
            <w:tcW w:w="3600" w:type="dxa"/>
            <w:vAlign w:val="center"/>
          </w:tcPr>
          <w:p w:rsidR="005C3F44" w:rsidRPr="008E747C" w:rsidRDefault="005C3F44" w:rsidP="002B2DDA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1. NAUČNOISTRAŽIVAČKI RAD</w:t>
            </w: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888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5C3F44" w:rsidRPr="008E747C" w:rsidTr="002B2DDA">
        <w:trPr>
          <w:cantSplit/>
        </w:trPr>
        <w:tc>
          <w:tcPr>
            <w:tcW w:w="3600" w:type="dxa"/>
            <w:vAlign w:val="center"/>
          </w:tcPr>
          <w:p w:rsidR="005C3F44" w:rsidRPr="008E747C" w:rsidRDefault="005C3F44" w:rsidP="002B2DDA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2. UMJETNIČKI RAD</w:t>
            </w: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888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5C3F44" w:rsidRPr="008E747C" w:rsidTr="002B2DDA">
        <w:trPr>
          <w:cantSplit/>
        </w:trPr>
        <w:tc>
          <w:tcPr>
            <w:tcW w:w="3600" w:type="dxa"/>
            <w:vAlign w:val="center"/>
          </w:tcPr>
          <w:p w:rsidR="005C3F44" w:rsidRPr="008E747C" w:rsidRDefault="005C3F44" w:rsidP="002B2DDA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3. PEDAGOŠKI RAD</w:t>
            </w: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888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5C3F44" w:rsidRPr="008E747C" w:rsidTr="002B2DDA">
        <w:trPr>
          <w:cantSplit/>
        </w:trPr>
        <w:tc>
          <w:tcPr>
            <w:tcW w:w="3600" w:type="dxa"/>
            <w:vAlign w:val="center"/>
          </w:tcPr>
          <w:p w:rsidR="005C3F44" w:rsidRPr="008E747C" w:rsidRDefault="005C3F44" w:rsidP="002B2DDA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888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5C3F44" w:rsidRPr="008E747C" w:rsidTr="002B2DDA">
        <w:trPr>
          <w:cantSplit/>
        </w:trPr>
        <w:tc>
          <w:tcPr>
            <w:tcW w:w="36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UKUPNO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888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</w:tbl>
    <w:p w:rsidR="005C3F44" w:rsidRPr="008E747C" w:rsidRDefault="005C3F44" w:rsidP="005C3F44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val="sl-SI"/>
        </w:rPr>
      </w:pPr>
    </w:p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5C3F44" w:rsidRDefault="005C3F44" w:rsidP="005C3F44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194D17">
        <w:rPr>
          <w:rFonts w:ascii="Times New Roman" w:hAnsi="Times New Roman" w:cs="Times New Roman"/>
          <w:b/>
          <w:bCs/>
          <w:sz w:val="24"/>
          <w:szCs w:val="24"/>
        </w:rPr>
        <w:t>III MIŠLJENJE ZA IZBOR U ZVANJE</w:t>
      </w:r>
    </w:p>
    <w:p w:rsidR="005C3F44" w:rsidRDefault="005C3F44" w:rsidP="005C3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50"/>
      </w:tblGrid>
      <w:tr w:rsidR="005C3F44" w:rsidTr="002B2DDA">
        <w:tc>
          <w:tcPr>
            <w:tcW w:w="9250" w:type="dxa"/>
          </w:tcPr>
          <w:p w:rsidR="005C3F44" w:rsidRPr="005251B8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Jasan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zaključak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ispunjenosti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uslova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izbor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odgovarajuće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zvanje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mišljenje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saglasno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Mjerilima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izbor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zvanje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5C3F44" w:rsidRDefault="005C3F44" w:rsidP="005C3F44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/>
          <w:bCs/>
          <w:sz w:val="19"/>
          <w:szCs w:val="19"/>
        </w:rPr>
      </w:pPr>
      <w:proofErr w:type="spellStart"/>
      <w:r w:rsidRPr="005251B8">
        <w:rPr>
          <w:rFonts w:ascii="Times New Roman" w:hAnsi="Times New Roman" w:cs="Times New Roman"/>
          <w:b/>
          <w:bCs/>
          <w:sz w:val="20"/>
          <w:szCs w:val="20"/>
        </w:rPr>
        <w:t>Mjesto</w:t>
      </w:r>
      <w:proofErr w:type="spellEnd"/>
      <w:r w:rsidRPr="005251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251B8"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spellEnd"/>
      <w:r w:rsidRPr="005251B8">
        <w:rPr>
          <w:rFonts w:ascii="Times New Roman" w:hAnsi="Times New Roman" w:cs="Times New Roman"/>
          <w:b/>
          <w:bCs/>
          <w:sz w:val="20"/>
          <w:szCs w:val="20"/>
        </w:rPr>
        <w:t xml:space="preserve"> datum</w:t>
      </w:r>
      <w:r w:rsidRPr="00194D17">
        <w:rPr>
          <w:rFonts w:ascii="Times New Roman" w:hAnsi="Times New Roman" w:cs="Times New Roman"/>
          <w:sz w:val="24"/>
          <w:szCs w:val="24"/>
        </w:rPr>
        <w:tab/>
      </w:r>
      <w:r w:rsidRPr="005251B8">
        <w:rPr>
          <w:rFonts w:ascii="Times New Roman" w:hAnsi="Times New Roman" w:cs="Times New Roman"/>
          <w:b/>
          <w:bCs/>
          <w:sz w:val="20"/>
          <w:szCs w:val="20"/>
        </w:rPr>
        <w:t>RECENZENT</w:t>
      </w:r>
    </w:p>
    <w:p w:rsidR="005C3F44" w:rsidRDefault="005C3F44" w:rsidP="005C3F44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5C3F44" w:rsidRDefault="005C3F44" w:rsidP="005C3F44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123131" w:rsidRPr="005C3F44" w:rsidRDefault="00123131" w:rsidP="005C3F44"/>
    <w:sectPr w:rsidR="00123131" w:rsidRPr="005C3F44" w:rsidSect="005251B8">
      <w:pgSz w:w="11900" w:h="16840"/>
      <w:pgMar w:top="1394" w:right="1300" w:bottom="451" w:left="1600" w:header="720" w:footer="720" w:gutter="0"/>
      <w:cols w:space="720" w:equalWidth="0">
        <w:col w:w="9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16"/>
    <w:rsid w:val="00073234"/>
    <w:rsid w:val="00123131"/>
    <w:rsid w:val="00367F5A"/>
    <w:rsid w:val="005C3F44"/>
    <w:rsid w:val="006E6316"/>
    <w:rsid w:val="00701D69"/>
    <w:rsid w:val="00D40CE3"/>
    <w:rsid w:val="00FA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C8EDD4-5EA0-4DB8-A879-A4303D2E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F4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F4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</cp:lastModifiedBy>
  <cp:revision>2</cp:revision>
  <dcterms:created xsi:type="dcterms:W3CDTF">2022-05-13T11:10:00Z</dcterms:created>
  <dcterms:modified xsi:type="dcterms:W3CDTF">2022-05-13T11:10:00Z</dcterms:modified>
</cp:coreProperties>
</file>