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326AFC0D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427377">
        <w:rPr>
          <w:rFonts w:ascii="SourceSansProRegular" w:hAnsi="SourceSansProRegular" w:cs="Arial"/>
          <w:color w:val="223962"/>
          <w:sz w:val="21"/>
          <w:szCs w:val="21"/>
        </w:rPr>
        <w:t>2/23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</w:t>
      </w:r>
      <w:r w:rsidR="008018CE">
        <w:rPr>
          <w:rFonts w:ascii="SourceSansProRegular" w:hAnsi="SourceSansProRegular" w:cs="Arial"/>
          <w:color w:val="223962"/>
          <w:sz w:val="21"/>
          <w:szCs w:val="21"/>
        </w:rPr>
        <w:t xml:space="preserve">( II upisni rok) 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0DE23609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8018CE">
        <w:rPr>
          <w:rFonts w:ascii="SourceSansProRegular" w:hAnsi="SourceSansProRegular" w:cs="Arial"/>
          <w:b/>
          <w:color w:val="223962"/>
          <w:sz w:val="21"/>
          <w:szCs w:val="21"/>
        </w:rPr>
        <w:t>10.10.2022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</w:t>
      </w:r>
      <w:r w:rsidR="008018CE">
        <w:rPr>
          <w:rFonts w:ascii="SourceSansProRegular" w:hAnsi="SourceSansProRegular" w:cs="Arial"/>
          <w:b/>
          <w:color w:val="223962"/>
          <w:sz w:val="21"/>
          <w:szCs w:val="21"/>
        </w:rPr>
        <w:t>09,00 do 13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 xml:space="preserve">Uz prijavu na Konkurs kandidat podnosi orginal diplomu 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>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34455C"/>
    <w:rsid w:val="00427377"/>
    <w:rsid w:val="00454C99"/>
    <w:rsid w:val="004D376C"/>
    <w:rsid w:val="005C3550"/>
    <w:rsid w:val="008018CE"/>
    <w:rsid w:val="00A24D92"/>
    <w:rsid w:val="00A532DD"/>
    <w:rsid w:val="00A82DC0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2019-09-16T13:12:00Z</cp:lastPrinted>
  <dcterms:created xsi:type="dcterms:W3CDTF">2022-10-07T09:07:00Z</dcterms:created>
  <dcterms:modified xsi:type="dcterms:W3CDTF">2022-10-07T09:07:00Z</dcterms:modified>
</cp:coreProperties>
</file>