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2C73A3">
        <w:rPr>
          <w:sz w:val="26"/>
          <w:szCs w:val="26"/>
        </w:rPr>
        <w:t>1663/1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2C73A3">
        <w:rPr>
          <w:sz w:val="26"/>
          <w:szCs w:val="26"/>
        </w:rPr>
        <w:t>12</w:t>
      </w:r>
      <w:r w:rsidR="00173D15">
        <w:rPr>
          <w:sz w:val="26"/>
          <w:szCs w:val="26"/>
        </w:rPr>
        <w:t>.10.2022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>K</w:t>
      </w:r>
      <w:r w:rsidR="00F51C7F" w:rsidRPr="00173D15">
        <w:rPr>
          <w:rFonts w:asciiTheme="majorHAnsi" w:hAnsiTheme="majorHAnsi"/>
          <w:sz w:val="30"/>
          <w:szCs w:val="30"/>
        </w:rPr>
        <w:t xml:space="preserve">andidat koji smatra, da postupak rangiranja nije pravilno sproveden, ima pravo prigovora </w:t>
      </w:r>
      <w:r w:rsidRPr="00173D15">
        <w:rPr>
          <w:rFonts w:asciiTheme="majorHAnsi" w:hAnsiTheme="majorHAnsi"/>
          <w:sz w:val="30"/>
          <w:szCs w:val="30"/>
        </w:rPr>
        <w:t>preko arhive Medicinskog fakulteta</w:t>
      </w:r>
      <w:r w:rsidR="009605FE" w:rsidRPr="00173D15">
        <w:rPr>
          <w:rFonts w:asciiTheme="majorHAnsi" w:hAnsiTheme="majorHAnsi"/>
          <w:sz w:val="30"/>
          <w:szCs w:val="30"/>
        </w:rPr>
        <w:t>.</w:t>
      </w:r>
    </w:p>
    <w:p w:rsidR="00F51C7F" w:rsidRPr="00173D15" w:rsidRDefault="008A53A4" w:rsidP="00F51C7F">
      <w:pPr>
        <w:spacing w:after="0" w:line="240" w:lineRule="auto"/>
        <w:jc w:val="both"/>
        <w:rPr>
          <w:rFonts w:asciiTheme="majorHAnsi" w:hAnsiTheme="majorHAnsi"/>
          <w:b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Prigovori se podnose </w:t>
      </w:r>
      <w:r w:rsidR="002C73A3">
        <w:rPr>
          <w:rFonts w:asciiTheme="majorHAnsi" w:hAnsiTheme="majorHAnsi"/>
          <w:b/>
          <w:sz w:val="30"/>
          <w:szCs w:val="30"/>
        </w:rPr>
        <w:t>13</w:t>
      </w:r>
      <w:r w:rsidR="007F5646" w:rsidRPr="00173D15">
        <w:rPr>
          <w:rFonts w:asciiTheme="majorHAnsi" w:hAnsiTheme="majorHAnsi"/>
          <w:b/>
          <w:sz w:val="30"/>
          <w:szCs w:val="30"/>
        </w:rPr>
        <w:t>.10.2022</w:t>
      </w:r>
      <w:r w:rsidRPr="00173D15">
        <w:rPr>
          <w:rFonts w:asciiTheme="majorHAnsi" w:hAnsiTheme="majorHAnsi"/>
          <w:b/>
          <w:sz w:val="30"/>
          <w:szCs w:val="30"/>
        </w:rPr>
        <w:t xml:space="preserve">. godine do </w:t>
      </w:r>
      <w:r w:rsidR="009912AE" w:rsidRPr="00173D15">
        <w:rPr>
          <w:rFonts w:asciiTheme="majorHAnsi" w:hAnsiTheme="majorHAnsi"/>
          <w:b/>
          <w:sz w:val="30"/>
          <w:szCs w:val="30"/>
        </w:rPr>
        <w:t>1</w:t>
      </w:r>
      <w:r w:rsidR="002C73A3">
        <w:rPr>
          <w:rFonts w:asciiTheme="majorHAnsi" w:hAnsiTheme="majorHAnsi"/>
          <w:b/>
          <w:sz w:val="30"/>
          <w:szCs w:val="30"/>
        </w:rPr>
        <w:t>1</w:t>
      </w:r>
      <w:r w:rsidR="009912AE" w:rsidRPr="00173D15">
        <w:rPr>
          <w:rFonts w:asciiTheme="majorHAnsi" w:hAnsiTheme="majorHAnsi"/>
          <w:b/>
          <w:sz w:val="30"/>
          <w:szCs w:val="30"/>
        </w:rPr>
        <w:t>,00</w:t>
      </w:r>
      <w:r w:rsidR="00CF42CA" w:rsidRPr="00173D15">
        <w:rPr>
          <w:rFonts w:asciiTheme="majorHAnsi" w:hAnsiTheme="majorHAnsi"/>
          <w:b/>
          <w:sz w:val="30"/>
          <w:szCs w:val="30"/>
        </w:rPr>
        <w:t xml:space="preserve"> časova</w:t>
      </w:r>
      <w:r w:rsidR="00F51C7F" w:rsidRPr="00173D15">
        <w:rPr>
          <w:rFonts w:asciiTheme="majorHAnsi" w:hAnsiTheme="majorHAnsi"/>
          <w:b/>
          <w:sz w:val="30"/>
          <w:szCs w:val="30"/>
        </w:rPr>
        <w:t>.</w:t>
      </w:r>
    </w:p>
    <w:p w:rsidR="00F51C7F" w:rsidRPr="00173D15" w:rsidRDefault="00F51C7F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F51C7F" w:rsidRPr="00173D15" w:rsidRDefault="00A52F4E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  <w:r w:rsidRPr="00173D15">
        <w:rPr>
          <w:rFonts w:asciiTheme="majorHAnsi" w:hAnsiTheme="majorHAnsi"/>
          <w:sz w:val="30"/>
          <w:szCs w:val="30"/>
        </w:rPr>
        <w:t xml:space="preserve">Preliminarna </w:t>
      </w:r>
      <w:r w:rsidR="00F51C7F" w:rsidRPr="00173D15">
        <w:rPr>
          <w:rFonts w:asciiTheme="majorHAnsi" w:hAnsiTheme="majorHAnsi"/>
          <w:sz w:val="30"/>
          <w:szCs w:val="30"/>
        </w:rPr>
        <w:t>Rang list</w:t>
      </w:r>
      <w:r w:rsidR="00132E67" w:rsidRPr="00173D15">
        <w:rPr>
          <w:rFonts w:asciiTheme="majorHAnsi" w:hAnsiTheme="majorHAnsi"/>
          <w:sz w:val="30"/>
          <w:szCs w:val="30"/>
        </w:rPr>
        <w:t>a</w:t>
      </w:r>
      <w:r w:rsidR="00F51C7F" w:rsidRPr="00173D15">
        <w:rPr>
          <w:rFonts w:asciiTheme="majorHAnsi" w:hAnsiTheme="majorHAnsi"/>
          <w:sz w:val="30"/>
          <w:szCs w:val="30"/>
        </w:rPr>
        <w:t xml:space="preserve"> prijavljenih kandidata za upis u I</w:t>
      </w:r>
      <w:r w:rsidR="00173D15" w:rsidRPr="00173D15">
        <w:rPr>
          <w:rFonts w:asciiTheme="majorHAnsi" w:hAnsiTheme="majorHAnsi"/>
          <w:sz w:val="30"/>
          <w:szCs w:val="30"/>
        </w:rPr>
        <w:t>I</w:t>
      </w:r>
      <w:r w:rsidR="00F51C7F" w:rsidRPr="00173D15">
        <w:rPr>
          <w:rFonts w:asciiTheme="majorHAnsi" w:hAnsiTheme="majorHAnsi"/>
          <w:sz w:val="30"/>
          <w:szCs w:val="30"/>
        </w:rPr>
        <w:t xml:space="preserve"> godinu </w:t>
      </w:r>
      <w:r w:rsidR="00173D15" w:rsidRPr="00173D15">
        <w:rPr>
          <w:rFonts w:asciiTheme="majorHAnsi" w:hAnsiTheme="majorHAnsi"/>
          <w:sz w:val="30"/>
          <w:szCs w:val="30"/>
        </w:rPr>
        <w:t>primijenjenog master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173D15" w:rsidRPr="00173D15">
        <w:rPr>
          <w:rFonts w:asciiTheme="majorHAnsi" w:hAnsiTheme="majorHAnsi"/>
          <w:sz w:val="30"/>
          <w:szCs w:val="30"/>
        </w:rPr>
        <w:t xml:space="preserve">studijskog programa </w:t>
      </w:r>
      <w:r w:rsidR="00770207">
        <w:rPr>
          <w:rFonts w:asciiTheme="majorHAnsi" w:hAnsiTheme="majorHAnsi"/>
          <w:sz w:val="30"/>
          <w:szCs w:val="30"/>
        </w:rPr>
        <w:t>Fizioterapija</w:t>
      </w:r>
      <w:r w:rsidR="00885A7D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 xml:space="preserve">broj: </w:t>
      </w:r>
      <w:r w:rsidR="00770207">
        <w:rPr>
          <w:rFonts w:asciiTheme="majorHAnsi" w:hAnsiTheme="majorHAnsi"/>
          <w:sz w:val="30"/>
          <w:szCs w:val="30"/>
        </w:rPr>
        <w:t>1</w:t>
      </w:r>
      <w:r w:rsidR="002C73A3">
        <w:rPr>
          <w:rFonts w:asciiTheme="majorHAnsi" w:hAnsiTheme="majorHAnsi"/>
          <w:sz w:val="30"/>
          <w:szCs w:val="30"/>
        </w:rPr>
        <w:t>663</w:t>
      </w:r>
      <w:r w:rsidR="009912AE" w:rsidRPr="00173D15">
        <w:rPr>
          <w:rFonts w:asciiTheme="majorHAnsi" w:hAnsiTheme="majorHAnsi"/>
          <w:sz w:val="30"/>
          <w:szCs w:val="30"/>
        </w:rPr>
        <w:t xml:space="preserve"> </w:t>
      </w:r>
      <w:r w:rsidR="00F51C7F" w:rsidRPr="00173D15">
        <w:rPr>
          <w:rFonts w:asciiTheme="majorHAnsi" w:hAnsiTheme="majorHAnsi"/>
          <w:sz w:val="30"/>
          <w:szCs w:val="30"/>
        </w:rPr>
        <w:t>objavljen</w:t>
      </w:r>
      <w:r w:rsidRPr="00173D15">
        <w:rPr>
          <w:rFonts w:asciiTheme="majorHAnsi" w:hAnsiTheme="majorHAnsi"/>
          <w:sz w:val="30"/>
          <w:szCs w:val="30"/>
        </w:rPr>
        <w:t>a</w:t>
      </w:r>
      <w:r w:rsidR="00C94DDD" w:rsidRPr="00173D15">
        <w:rPr>
          <w:rFonts w:asciiTheme="majorHAnsi" w:hAnsiTheme="majorHAnsi"/>
          <w:sz w:val="30"/>
          <w:szCs w:val="30"/>
        </w:rPr>
        <w:t xml:space="preserve"> </w:t>
      </w:r>
      <w:r w:rsidRPr="00173D15">
        <w:rPr>
          <w:rFonts w:asciiTheme="majorHAnsi" w:hAnsiTheme="majorHAnsi"/>
          <w:sz w:val="30"/>
          <w:szCs w:val="30"/>
        </w:rPr>
        <w:t>je</w:t>
      </w:r>
      <w:r w:rsidR="00F51C7F" w:rsidRPr="00173D15">
        <w:rPr>
          <w:rFonts w:asciiTheme="majorHAnsi" w:hAnsiTheme="majorHAnsi"/>
          <w:sz w:val="30"/>
          <w:szCs w:val="30"/>
        </w:rPr>
        <w:t xml:space="preserve"> </w:t>
      </w:r>
      <w:r w:rsidR="002C73A3">
        <w:rPr>
          <w:rFonts w:asciiTheme="majorHAnsi" w:hAnsiTheme="majorHAnsi"/>
          <w:b/>
          <w:sz w:val="30"/>
          <w:szCs w:val="30"/>
        </w:rPr>
        <w:t>12</w:t>
      </w:r>
      <w:r w:rsidR="00173D15" w:rsidRPr="00173D15">
        <w:rPr>
          <w:rFonts w:asciiTheme="majorHAnsi" w:hAnsiTheme="majorHAnsi"/>
          <w:b/>
          <w:sz w:val="30"/>
          <w:szCs w:val="30"/>
        </w:rPr>
        <w:t>.10.2022</w:t>
      </w:r>
      <w:r w:rsidR="00683D7F" w:rsidRPr="00173D15">
        <w:rPr>
          <w:rFonts w:asciiTheme="majorHAnsi" w:hAnsiTheme="majorHAnsi"/>
          <w:b/>
          <w:sz w:val="30"/>
          <w:szCs w:val="30"/>
        </w:rPr>
        <w:t>. godine</w:t>
      </w:r>
      <w:r w:rsidR="00F51C7F" w:rsidRPr="00173D15">
        <w:rPr>
          <w:rFonts w:asciiTheme="majorHAnsi" w:hAnsiTheme="majorHAnsi"/>
          <w:sz w:val="30"/>
          <w:szCs w:val="30"/>
        </w:rPr>
        <w:t>.</w:t>
      </w:r>
    </w:p>
    <w:p w:rsidR="00173D15" w:rsidRPr="00173D15" w:rsidRDefault="00173D15" w:rsidP="00F51C7F">
      <w:pPr>
        <w:spacing w:after="0" w:line="240" w:lineRule="auto"/>
        <w:jc w:val="both"/>
        <w:rPr>
          <w:rFonts w:asciiTheme="majorHAnsi" w:hAnsiTheme="majorHAnsi"/>
          <w:sz w:val="30"/>
          <w:szCs w:val="30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Nakon objavljivanja konačne Rang liste, dana </w:t>
      </w:r>
      <w:r w:rsidR="002C73A3">
        <w:rPr>
          <w:rFonts w:asciiTheme="majorHAnsi" w:hAnsiTheme="majorHAnsi"/>
          <w:b/>
          <w:sz w:val="28"/>
          <w:szCs w:val="28"/>
        </w:rPr>
        <w:t>13</w:t>
      </w:r>
      <w:r w:rsidRPr="00173D15">
        <w:rPr>
          <w:rFonts w:asciiTheme="majorHAnsi" w:hAnsiTheme="majorHAnsi"/>
          <w:b/>
          <w:sz w:val="28"/>
          <w:szCs w:val="28"/>
        </w:rPr>
        <w:t>.10.2022. godine</w:t>
      </w:r>
      <w:r w:rsidRPr="00173D15">
        <w:rPr>
          <w:rFonts w:asciiTheme="majorHAnsi" w:hAnsiTheme="majorHAnsi"/>
          <w:sz w:val="28"/>
          <w:szCs w:val="28"/>
        </w:rPr>
        <w:t xml:space="preserve">, obaviće se upis kandidata koji su stekli pravo upisa, u </w:t>
      </w:r>
      <w:r w:rsidR="00770207">
        <w:rPr>
          <w:rFonts w:asciiTheme="majorHAnsi" w:hAnsiTheme="majorHAnsi"/>
          <w:sz w:val="28"/>
          <w:szCs w:val="28"/>
        </w:rPr>
        <w:t xml:space="preserve">prostorijama </w:t>
      </w:r>
      <w:r w:rsidRPr="00173D15">
        <w:rPr>
          <w:rFonts w:asciiTheme="majorHAnsi" w:hAnsiTheme="majorHAnsi"/>
          <w:sz w:val="28"/>
          <w:szCs w:val="28"/>
        </w:rPr>
        <w:t>studentsk</w:t>
      </w:r>
      <w:r w:rsidR="00770207">
        <w:rPr>
          <w:rFonts w:asciiTheme="majorHAnsi" w:hAnsiTheme="majorHAnsi"/>
          <w:sz w:val="28"/>
          <w:szCs w:val="28"/>
        </w:rPr>
        <w:t>e</w:t>
      </w:r>
      <w:r w:rsidRPr="00173D15">
        <w:rPr>
          <w:rFonts w:asciiTheme="majorHAnsi" w:hAnsiTheme="majorHAnsi"/>
          <w:sz w:val="28"/>
          <w:szCs w:val="28"/>
        </w:rPr>
        <w:t xml:space="preserve"> služb</w:t>
      </w:r>
      <w:r w:rsidR="00770207">
        <w:rPr>
          <w:rFonts w:asciiTheme="majorHAnsi" w:hAnsiTheme="majorHAnsi"/>
          <w:sz w:val="28"/>
          <w:szCs w:val="28"/>
        </w:rPr>
        <w:t>e</w:t>
      </w:r>
      <w:r w:rsidRPr="00173D15">
        <w:rPr>
          <w:rFonts w:asciiTheme="majorHAnsi" w:hAnsiTheme="majorHAnsi"/>
          <w:sz w:val="28"/>
          <w:szCs w:val="28"/>
        </w:rPr>
        <w:t xml:space="preserve"> u </w:t>
      </w:r>
      <w:r w:rsidR="00770207">
        <w:rPr>
          <w:rFonts w:asciiTheme="majorHAnsi" w:hAnsiTheme="majorHAnsi"/>
          <w:sz w:val="28"/>
          <w:szCs w:val="28"/>
        </w:rPr>
        <w:t>Igalu</w:t>
      </w:r>
      <w:r w:rsidRPr="00173D15">
        <w:rPr>
          <w:rFonts w:asciiTheme="majorHAnsi" w:hAnsiTheme="majorHAnsi"/>
          <w:sz w:val="28"/>
          <w:szCs w:val="28"/>
        </w:rPr>
        <w:t xml:space="preserve">,  od </w:t>
      </w:r>
      <w:r w:rsidR="002C73A3">
        <w:rPr>
          <w:rFonts w:asciiTheme="majorHAnsi" w:hAnsiTheme="majorHAnsi"/>
          <w:b/>
          <w:sz w:val="28"/>
          <w:szCs w:val="28"/>
        </w:rPr>
        <w:t>11,0</w:t>
      </w:r>
      <w:r w:rsidRPr="00173D15">
        <w:rPr>
          <w:rFonts w:asciiTheme="majorHAnsi" w:hAnsiTheme="majorHAnsi"/>
          <w:b/>
          <w:sz w:val="28"/>
          <w:szCs w:val="28"/>
        </w:rPr>
        <w:t>0-1</w:t>
      </w:r>
      <w:bookmarkStart w:id="0" w:name="_GoBack"/>
      <w:bookmarkEnd w:id="0"/>
      <w:r w:rsidRPr="00173D15">
        <w:rPr>
          <w:rFonts w:asciiTheme="majorHAnsi" w:hAnsiTheme="majorHAnsi"/>
          <w:b/>
          <w:sz w:val="28"/>
          <w:szCs w:val="28"/>
        </w:rPr>
        <w:t>4,00 časova</w:t>
      </w:r>
      <w:r w:rsidRPr="00173D15">
        <w:rPr>
          <w:rFonts w:asciiTheme="majorHAnsi" w:hAnsiTheme="majorHAnsi"/>
          <w:sz w:val="28"/>
          <w:szCs w:val="28"/>
        </w:rPr>
        <w:t>.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>Potrebna dokumenta: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 xml:space="preserve">indeks sa uredno popunjenom prvom stranom 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dvije identične fotografije (jednu zalijepiti u index)</w:t>
      </w:r>
    </w:p>
    <w:p w:rsidR="00173D15" w:rsidRPr="00173D15" w:rsidRDefault="00173D15" w:rsidP="00173D15">
      <w:pPr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="Arial"/>
          <w:b/>
          <w:sz w:val="26"/>
          <w:szCs w:val="26"/>
        </w:rPr>
      </w:pPr>
      <w:r w:rsidRPr="00173D15">
        <w:rPr>
          <w:rFonts w:asciiTheme="majorHAnsi" w:hAnsiTheme="majorHAnsi" w:cs="Arial"/>
          <w:b/>
          <w:sz w:val="26"/>
          <w:szCs w:val="26"/>
        </w:rPr>
        <w:t>dva popunjena prijavna lista (kupuje se u knjižari)</w:t>
      </w:r>
    </w:p>
    <w:p w:rsidR="00173D15" w:rsidRPr="00173D15" w:rsidRDefault="00173D15" w:rsidP="00173D1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="Arial"/>
          <w:b/>
          <w:color w:val="000000"/>
          <w:sz w:val="26"/>
          <w:szCs w:val="26"/>
        </w:rPr>
      </w:pPr>
      <w:r w:rsidRPr="00173D15">
        <w:rPr>
          <w:rFonts w:asciiTheme="majorHAnsi" w:hAnsiTheme="majorHAnsi" w:cs="Arial"/>
          <w:b/>
          <w:color w:val="000000"/>
          <w:sz w:val="26"/>
          <w:szCs w:val="26"/>
        </w:rPr>
        <w:t xml:space="preserve"> Potvrda od izabranog ljekara da je kandidat sposoban za dalje školovanje</w:t>
      </w: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</w:p>
    <w:p w:rsidR="00173D15" w:rsidRPr="00173D15" w:rsidRDefault="00173D15" w:rsidP="00173D15">
      <w:pPr>
        <w:jc w:val="both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</w:r>
      <w:r w:rsidRPr="00173D15">
        <w:rPr>
          <w:rFonts w:asciiTheme="majorHAnsi" w:hAnsiTheme="majorHAnsi"/>
          <w:sz w:val="28"/>
          <w:szCs w:val="28"/>
        </w:rPr>
        <w:tab/>
        <w:t>PREDSJEDNICA KOMISIJE ZA UPIS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  <w:r w:rsidRPr="00173D15">
        <w:rPr>
          <w:rFonts w:asciiTheme="majorHAnsi" w:hAnsiTheme="majorHAnsi"/>
          <w:sz w:val="28"/>
          <w:szCs w:val="28"/>
        </w:rPr>
        <w:t xml:space="preserve">          Prof. dr Aleksandra Vuksanović Božarić</w:t>
      </w:r>
    </w:p>
    <w:p w:rsidR="00173D15" w:rsidRPr="00173D15" w:rsidRDefault="00173D15" w:rsidP="00173D15">
      <w:pPr>
        <w:ind w:left="2880" w:firstLine="720"/>
        <w:rPr>
          <w:rFonts w:asciiTheme="majorHAnsi" w:hAnsiTheme="majorHAnsi"/>
          <w:sz w:val="28"/>
          <w:szCs w:val="28"/>
        </w:rPr>
      </w:pPr>
    </w:p>
    <w:p w:rsidR="00173D15" w:rsidRPr="00F51C7F" w:rsidRDefault="00173D15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229"/>
    <w:multiLevelType w:val="hybridMultilevel"/>
    <w:tmpl w:val="D682E9AE"/>
    <w:lvl w:ilvl="0" w:tplc="74B48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264E3"/>
    <w:rsid w:val="00032474"/>
    <w:rsid w:val="000E3075"/>
    <w:rsid w:val="000F483F"/>
    <w:rsid w:val="00125F2B"/>
    <w:rsid w:val="00132E67"/>
    <w:rsid w:val="00173D15"/>
    <w:rsid w:val="002238A7"/>
    <w:rsid w:val="00251350"/>
    <w:rsid w:val="002B4B64"/>
    <w:rsid w:val="002C73A3"/>
    <w:rsid w:val="003F6333"/>
    <w:rsid w:val="00416505"/>
    <w:rsid w:val="00532F0B"/>
    <w:rsid w:val="00593684"/>
    <w:rsid w:val="005E572F"/>
    <w:rsid w:val="0062626B"/>
    <w:rsid w:val="00683D7F"/>
    <w:rsid w:val="00720E7B"/>
    <w:rsid w:val="00770207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9E1B04"/>
    <w:rsid w:val="00A24F9C"/>
    <w:rsid w:val="00A52F4E"/>
    <w:rsid w:val="00A903AC"/>
    <w:rsid w:val="00AB55E7"/>
    <w:rsid w:val="00B103CC"/>
    <w:rsid w:val="00B776FC"/>
    <w:rsid w:val="00B918B6"/>
    <w:rsid w:val="00C30C0C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2020-07-23T15:34:00Z</cp:lastPrinted>
  <dcterms:created xsi:type="dcterms:W3CDTF">2022-10-12T12:46:00Z</dcterms:created>
  <dcterms:modified xsi:type="dcterms:W3CDTF">2022-10-12T12:47:00Z</dcterms:modified>
</cp:coreProperties>
</file>