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r w:rsidRPr="006A6E8A">
        <w:rPr>
          <w:b/>
          <w:sz w:val="32"/>
          <w:szCs w:val="32"/>
        </w:rPr>
        <w:t>OCJENA PODOBNOSTI TEME DOKTORSKE DISERTACIJE I KANDIDATA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3510"/>
        <w:gridCol w:w="1355"/>
        <w:gridCol w:w="709"/>
        <w:gridCol w:w="771"/>
      </w:tblGrid>
      <w:tr w:rsidR="00F86A72" w:rsidTr="0077762C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bookmarkEnd w:id="0"/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9A1AFC">
        <w:trPr>
          <w:trHeight w:val="346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9A1AFC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Podaci o magistarskom radu</w:t>
            </w:r>
          </w:p>
        </w:tc>
        <w:tc>
          <w:tcPr>
            <w:tcW w:w="6345" w:type="dxa"/>
            <w:gridSpan w:val="4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(naziv, naučna oblast, institucija na kojoj su završene magistarske studije, godina završetka, srednja ocjena)</w:t>
            </w:r>
          </w:p>
        </w:tc>
      </w:tr>
      <w:tr w:rsidR="00E4705E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E4705E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90126E" w:rsidP="0090126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Službeni </w:t>
            </w:r>
            <w:r w:rsidR="00E4705E">
              <w:rPr>
                <w:sz w:val="24"/>
                <w:szCs w:val="24"/>
                <w:lang w:val="sr-Latn-CS"/>
              </w:rPr>
              <w:t xml:space="preserve"> jezik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E4705E" w:rsidRPr="00F86A72" w:rsidRDefault="0090126E" w:rsidP="0090126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</w:t>
            </w:r>
            <w:r w:rsidR="00E4705E">
              <w:rPr>
                <w:sz w:val="24"/>
                <w:szCs w:val="24"/>
                <w:lang w:val="sr-Latn-CS"/>
              </w:rPr>
              <w:t>nglesk</w:t>
            </w:r>
            <w:r>
              <w:rPr>
                <w:sz w:val="24"/>
                <w:szCs w:val="24"/>
                <w:lang w:val="sr-Latn-CS"/>
              </w:rPr>
              <w:t>i</w:t>
            </w:r>
            <w:r w:rsidR="00E4705E">
              <w:rPr>
                <w:sz w:val="24"/>
                <w:szCs w:val="24"/>
                <w:lang w:val="sr-Latn-CS"/>
              </w:rPr>
              <w:t xml:space="preserve"> jezik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05E" w:rsidRPr="00F86A72" w:rsidRDefault="00E4705E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7365A3" w:rsidTr="007365A3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7365A3" w:rsidRDefault="0090126E" w:rsidP="0090126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prihvatanja teme i</w:t>
            </w:r>
            <w:r w:rsidR="007365A3">
              <w:rPr>
                <w:sz w:val="24"/>
                <w:szCs w:val="24"/>
                <w:lang w:val="sr-Latn-CS"/>
              </w:rPr>
              <w:t xml:space="preserve"> kandidata na sjednici Vijeća fakulteta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65A3" w:rsidRPr="00F86A72" w:rsidRDefault="007365A3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582ACB" w:rsidTr="009A1AFC">
        <w:trPr>
          <w:trHeight w:val="346"/>
        </w:trPr>
        <w:tc>
          <w:tcPr>
            <w:tcW w:w="2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82ACB" w:rsidRDefault="00582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 doktorske disertacije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2ACB" w:rsidRPr="00F86A72" w:rsidRDefault="00582ACB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2D2EB1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Pr="00F86A72" w:rsidRDefault="009A1AFC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Za navedenu oblast matični su sljedeći fakulteti</w:t>
            </w:r>
          </w:p>
        </w:tc>
      </w:tr>
      <w:tr w:rsidR="009A1AFC" w:rsidTr="009A1AFC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AFC" w:rsidRDefault="00254FE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(upišite matične fakultete)</w:t>
            </w:r>
          </w:p>
        </w:tc>
      </w:tr>
      <w:tr w:rsidR="00C10ACB" w:rsidTr="00DC7A2E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9617C9" w:rsidRDefault="00C10ACB" w:rsidP="002A16F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7762C">
              <w:rPr>
                <w:b/>
                <w:sz w:val="24"/>
                <w:szCs w:val="24"/>
                <w:lang w:val="sr-Latn-CS"/>
              </w:rPr>
              <w:t xml:space="preserve">A. IZVJEŠTAJ </w:t>
            </w:r>
            <w:r>
              <w:rPr>
                <w:b/>
                <w:sz w:val="24"/>
                <w:szCs w:val="24"/>
                <w:lang w:val="sr-Latn-CS"/>
              </w:rPr>
              <w:t>SA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JAVN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ODBRAN</w:t>
            </w:r>
            <w:r>
              <w:rPr>
                <w:b/>
                <w:sz w:val="24"/>
                <w:szCs w:val="24"/>
                <w:lang w:val="sr-Latn-CS"/>
              </w:rPr>
              <w:t>EPOLAZNIH ISTRAŽIVANJA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 DOKTORSK</w:t>
            </w:r>
            <w:r>
              <w:rPr>
                <w:b/>
                <w:sz w:val="24"/>
                <w:szCs w:val="24"/>
                <w:lang w:val="sr-Latn-CS"/>
              </w:rPr>
              <w:t>EDISERTACIJE</w:t>
            </w:r>
          </w:p>
        </w:tc>
      </w:tr>
      <w:tr w:rsidR="00C10ACB" w:rsidTr="00192F54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536F33" w:rsidP="00116A3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(napisati izvještaj)</w:t>
            </w:r>
          </w:p>
        </w:tc>
      </w:tr>
      <w:tr w:rsidR="00C10ACB" w:rsidTr="00192F54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F86A72" w:rsidRDefault="00C10ACB" w:rsidP="008A278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</w:t>
            </w:r>
            <w:r w:rsidRPr="0077762C">
              <w:rPr>
                <w:b/>
                <w:sz w:val="24"/>
                <w:szCs w:val="24"/>
                <w:lang w:val="sr-Latn-CS"/>
              </w:rPr>
              <w:t xml:space="preserve">. </w:t>
            </w:r>
            <w:r>
              <w:rPr>
                <w:b/>
                <w:sz w:val="24"/>
                <w:szCs w:val="24"/>
                <w:lang w:val="sr-Latn-CS"/>
              </w:rPr>
              <w:t>OCJENA PODOBNOSTI TEME DOKTORSKE DISERTACIJE</w:t>
            </w:r>
          </w:p>
        </w:tc>
      </w:tr>
      <w:tr w:rsidR="00C10ACB" w:rsidTr="00DC7A2E">
        <w:trPr>
          <w:trHeight w:val="360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ocjenu i obrazloženje)</w:t>
            </w:r>
          </w:p>
          <w:p w:rsidR="006A36F0" w:rsidRPr="0090126E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B1. Obrazloženje teme</w:t>
            </w:r>
          </w:p>
          <w:p w:rsidR="006A36F0" w:rsidRDefault="006A36F0" w:rsidP="00DC7A2E">
            <w:pPr>
              <w:rPr>
                <w:sz w:val="24"/>
                <w:szCs w:val="24"/>
                <w:lang w:val="sr-Latn-CS"/>
              </w:rPr>
            </w:pPr>
          </w:p>
          <w:p w:rsidR="006A36F0" w:rsidRPr="0090126E" w:rsidRDefault="00B70C22" w:rsidP="00DC7A2E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B2. Cilj istraživanja</w:t>
            </w:r>
          </w:p>
          <w:p w:rsidR="006A36F0" w:rsidRDefault="006A36F0" w:rsidP="00DC7A2E">
            <w:pPr>
              <w:rPr>
                <w:sz w:val="24"/>
                <w:szCs w:val="24"/>
                <w:lang w:val="sr-Latn-CS"/>
              </w:rPr>
            </w:pPr>
          </w:p>
          <w:p w:rsidR="006A36F0" w:rsidRPr="0090126E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>B3. Metode i plan istraživanja</w:t>
            </w:r>
          </w:p>
          <w:p w:rsidR="006A36F0" w:rsidRDefault="006A36F0" w:rsidP="00DC7A2E">
            <w:pPr>
              <w:rPr>
                <w:sz w:val="24"/>
                <w:szCs w:val="24"/>
                <w:lang w:val="sr-Latn-CS"/>
              </w:rPr>
            </w:pPr>
          </w:p>
          <w:p w:rsidR="006A36F0" w:rsidRPr="0090126E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B4. </w:t>
            </w:r>
            <w:r w:rsidR="003A2B21" w:rsidRPr="0090126E">
              <w:rPr>
                <w:b/>
                <w:sz w:val="24"/>
                <w:szCs w:val="24"/>
                <w:lang w:val="sr-Latn-CS"/>
              </w:rPr>
              <w:t>N</w:t>
            </w:r>
            <w:r w:rsidRPr="0090126E">
              <w:rPr>
                <w:b/>
                <w:sz w:val="24"/>
                <w:szCs w:val="24"/>
                <w:lang w:val="sr-Latn-CS"/>
              </w:rPr>
              <w:t>aučni doprinos</w:t>
            </w:r>
          </w:p>
          <w:p w:rsidR="006A36F0" w:rsidRDefault="006A36F0" w:rsidP="00DC7A2E">
            <w:pPr>
              <w:rPr>
                <w:sz w:val="24"/>
                <w:szCs w:val="24"/>
                <w:lang w:val="sr-Latn-CS"/>
              </w:rPr>
            </w:pPr>
          </w:p>
          <w:p w:rsidR="006A36F0" w:rsidRPr="0090126E" w:rsidRDefault="006A36F0" w:rsidP="00DC7A2E">
            <w:pPr>
              <w:rPr>
                <w:b/>
                <w:sz w:val="24"/>
                <w:szCs w:val="24"/>
                <w:lang w:val="sr-Latn-CS"/>
              </w:rPr>
            </w:pPr>
            <w:r w:rsidRPr="0090126E">
              <w:rPr>
                <w:b/>
                <w:sz w:val="24"/>
                <w:szCs w:val="24"/>
                <w:lang w:val="sr-Latn-CS"/>
              </w:rPr>
              <w:t xml:space="preserve">B5.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Finansijska</w:t>
            </w:r>
            <w:proofErr w:type="spellEnd"/>
            <w:r w:rsidR="00804C7B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organizaciona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izvodljivost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A2B21" w:rsidRPr="0090126E">
              <w:rPr>
                <w:rFonts w:cstheme="minorHAnsi"/>
                <w:b/>
                <w:sz w:val="24"/>
                <w:szCs w:val="24"/>
              </w:rPr>
              <w:t>istraživanja</w:t>
            </w:r>
            <w:proofErr w:type="spellEnd"/>
          </w:p>
          <w:p w:rsidR="006A36F0" w:rsidRPr="00F86A72" w:rsidRDefault="006A36F0" w:rsidP="00DC7A2E">
            <w:pPr>
              <w:rPr>
                <w:sz w:val="24"/>
                <w:szCs w:val="24"/>
                <w:lang w:val="sr-Latn-CS"/>
              </w:rPr>
            </w:pP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84270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Predlog izmjene naslova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842705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 potrebi predložiti izmjenu naslova)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8A6525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Prijedlog promjene mentora i/ili imenovanje drugog mentora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C0429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ustanova)</w:t>
            </w:r>
          </w:p>
        </w:tc>
      </w:tr>
      <w:tr w:rsidR="00C10ACB" w:rsidTr="006C62C8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8A6525" w:rsidRDefault="00C10ACB" w:rsidP="00BC44D8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Planirana odbrana doktorske disertacije</w:t>
            </w:r>
          </w:p>
        </w:tc>
      </w:tr>
      <w:tr w:rsidR="00C10ACB" w:rsidTr="008A6525">
        <w:trPr>
          <w:trHeight w:val="346"/>
        </w:trPr>
        <w:tc>
          <w:tcPr>
            <w:tcW w:w="92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(godina i semestar)</w:t>
            </w: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961882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C10ACB" w:rsidTr="008D2BE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C10ACB" w:rsidRDefault="00C10ACB" w:rsidP="00DC7A2E">
            <w:pPr>
              <w:rPr>
                <w:sz w:val="24"/>
                <w:szCs w:val="24"/>
                <w:lang w:val="sr-Latn-CS"/>
              </w:rPr>
            </w:pP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C10ACB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C10ACB" w:rsidRPr="00F86A72" w:rsidRDefault="00C10ACB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C10ACB" w:rsidTr="00993215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0ACB" w:rsidRPr="00AF6776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C10ACB" w:rsidTr="00AF6776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3A2B21" w:rsidTr="000B69F1">
        <w:trPr>
          <w:trHeight w:val="346"/>
        </w:trPr>
        <w:tc>
          <w:tcPr>
            <w:tcW w:w="92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3A2B21" w:rsidRPr="00AF6776" w:rsidRDefault="003A2B21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ZAKLJUČAK</w:t>
            </w:r>
          </w:p>
        </w:tc>
      </w:tr>
      <w:tr w:rsidR="003A2B21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3A2B21" w:rsidRPr="00AB7C49" w:rsidRDefault="003A2B21" w:rsidP="003A2B21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F31860">
              <w:rPr>
                <w:rFonts w:cstheme="minorHAnsi"/>
                <w:sz w:val="24"/>
                <w:szCs w:val="24"/>
              </w:rPr>
              <w:t>redložena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tema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po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svom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sadržaju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10ACB">
              <w:rPr>
                <w:rFonts w:cstheme="minorHAnsi"/>
                <w:b/>
                <w:sz w:val="24"/>
                <w:szCs w:val="24"/>
              </w:rPr>
              <w:t>odgovara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nivou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doktorskih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A2B21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2B21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AB7C49" w:rsidRDefault="00FC5913" w:rsidP="00B70C22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F31860">
              <w:rPr>
                <w:rFonts w:cstheme="minorHAnsi"/>
                <w:sz w:val="24"/>
                <w:szCs w:val="24"/>
              </w:rPr>
              <w:t>ema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70C22" w:rsidRPr="00B70C22">
              <w:rPr>
                <w:rFonts w:cstheme="minorHAnsi"/>
                <w:b/>
                <w:sz w:val="24"/>
                <w:szCs w:val="24"/>
              </w:rPr>
              <w:t>omogućava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70C22">
              <w:rPr>
                <w:rFonts w:cstheme="minorHAnsi"/>
                <w:b/>
                <w:sz w:val="24"/>
                <w:szCs w:val="24"/>
              </w:rPr>
              <w:t>izradu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originaln</w:t>
            </w:r>
            <w:r w:rsidR="00B70C22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70C22">
              <w:rPr>
                <w:rFonts w:cstheme="minorHAnsi"/>
                <w:sz w:val="24"/>
                <w:szCs w:val="24"/>
              </w:rPr>
              <w:t>naučno-istraživačkog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rad</w:t>
            </w:r>
            <w:r w:rsidR="00B70C22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koji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odgovara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međunarodnim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krit</w:t>
            </w:r>
            <w:r>
              <w:rPr>
                <w:rFonts w:cstheme="minorHAnsi"/>
                <w:sz w:val="24"/>
                <w:szCs w:val="24"/>
              </w:rPr>
              <w:t>erijumima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disertacije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FC5913" w:rsidTr="003A2B21">
        <w:trPr>
          <w:trHeight w:val="106"/>
        </w:trPr>
        <w:tc>
          <w:tcPr>
            <w:tcW w:w="7763" w:type="dxa"/>
            <w:gridSpan w:val="3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C5913" w:rsidRPr="00AB7C49" w:rsidRDefault="00FC5913" w:rsidP="00FC5913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F31860">
              <w:rPr>
                <w:rFonts w:cstheme="minorHAnsi"/>
                <w:sz w:val="24"/>
                <w:szCs w:val="24"/>
              </w:rPr>
              <w:t>andidat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može</w:t>
            </w:r>
            <w:proofErr w:type="spellEnd"/>
            <w:r w:rsidR="006534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osnovu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sopstvenog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akademskog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kvaliteta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stečenog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znanja</w:t>
            </w:r>
            <w:proofErr w:type="spellEnd"/>
            <w:r w:rsidRPr="00F31860">
              <w:rPr>
                <w:rFonts w:cstheme="minorHAnsi"/>
                <w:sz w:val="24"/>
                <w:szCs w:val="24"/>
              </w:rPr>
              <w:t xml:space="preserve"> da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uz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adekvatno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mentorsko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vođenje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realizuje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postavljeni</w:t>
            </w:r>
            <w:proofErr w:type="spellEnd"/>
            <w:r w:rsidR="006534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31860">
              <w:rPr>
                <w:rFonts w:cstheme="minorHAnsi"/>
                <w:sz w:val="24"/>
                <w:szCs w:val="24"/>
              </w:rPr>
              <w:t>cilj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C5913" w:rsidRPr="00AB7C49" w:rsidRDefault="00FC5913" w:rsidP="000B69F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5913" w:rsidRPr="00AB7C49" w:rsidRDefault="00FC5913" w:rsidP="000B69F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NE</w:t>
            </w:r>
          </w:p>
        </w:tc>
      </w:tr>
      <w:tr w:rsidR="00C10ACB" w:rsidTr="00EA7042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10ACB" w:rsidRPr="004B44B7" w:rsidRDefault="00C10ACB" w:rsidP="00DC7A2E">
            <w:pPr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>Komisija za ocjenu podobnosti teme i kandidata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EA7042">
        <w:trPr>
          <w:trHeight w:val="346"/>
        </w:trPr>
        <w:tc>
          <w:tcPr>
            <w:tcW w:w="6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Pr="00F86A72" w:rsidRDefault="00C10ACB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C10ACB" w:rsidTr="003C596B">
        <w:trPr>
          <w:trHeight w:val="346"/>
        </w:trPr>
        <w:tc>
          <w:tcPr>
            <w:tcW w:w="9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C10ACB" w:rsidRDefault="00C10ACB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C10ACB" w:rsidRPr="00F86A72" w:rsidRDefault="00C10ACB" w:rsidP="00FA704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536F33" w:rsidRDefault="00536F33" w:rsidP="00536F33">
      <w:pPr>
        <w:rPr>
          <w:sz w:val="24"/>
          <w:szCs w:val="24"/>
        </w:rPr>
      </w:pPr>
    </w:p>
    <w:p w:rsidR="00536F33" w:rsidRDefault="00536F33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F33" w:rsidRPr="00F86A72" w:rsidRDefault="00536F33" w:rsidP="00536F33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lastRenderedPageBreak/>
        <w:t>PRILOG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535"/>
      </w:tblGrid>
      <w:tr w:rsidR="00536F33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771D3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PITANJA KOMISIJE ZA OCJENU PODOBNOSTI TEME I KANDIDATA</w:t>
            </w:r>
          </w:p>
        </w:tc>
      </w:tr>
      <w:tr w:rsidR="00536F33" w:rsidTr="00F41819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F41819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F41819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536F3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9F125E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326431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65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7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690F2F">
        <w:trPr>
          <w:trHeight w:val="18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151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(Titula, ime i prezime </w:t>
            </w:r>
            <w:r w:rsidR="0090126E">
              <w:rPr>
                <w:sz w:val="24"/>
                <w:szCs w:val="24"/>
                <w:lang w:val="sr-Latn-CS"/>
              </w:rPr>
              <w:t>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BB512C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536F33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36F33" w:rsidRPr="00F15D01" w:rsidRDefault="00536F33" w:rsidP="00536F3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PITANJA PUBLIKE DATA U PISANOJ FORMI</w:t>
            </w:r>
          </w:p>
        </w:tc>
      </w:tr>
      <w:tr w:rsidR="00536F33" w:rsidTr="00771D3A">
        <w:trPr>
          <w:trHeight w:val="120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FC591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FC5913">
              <w:rPr>
                <w:sz w:val="24"/>
                <w:szCs w:val="24"/>
                <w:lang w:val="sr-Latn-CS"/>
              </w:rPr>
              <w:t>Ime i prezime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6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0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9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6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6"/>
        </w:trPr>
        <w:tc>
          <w:tcPr>
            <w:tcW w:w="37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FC5913" w:rsidP="00771D3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55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35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536F33" w:rsidTr="00771D3A">
        <w:trPr>
          <w:trHeight w:val="120"/>
        </w:trPr>
        <w:tc>
          <w:tcPr>
            <w:tcW w:w="37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5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36F33" w:rsidRPr="00F86A72" w:rsidRDefault="00536F33" w:rsidP="00771D3A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771D3A">
        <w:trPr>
          <w:trHeight w:val="346"/>
        </w:trPr>
        <w:tc>
          <w:tcPr>
            <w:tcW w:w="9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32E8F" w:rsidRPr="00F15D01" w:rsidRDefault="00A32E8F" w:rsidP="00A32E8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ZNAČAJNI KOMENTARI</w:t>
            </w:r>
          </w:p>
        </w:tc>
      </w:tr>
      <w:tr w:rsidR="00A32E8F" w:rsidTr="000C00CD">
        <w:trPr>
          <w:trHeight w:val="346"/>
        </w:trPr>
        <w:tc>
          <w:tcPr>
            <w:tcW w:w="924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D5DCF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  <w:tr w:rsidR="00A32E8F" w:rsidTr="00CB71F1">
        <w:trPr>
          <w:trHeight w:val="346"/>
        </w:trPr>
        <w:tc>
          <w:tcPr>
            <w:tcW w:w="92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E8F" w:rsidRPr="00F86A72" w:rsidRDefault="00A32E8F" w:rsidP="00A32E8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E0048" w:rsidRDefault="00DE0048" w:rsidP="00536F33">
      <w:pPr>
        <w:jc w:val="center"/>
        <w:rPr>
          <w:sz w:val="24"/>
          <w:szCs w:val="24"/>
        </w:rPr>
      </w:pPr>
    </w:p>
    <w:sectPr w:rsidR="00DE0048" w:rsidSect="0026427C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AE" w:rsidRDefault="002E6CAE" w:rsidP="0026427C">
      <w:pPr>
        <w:spacing w:after="0" w:line="240" w:lineRule="auto"/>
      </w:pPr>
      <w:r>
        <w:separator/>
      </w:r>
    </w:p>
  </w:endnote>
  <w:endnote w:type="continuationSeparator" w:id="0">
    <w:p w:rsidR="002E6CAE" w:rsidRDefault="002E6CAE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6A6E8A" w:rsidP="006A6E8A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26427C" w:rsidRPr="00F86A72">
            <w:rPr>
              <w:b/>
              <w:sz w:val="24"/>
              <w:szCs w:val="24"/>
            </w:rPr>
            <w:t>D1:</w:t>
          </w:r>
          <w:r>
            <w:rPr>
              <w:sz w:val="24"/>
              <w:szCs w:val="24"/>
            </w:rPr>
            <w:t>Ocjenapodobnostitemeikandidata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AE" w:rsidRDefault="002E6CAE" w:rsidP="0026427C">
      <w:pPr>
        <w:spacing w:after="0" w:line="240" w:lineRule="auto"/>
      </w:pPr>
      <w:r>
        <w:separator/>
      </w:r>
    </w:p>
  </w:footnote>
  <w:footnote w:type="continuationSeparator" w:id="0">
    <w:p w:rsidR="002E6CAE" w:rsidRDefault="002E6CAE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sr-Latn-ME" w:eastAsia="sr-Latn-ME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6A6E8A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D1:</w:t>
          </w:r>
          <w:r w:rsidR="006A6E8A">
            <w:rPr>
              <w:sz w:val="24"/>
              <w:szCs w:val="24"/>
            </w:rPr>
            <w:t>Ocjenapodobnostiteme</w:t>
          </w:r>
          <w:r w:rsidR="004C6E88">
            <w:rPr>
              <w:sz w:val="24"/>
              <w:szCs w:val="24"/>
            </w:rPr>
            <w:t>i</w:t>
          </w:r>
          <w:r w:rsidR="006A6E8A">
            <w:rPr>
              <w:sz w:val="24"/>
              <w:szCs w:val="24"/>
            </w:rPr>
            <w:t>kandidata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32814"/>
    <w:rsid w:val="000465BD"/>
    <w:rsid w:val="00053D44"/>
    <w:rsid w:val="000543AA"/>
    <w:rsid w:val="000851C4"/>
    <w:rsid w:val="000E0A75"/>
    <w:rsid w:val="0010351E"/>
    <w:rsid w:val="001102A8"/>
    <w:rsid w:val="00116A37"/>
    <w:rsid w:val="0019153B"/>
    <w:rsid w:val="00192F54"/>
    <w:rsid w:val="001A663B"/>
    <w:rsid w:val="001B2585"/>
    <w:rsid w:val="00204148"/>
    <w:rsid w:val="0022294C"/>
    <w:rsid w:val="00254FE4"/>
    <w:rsid w:val="0026427C"/>
    <w:rsid w:val="002A16FA"/>
    <w:rsid w:val="002D7301"/>
    <w:rsid w:val="002E6CAE"/>
    <w:rsid w:val="003105EF"/>
    <w:rsid w:val="00333A98"/>
    <w:rsid w:val="003550D3"/>
    <w:rsid w:val="003A2B21"/>
    <w:rsid w:val="003C596B"/>
    <w:rsid w:val="004B44B7"/>
    <w:rsid w:val="004C6E88"/>
    <w:rsid w:val="004D4B4D"/>
    <w:rsid w:val="00536F33"/>
    <w:rsid w:val="005479ED"/>
    <w:rsid w:val="005603C4"/>
    <w:rsid w:val="00582ACB"/>
    <w:rsid w:val="005A5A31"/>
    <w:rsid w:val="0061675F"/>
    <w:rsid w:val="0063429B"/>
    <w:rsid w:val="00637E3D"/>
    <w:rsid w:val="006534E2"/>
    <w:rsid w:val="006708E3"/>
    <w:rsid w:val="006A36F0"/>
    <w:rsid w:val="006A6E8A"/>
    <w:rsid w:val="00732D9C"/>
    <w:rsid w:val="007365A3"/>
    <w:rsid w:val="0077762C"/>
    <w:rsid w:val="007A5D66"/>
    <w:rsid w:val="007B17FE"/>
    <w:rsid w:val="007B76B3"/>
    <w:rsid w:val="007C7676"/>
    <w:rsid w:val="00804C7B"/>
    <w:rsid w:val="00810363"/>
    <w:rsid w:val="00842705"/>
    <w:rsid w:val="00854236"/>
    <w:rsid w:val="0088206D"/>
    <w:rsid w:val="00883990"/>
    <w:rsid w:val="008A2784"/>
    <w:rsid w:val="008A6525"/>
    <w:rsid w:val="008D2723"/>
    <w:rsid w:val="008D2BE5"/>
    <w:rsid w:val="008D39C6"/>
    <w:rsid w:val="0090126E"/>
    <w:rsid w:val="00910441"/>
    <w:rsid w:val="009617C9"/>
    <w:rsid w:val="00961882"/>
    <w:rsid w:val="009824C1"/>
    <w:rsid w:val="009858EA"/>
    <w:rsid w:val="009A1AFC"/>
    <w:rsid w:val="009D5EDB"/>
    <w:rsid w:val="00A12335"/>
    <w:rsid w:val="00A17733"/>
    <w:rsid w:val="00A24C48"/>
    <w:rsid w:val="00A32E8F"/>
    <w:rsid w:val="00A86928"/>
    <w:rsid w:val="00AB7FAE"/>
    <w:rsid w:val="00AE18E3"/>
    <w:rsid w:val="00AF6776"/>
    <w:rsid w:val="00B70C22"/>
    <w:rsid w:val="00BC44D8"/>
    <w:rsid w:val="00C0429A"/>
    <w:rsid w:val="00C10ACB"/>
    <w:rsid w:val="00CC0293"/>
    <w:rsid w:val="00D06006"/>
    <w:rsid w:val="00D06345"/>
    <w:rsid w:val="00D50652"/>
    <w:rsid w:val="00D662AD"/>
    <w:rsid w:val="00D76A17"/>
    <w:rsid w:val="00DE0048"/>
    <w:rsid w:val="00E4705E"/>
    <w:rsid w:val="00E4788A"/>
    <w:rsid w:val="00EA7042"/>
    <w:rsid w:val="00ED1F83"/>
    <w:rsid w:val="00ED4EA0"/>
    <w:rsid w:val="00F15D01"/>
    <w:rsid w:val="00F81957"/>
    <w:rsid w:val="00F86A72"/>
    <w:rsid w:val="00F962E3"/>
    <w:rsid w:val="00FA7047"/>
    <w:rsid w:val="00FC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4809-4402-4A0F-BDC7-B1E15B8E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user1</cp:lastModifiedBy>
  <cp:revision>2</cp:revision>
  <cp:lastPrinted>2015-11-18T13:40:00Z</cp:lastPrinted>
  <dcterms:created xsi:type="dcterms:W3CDTF">2016-11-25T08:40:00Z</dcterms:created>
  <dcterms:modified xsi:type="dcterms:W3CDTF">2016-11-25T08:40:00Z</dcterms:modified>
</cp:coreProperties>
</file>