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F4" w:rsidRDefault="00957EF4" w:rsidP="00957EF4">
      <w:pPr>
        <w:pStyle w:val="Heading9"/>
        <w:jc w:val="left"/>
        <w:rPr>
          <w:color w:val="000000"/>
          <w:sz w:val="28"/>
          <w:lang w:val="sr-Latn-CS"/>
        </w:rPr>
      </w:pPr>
      <w:r>
        <w:rPr>
          <w:color w:val="000000"/>
          <w:sz w:val="28"/>
          <w:lang w:val="sr-Latn-CS"/>
        </w:rPr>
        <w:t>Univerzitet Crne Gore</w:t>
      </w:r>
    </w:p>
    <w:p w:rsidR="00957EF4" w:rsidRDefault="00957EF4" w:rsidP="00957EF4">
      <w:pPr>
        <w:pStyle w:val="Heading9"/>
        <w:jc w:val="left"/>
        <w:rPr>
          <w:color w:val="000000"/>
          <w:sz w:val="28"/>
          <w:lang w:val="sr-Latn-CS"/>
        </w:rPr>
      </w:pPr>
      <w:r>
        <w:rPr>
          <w:color w:val="000000"/>
          <w:sz w:val="28"/>
          <w:lang w:val="sr-Latn-CS"/>
        </w:rPr>
        <w:t>Studijsk i program :Postdiplomske specijalističke studije primijenjene fizioterapije</w:t>
      </w:r>
    </w:p>
    <w:p w:rsidR="00957EF4" w:rsidRDefault="00957EF4" w:rsidP="00957EF4">
      <w:pPr>
        <w:pStyle w:val="Heading9"/>
        <w:rPr>
          <w:color w:val="000000"/>
          <w:sz w:val="28"/>
          <w:lang w:val="fr-FR"/>
        </w:rPr>
      </w:pPr>
    </w:p>
    <w:p w:rsidR="00957EF4" w:rsidRDefault="00957EF4" w:rsidP="00957EF4">
      <w:pPr>
        <w:pStyle w:val="Heading9"/>
        <w:rPr>
          <w:color w:val="000000"/>
          <w:sz w:val="28"/>
          <w:lang w:val="fr-FR"/>
        </w:rPr>
      </w:pPr>
      <w:r>
        <w:rPr>
          <w:color w:val="000000"/>
          <w:sz w:val="28"/>
          <w:lang w:val="fr-FR"/>
        </w:rPr>
        <w:t xml:space="preserve">NASTAVNI </w:t>
      </w:r>
      <w:smartTag w:uri="urn:schemas-microsoft-com:office:smarttags" w:element="stockticker">
        <w:r>
          <w:rPr>
            <w:color w:val="000000"/>
            <w:sz w:val="28"/>
            <w:lang w:val="fr-FR"/>
          </w:rPr>
          <w:t>PLAN</w:t>
        </w:r>
      </w:smartTag>
      <w:r>
        <w:rPr>
          <w:color w:val="000000"/>
          <w:sz w:val="28"/>
          <w:lang w:val="fr-FR"/>
        </w:rPr>
        <w:t xml:space="preserve"> </w:t>
      </w:r>
    </w:p>
    <w:p w:rsidR="00957EF4" w:rsidRDefault="00957EF4" w:rsidP="00957EF4">
      <w:pPr>
        <w:jc w:val="center"/>
        <w:rPr>
          <w:b/>
        </w:rPr>
      </w:pPr>
    </w:p>
    <w:p w:rsidR="00957EF4" w:rsidRDefault="00957EF4" w:rsidP="00957EF4">
      <w:pPr>
        <w:pStyle w:val="Heading4"/>
      </w:pPr>
      <w:proofErr w:type="spellStart"/>
      <w:r>
        <w:t>Prvi</w:t>
      </w:r>
      <w:proofErr w:type="spellEnd"/>
      <w:r>
        <w:t xml:space="preserve"> </w:t>
      </w:r>
      <w:proofErr w:type="spellStart"/>
      <w:r>
        <w:t>semestar</w:t>
      </w:r>
      <w:proofErr w:type="spellEnd"/>
    </w:p>
    <w:tbl>
      <w:tblPr>
        <w:tblW w:w="88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2340"/>
        <w:gridCol w:w="1080"/>
        <w:gridCol w:w="1080"/>
        <w:gridCol w:w="1080"/>
        <w:gridCol w:w="990"/>
        <w:gridCol w:w="1530"/>
      </w:tblGrid>
      <w:tr w:rsidR="00957EF4" w:rsidTr="00957EF4">
        <w:trPr>
          <w:cantSplit/>
          <w:trHeight w:val="25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Redni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broj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</w:t>
            </w:r>
            <w:proofErr w:type="spellEnd"/>
          </w:p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puni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)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Fond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časova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</w:t>
            </w:r>
          </w:p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kredita</w:t>
            </w:r>
            <w:proofErr w:type="spellEnd"/>
          </w:p>
        </w:tc>
      </w:tr>
      <w:tr w:rsidR="00957EF4" w:rsidTr="00957EF4">
        <w:trPr>
          <w:cantSplit/>
          <w:trHeight w:val="113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Predavanje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Seminari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Vježbe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Edukacija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it-IT"/>
              </w:rPr>
              <w:t>Metode i primjena istraživanja u fizioterapiji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7EF4" w:rsidRDefault="00957EF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Klinički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problemi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fizioterapiji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6</w:t>
            </w: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pStyle w:val="Heading5"/>
              <w:rPr>
                <w:lang w:val="sr-Latn-CS"/>
              </w:rPr>
            </w:pPr>
            <w:r>
              <w:rPr>
                <w:lang w:val="sr-Latn-CS"/>
              </w:rPr>
              <w:t>Motorna kontrola i motorno učenje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5</w:t>
            </w: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Tehnika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proprioceptivne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neuromuskularne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facilitacije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6</w:t>
            </w: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Javno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zdravlje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4</w:t>
            </w: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7EF4" w:rsidRDefault="00957EF4">
            <w:pPr>
              <w:pStyle w:val="Heading5"/>
              <w:rPr>
                <w:lang w:val="sr-Latn-CS"/>
              </w:rPr>
            </w:pPr>
          </w:p>
          <w:p w:rsidR="00957EF4" w:rsidRDefault="00957EF4">
            <w:pPr>
              <w:pStyle w:val="Heading5"/>
              <w:rPr>
                <w:lang w:val="sr-Latn-CS"/>
              </w:rPr>
            </w:pPr>
            <w:r>
              <w:rPr>
                <w:lang w:val="sr-Latn-CS"/>
              </w:rPr>
              <w:t>Klinička praksa I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5</w:t>
            </w:r>
          </w:p>
        </w:tc>
      </w:tr>
      <w:tr w:rsidR="00957EF4" w:rsidTr="00957EF4">
        <w:trPr>
          <w:cantSplit/>
          <w:trHeight w:val="227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30</w:t>
            </w:r>
          </w:p>
        </w:tc>
      </w:tr>
    </w:tbl>
    <w:p w:rsidR="00957EF4" w:rsidRDefault="00957EF4" w:rsidP="00957EF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57EF4" w:rsidRDefault="00957EF4" w:rsidP="00957EF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57EF4" w:rsidRDefault="00957EF4" w:rsidP="00957EF4">
      <w:pPr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Drugi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semestar</w:t>
      </w:r>
      <w:proofErr w:type="spellEnd"/>
    </w:p>
    <w:tbl>
      <w:tblPr>
        <w:tblW w:w="88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2340"/>
        <w:gridCol w:w="1080"/>
        <w:gridCol w:w="1080"/>
        <w:gridCol w:w="1080"/>
        <w:gridCol w:w="990"/>
        <w:gridCol w:w="1530"/>
      </w:tblGrid>
      <w:tr w:rsidR="00957EF4" w:rsidTr="00957EF4">
        <w:trPr>
          <w:cantSplit/>
          <w:trHeight w:val="25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Redni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broj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Izborni stručni predmet</w:t>
            </w:r>
          </w:p>
          <w:p w:rsidR="00957EF4" w:rsidRDefault="00957E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it-IT"/>
              </w:rPr>
              <w:t>(puni naziv)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Fond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časova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</w:t>
            </w:r>
          </w:p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kredita</w:t>
            </w:r>
            <w:proofErr w:type="spellEnd"/>
          </w:p>
        </w:tc>
      </w:tr>
      <w:tr w:rsidR="00957EF4" w:rsidTr="00957EF4">
        <w:trPr>
          <w:cantSplit/>
          <w:trHeight w:val="113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Predavanje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Seminari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Vježbe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Edukacija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Diplomski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Muskuloskeletna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fizioterapija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7EF4" w:rsidRDefault="00957E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12</w:t>
            </w: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1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Neurološka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fizioterapija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spacing w:before="120"/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12</w:t>
            </w: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pStyle w:val="Heading5"/>
              <w:spacing w:before="40" w:after="0"/>
              <w:rPr>
                <w:lang w:val="sr-Latn-CS"/>
              </w:rPr>
            </w:pPr>
            <w:r>
              <w:rPr>
                <w:lang w:val="sr-Latn-CS"/>
              </w:rPr>
              <w:t>Kardiopulmonalna fizioterapija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12</w:t>
            </w: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pStyle w:val="Heading5"/>
              <w:spacing w:before="40" w:after="0"/>
              <w:rPr>
                <w:lang w:val="sr-Latn-CS"/>
              </w:rPr>
            </w:pPr>
            <w:r>
              <w:rPr>
                <w:lang w:val="sr-Latn-CS"/>
              </w:rPr>
              <w:t>Sportska fizioterapija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12</w:t>
            </w: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pStyle w:val="Heading5"/>
              <w:spacing w:before="40" w:after="0"/>
            </w:pPr>
            <w:proofErr w:type="spellStart"/>
            <w:r>
              <w:t>Gerijatrijska</w:t>
            </w:r>
            <w:proofErr w:type="spellEnd"/>
            <w:r>
              <w:t xml:space="preserve"> </w:t>
            </w:r>
            <w:proofErr w:type="spellStart"/>
            <w:r>
              <w:t>fizioterapija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12</w:t>
            </w: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pStyle w:val="Heading5"/>
              <w:spacing w:before="40" w:after="0"/>
            </w:pPr>
            <w:proofErr w:type="spellStart"/>
            <w:r>
              <w:t>Pedijatrijska</w:t>
            </w:r>
            <w:proofErr w:type="spellEnd"/>
            <w:r>
              <w:t xml:space="preserve"> </w:t>
            </w:r>
            <w:proofErr w:type="spellStart"/>
            <w:r>
              <w:t>fizioterapija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12</w:t>
            </w: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7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pStyle w:val="Heading5"/>
              <w:spacing w:before="40" w:after="0"/>
              <w:rPr>
                <w:lang w:val="sr-Latn-CS"/>
              </w:rPr>
            </w:pPr>
            <w:r>
              <w:rPr>
                <w:lang w:val="sr-Latn-CS"/>
              </w:rPr>
              <w:t>Klinička praksa II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11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</w:t>
            </w:r>
          </w:p>
        </w:tc>
      </w:tr>
      <w:tr w:rsidR="00957EF4" w:rsidTr="00957EF4">
        <w:trPr>
          <w:cantSplit/>
          <w:trHeight w:val="250"/>
        </w:trPr>
        <w:tc>
          <w:tcPr>
            <w:tcW w:w="7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8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pStyle w:val="Heading5"/>
              <w:spacing w:before="40" w:after="0"/>
            </w:pPr>
            <w:r>
              <w:rPr>
                <w:lang w:val="sr-Latn-CS"/>
              </w:rPr>
              <w:t xml:space="preserve">Specijalistički rad 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6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8</w:t>
            </w:r>
          </w:p>
        </w:tc>
      </w:tr>
      <w:tr w:rsidR="00957EF4" w:rsidTr="00957EF4">
        <w:trPr>
          <w:cantSplit/>
          <w:trHeight w:val="227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57EF4" w:rsidRDefault="00957EF4">
            <w:pPr>
              <w:pStyle w:val="Heading7"/>
              <w:jc w:val="center"/>
            </w:pPr>
            <w: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57EF4" w:rsidRDefault="00957EF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30</w:t>
            </w:r>
          </w:p>
        </w:tc>
      </w:tr>
    </w:tbl>
    <w:p w:rsidR="00282AF9" w:rsidRDefault="00282AF9"/>
    <w:sectPr w:rsidR="0028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F4"/>
    <w:rsid w:val="00251EBB"/>
    <w:rsid w:val="00282AF9"/>
    <w:rsid w:val="00652513"/>
    <w:rsid w:val="00957EF4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F4"/>
    <w:pPr>
      <w:spacing w:after="0"/>
    </w:pPr>
    <w:rPr>
      <w:rFonts w:ascii="Cambria" w:eastAsia="Cambria" w:hAnsi="Cambria" w:cs="Times New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57EF4"/>
    <w:pPr>
      <w:keepNext/>
      <w:tabs>
        <w:tab w:val="left" w:pos="1181"/>
        <w:tab w:val="left" w:pos="2141"/>
        <w:tab w:val="left" w:pos="3101"/>
        <w:tab w:val="left" w:pos="4061"/>
        <w:tab w:val="left" w:pos="4800"/>
        <w:tab w:val="left" w:pos="5539"/>
        <w:tab w:val="left" w:pos="6278"/>
        <w:tab w:val="left" w:pos="7018"/>
        <w:tab w:val="left" w:pos="7426"/>
        <w:tab w:val="left" w:pos="7790"/>
        <w:tab w:val="left" w:pos="8059"/>
        <w:tab w:val="left" w:pos="8390"/>
        <w:tab w:val="left" w:pos="9130"/>
      </w:tabs>
      <w:autoSpaceDE w:val="0"/>
      <w:autoSpaceDN w:val="0"/>
      <w:adjustRightInd w:val="0"/>
      <w:spacing w:line="240" w:lineRule="auto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57EF4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957EF4"/>
    <w:pPr>
      <w:keepNext/>
      <w:autoSpaceDE w:val="0"/>
      <w:autoSpaceDN w:val="0"/>
      <w:adjustRightInd w:val="0"/>
      <w:spacing w:before="60" w:line="240" w:lineRule="auto"/>
      <w:jc w:val="right"/>
      <w:outlineLvl w:val="6"/>
    </w:pPr>
    <w:rPr>
      <w:rFonts w:ascii="Arial" w:eastAsia="Times New Roman" w:hAnsi="Arial" w:cs="Arial"/>
      <w:b/>
      <w:bCs/>
      <w:color w:val="000000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57EF4"/>
    <w:pPr>
      <w:keepNext/>
      <w:tabs>
        <w:tab w:val="left" w:pos="1181"/>
        <w:tab w:val="left" w:pos="2141"/>
        <w:tab w:val="left" w:pos="3101"/>
        <w:tab w:val="left" w:pos="4061"/>
        <w:tab w:val="left" w:pos="4800"/>
        <w:tab w:val="left" w:pos="5539"/>
        <w:tab w:val="left" w:pos="6278"/>
        <w:tab w:val="left" w:pos="7018"/>
        <w:tab w:val="left" w:pos="7426"/>
        <w:tab w:val="left" w:pos="7790"/>
        <w:tab w:val="left" w:pos="8059"/>
        <w:tab w:val="left" w:pos="8390"/>
        <w:tab w:val="left" w:pos="9130"/>
      </w:tabs>
      <w:autoSpaceDE w:val="0"/>
      <w:autoSpaceDN w:val="0"/>
      <w:adjustRightInd w:val="0"/>
      <w:spacing w:line="240" w:lineRule="auto"/>
      <w:jc w:val="center"/>
      <w:outlineLvl w:val="8"/>
    </w:pPr>
    <w:rPr>
      <w:rFonts w:ascii="Monotype Corsiva" w:eastAsia="Times New Roman" w:hAnsi="Monotype Corsiva" w:cs="Arial"/>
      <w:b/>
      <w:bCs/>
      <w:color w:val="999999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957EF4"/>
    <w:rPr>
      <w:rFonts w:ascii="Arial" w:eastAsia="Times New Roman" w:hAnsi="Arial" w:cs="Arial"/>
      <w:b/>
      <w:bCs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57EF4"/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57EF4"/>
    <w:rPr>
      <w:rFonts w:ascii="Arial" w:eastAsia="Times New Roman" w:hAnsi="Arial" w:cs="Arial"/>
      <w:b/>
      <w:bCs/>
      <w:color w:val="00000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7EF4"/>
    <w:rPr>
      <w:rFonts w:ascii="Monotype Corsiva" w:eastAsia="Times New Roman" w:hAnsi="Monotype Corsiva" w:cs="Arial"/>
      <w:b/>
      <w:bCs/>
      <w:color w:val="999999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F4"/>
    <w:pPr>
      <w:spacing w:after="0"/>
    </w:pPr>
    <w:rPr>
      <w:rFonts w:ascii="Cambria" w:eastAsia="Cambria" w:hAnsi="Cambria" w:cs="Times New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57EF4"/>
    <w:pPr>
      <w:keepNext/>
      <w:tabs>
        <w:tab w:val="left" w:pos="1181"/>
        <w:tab w:val="left" w:pos="2141"/>
        <w:tab w:val="left" w:pos="3101"/>
        <w:tab w:val="left" w:pos="4061"/>
        <w:tab w:val="left" w:pos="4800"/>
        <w:tab w:val="left" w:pos="5539"/>
        <w:tab w:val="left" w:pos="6278"/>
        <w:tab w:val="left" w:pos="7018"/>
        <w:tab w:val="left" w:pos="7426"/>
        <w:tab w:val="left" w:pos="7790"/>
        <w:tab w:val="left" w:pos="8059"/>
        <w:tab w:val="left" w:pos="8390"/>
        <w:tab w:val="left" w:pos="9130"/>
      </w:tabs>
      <w:autoSpaceDE w:val="0"/>
      <w:autoSpaceDN w:val="0"/>
      <w:adjustRightInd w:val="0"/>
      <w:spacing w:line="240" w:lineRule="auto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57EF4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957EF4"/>
    <w:pPr>
      <w:keepNext/>
      <w:autoSpaceDE w:val="0"/>
      <w:autoSpaceDN w:val="0"/>
      <w:adjustRightInd w:val="0"/>
      <w:spacing w:before="60" w:line="240" w:lineRule="auto"/>
      <w:jc w:val="right"/>
      <w:outlineLvl w:val="6"/>
    </w:pPr>
    <w:rPr>
      <w:rFonts w:ascii="Arial" w:eastAsia="Times New Roman" w:hAnsi="Arial" w:cs="Arial"/>
      <w:b/>
      <w:bCs/>
      <w:color w:val="000000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57EF4"/>
    <w:pPr>
      <w:keepNext/>
      <w:tabs>
        <w:tab w:val="left" w:pos="1181"/>
        <w:tab w:val="left" w:pos="2141"/>
        <w:tab w:val="left" w:pos="3101"/>
        <w:tab w:val="left" w:pos="4061"/>
        <w:tab w:val="left" w:pos="4800"/>
        <w:tab w:val="left" w:pos="5539"/>
        <w:tab w:val="left" w:pos="6278"/>
        <w:tab w:val="left" w:pos="7018"/>
        <w:tab w:val="left" w:pos="7426"/>
        <w:tab w:val="left" w:pos="7790"/>
        <w:tab w:val="left" w:pos="8059"/>
        <w:tab w:val="left" w:pos="8390"/>
        <w:tab w:val="left" w:pos="9130"/>
      </w:tabs>
      <w:autoSpaceDE w:val="0"/>
      <w:autoSpaceDN w:val="0"/>
      <w:adjustRightInd w:val="0"/>
      <w:spacing w:line="240" w:lineRule="auto"/>
      <w:jc w:val="center"/>
      <w:outlineLvl w:val="8"/>
    </w:pPr>
    <w:rPr>
      <w:rFonts w:ascii="Monotype Corsiva" w:eastAsia="Times New Roman" w:hAnsi="Monotype Corsiva" w:cs="Arial"/>
      <w:b/>
      <w:bCs/>
      <w:color w:val="999999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957EF4"/>
    <w:rPr>
      <w:rFonts w:ascii="Arial" w:eastAsia="Times New Roman" w:hAnsi="Arial" w:cs="Arial"/>
      <w:b/>
      <w:bCs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57EF4"/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57EF4"/>
    <w:rPr>
      <w:rFonts w:ascii="Arial" w:eastAsia="Times New Roman" w:hAnsi="Arial" w:cs="Arial"/>
      <w:b/>
      <w:bCs/>
      <w:color w:val="00000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7EF4"/>
    <w:rPr>
      <w:rFonts w:ascii="Monotype Corsiva" w:eastAsia="Times New Roman" w:hAnsi="Monotype Corsiva" w:cs="Arial"/>
      <w:b/>
      <w:bCs/>
      <w:color w:val="999999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2022-02-15T08:51:00Z</dcterms:created>
  <dcterms:modified xsi:type="dcterms:W3CDTF">2022-02-15T08:52:00Z</dcterms:modified>
</cp:coreProperties>
</file>