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80" w:rsidRPr="00E343A7" w:rsidRDefault="00E4137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343A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Član 106 Zakona o visokom obrazovanju </w:t>
      </w:r>
    </w:p>
    <w:p w:rsidR="00E4137C" w:rsidRPr="00E343A7" w:rsidRDefault="00E4137C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343A7">
        <w:rPr>
          <w:rFonts w:ascii="Times New Roman" w:hAnsi="Times New Roman" w:cs="Times New Roman"/>
          <w:sz w:val="24"/>
          <w:szCs w:val="24"/>
          <w:lang w:val="sr-Latn-ME"/>
        </w:rPr>
        <w:t>Status studenta prestaje:</w:t>
      </w:r>
    </w:p>
    <w:p w:rsidR="00E4137C" w:rsidRPr="00E343A7" w:rsidRDefault="00E4137C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343A7">
        <w:rPr>
          <w:rFonts w:ascii="Times New Roman" w:hAnsi="Times New Roman" w:cs="Times New Roman"/>
          <w:sz w:val="24"/>
          <w:szCs w:val="24"/>
          <w:lang w:val="sr-Latn-ME"/>
        </w:rPr>
        <w:t>1.</w:t>
      </w:r>
      <w:r w:rsidR="007C5D34" w:rsidRPr="00E343A7">
        <w:rPr>
          <w:rFonts w:ascii="Times New Roman" w:hAnsi="Times New Roman" w:cs="Times New Roman"/>
          <w:sz w:val="24"/>
          <w:szCs w:val="24"/>
          <w:lang w:val="sr-Latn-ME"/>
        </w:rPr>
        <w:t>s</w:t>
      </w:r>
      <w:r w:rsidRPr="00E343A7">
        <w:rPr>
          <w:rFonts w:ascii="Times New Roman" w:hAnsi="Times New Roman" w:cs="Times New Roman"/>
          <w:sz w:val="24"/>
          <w:szCs w:val="24"/>
          <w:lang w:val="sr-Latn-ME"/>
        </w:rPr>
        <w:t>ticanjme diplome odgovarajućeg nivoa obrazovanja:</w:t>
      </w:r>
    </w:p>
    <w:p w:rsidR="00E4137C" w:rsidRPr="00E343A7" w:rsidRDefault="00E4137C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343A7">
        <w:rPr>
          <w:rFonts w:ascii="Times New Roman" w:hAnsi="Times New Roman" w:cs="Times New Roman"/>
          <w:sz w:val="24"/>
          <w:szCs w:val="24"/>
          <w:lang w:val="sr-Latn-ME"/>
        </w:rPr>
        <w:t>2.</w:t>
      </w:r>
      <w:r w:rsidR="007C5D34" w:rsidRPr="00E343A7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E343A7">
        <w:rPr>
          <w:rFonts w:ascii="Times New Roman" w:hAnsi="Times New Roman" w:cs="Times New Roman"/>
          <w:sz w:val="24"/>
          <w:szCs w:val="24"/>
          <w:lang w:val="sr-Latn-ME"/>
        </w:rPr>
        <w:t xml:space="preserve">spisom </w:t>
      </w:r>
      <w:r w:rsidR="007C5D34" w:rsidRPr="00E343A7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:rsidR="00E4137C" w:rsidRPr="00E343A7" w:rsidRDefault="00E4137C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343A7">
        <w:rPr>
          <w:rFonts w:ascii="Times New Roman" w:hAnsi="Times New Roman" w:cs="Times New Roman"/>
          <w:sz w:val="24"/>
          <w:szCs w:val="24"/>
          <w:lang w:val="sr-Latn-ME"/>
        </w:rPr>
        <w:t>2a.ako ne završi studijski program u roku propisanim zakonom i statutom ustanove</w:t>
      </w:r>
      <w:r w:rsidR="007C5D34" w:rsidRPr="00E343A7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:rsidR="00E4137C" w:rsidRPr="00E343A7" w:rsidRDefault="00E4137C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343A7">
        <w:rPr>
          <w:rFonts w:ascii="Times New Roman" w:hAnsi="Times New Roman" w:cs="Times New Roman"/>
          <w:sz w:val="24"/>
          <w:szCs w:val="24"/>
          <w:lang w:val="sr-Latn-ME"/>
        </w:rPr>
        <w:t>3. Isključenjem sa ustanove</w:t>
      </w:r>
    </w:p>
    <w:p w:rsidR="007C5D34" w:rsidRPr="00E343A7" w:rsidRDefault="007C5D34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343A7">
        <w:rPr>
          <w:rFonts w:ascii="Times New Roman" w:hAnsi="Times New Roman" w:cs="Times New Roman"/>
          <w:sz w:val="24"/>
          <w:szCs w:val="24"/>
          <w:lang w:val="sr-Latn-ME"/>
        </w:rPr>
        <w:t>Uslovi pod kojim status studenta prestaje iz stava 1 tač.2,2ai 3 ovog člana, kao i postupci po žalbi uređuju se statutom ustanove.</w:t>
      </w:r>
    </w:p>
    <w:p w:rsidR="00E4137C" w:rsidRPr="00E343A7" w:rsidRDefault="00E4137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02A5E" w:rsidRPr="00E343A7" w:rsidRDefault="006F4BD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343A7">
        <w:rPr>
          <w:rFonts w:ascii="Times New Roman" w:hAnsi="Times New Roman" w:cs="Times New Roman"/>
          <w:b/>
          <w:sz w:val="24"/>
          <w:szCs w:val="24"/>
          <w:lang w:val="sr-Latn-ME"/>
        </w:rPr>
        <w:t>Član 14</w:t>
      </w:r>
      <w:r w:rsidR="00E343A7" w:rsidRPr="00E343A7">
        <w:rPr>
          <w:rFonts w:ascii="Times New Roman" w:hAnsi="Times New Roman" w:cs="Times New Roman"/>
          <w:b/>
          <w:sz w:val="24"/>
          <w:szCs w:val="24"/>
          <w:lang w:val="sr-Latn-ME"/>
        </w:rPr>
        <w:t>6 Statuta Univerziteta Crne Gore</w:t>
      </w:r>
    </w:p>
    <w:p w:rsidR="00E343A7" w:rsidRDefault="00E343A7">
      <w:pPr>
        <w:rPr>
          <w:rFonts w:ascii="Times New Roman" w:hAnsi="Times New Roman" w:cs="Times New Roman"/>
          <w:sz w:val="24"/>
          <w:szCs w:val="24"/>
        </w:rPr>
      </w:pPr>
      <w:r w:rsidRPr="00E343A7"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ispisan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43A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lični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izvršava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preuzete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ugovorom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studiranju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>.</w:t>
      </w:r>
    </w:p>
    <w:p w:rsidR="00E343A7" w:rsidRDefault="00E343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43A7">
        <w:rPr>
          <w:rFonts w:ascii="Times New Roman" w:hAnsi="Times New Roman" w:cs="Times New Roman"/>
          <w:sz w:val="24"/>
          <w:szCs w:val="24"/>
        </w:rPr>
        <w:t>Neizvršavanje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nepohađanjenastave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cijele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neupisivanje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naredne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propuštanje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ponovnog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prijavljivanja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zaostalih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E343A7">
        <w:rPr>
          <w:rFonts w:ascii="Times New Roman" w:hAnsi="Times New Roman" w:cs="Times New Roman"/>
          <w:sz w:val="24"/>
          <w:szCs w:val="24"/>
        </w:rPr>
        <w:t>rethodne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propisanom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, a da mu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tom ne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miruju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145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statuta.Rješenje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ispisu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ovlašćenju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rektora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3A7" w:rsidRDefault="00E343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43A7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ispisu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studijskog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43A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je student bio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upisan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studiranja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izdaje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stečenim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ECTS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kreditima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343A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popisom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položenih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pripadajućim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ECTS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kreditima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postignutim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ocjenama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343A7">
        <w:rPr>
          <w:rFonts w:ascii="Times New Roman" w:hAnsi="Times New Roman" w:cs="Times New Roman"/>
          <w:sz w:val="24"/>
          <w:szCs w:val="24"/>
        </w:rPr>
        <w:t>Ispis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studenta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konstatuje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indeksu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43A7" w:rsidRDefault="00E343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43A7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43A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ispisu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izjaviti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Senatu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konačna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3A7" w:rsidRPr="00E343A7" w:rsidRDefault="00E343A7">
      <w:p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proofErr w:type="gramStart"/>
      <w:r w:rsidRPr="00E343A7">
        <w:rPr>
          <w:rFonts w:ascii="Times New Roman" w:hAnsi="Times New Roman" w:cs="Times New Roman"/>
          <w:sz w:val="24"/>
          <w:szCs w:val="24"/>
        </w:rPr>
        <w:t>Studentski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parlament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obrati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Senatu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da je u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ispisa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7">
        <w:rPr>
          <w:rFonts w:ascii="Times New Roman" w:hAnsi="Times New Roman" w:cs="Times New Roman"/>
          <w:sz w:val="24"/>
          <w:szCs w:val="24"/>
        </w:rPr>
        <w:t>neregularnosti</w:t>
      </w:r>
      <w:proofErr w:type="spellEnd"/>
      <w:r w:rsidRPr="00E343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E343A7" w:rsidRPr="00E34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7C"/>
    <w:rsid w:val="000020E8"/>
    <w:rsid w:val="00175880"/>
    <w:rsid w:val="006F4BDD"/>
    <w:rsid w:val="00702A5E"/>
    <w:rsid w:val="007C5D34"/>
    <w:rsid w:val="00C47D36"/>
    <w:rsid w:val="00E343A7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Hewlett-Packard Company</cp:lastModifiedBy>
  <cp:revision>2</cp:revision>
  <dcterms:created xsi:type="dcterms:W3CDTF">2019-07-05T09:04:00Z</dcterms:created>
  <dcterms:modified xsi:type="dcterms:W3CDTF">2019-07-05T09:04:00Z</dcterms:modified>
</cp:coreProperties>
</file>