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C1E" w:rsidRPr="00823B08" w:rsidRDefault="008B67A0" w:rsidP="0099765C">
      <w:pPr>
        <w:jc w:val="center"/>
        <w:rPr>
          <w:lang w:val="sr-Latn-ME"/>
        </w:rPr>
      </w:pPr>
      <w:r w:rsidRPr="00823B08">
        <w:rPr>
          <w:noProof/>
        </w:rPr>
        <w:drawing>
          <wp:inline distT="0" distB="0" distL="0" distR="0" wp14:anchorId="6D469DFE" wp14:editId="49280A6A">
            <wp:extent cx="1697391" cy="1078173"/>
            <wp:effectExtent l="0" t="0" r="0" b="8255"/>
            <wp:docPr id="11" name="Picture 11" descr="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230" cy="1086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7A0" w:rsidRPr="00823B08" w:rsidRDefault="00E20C85" w:rsidP="0099765C">
      <w:pPr>
        <w:jc w:val="center"/>
        <w:rPr>
          <w:lang w:val="sr-Latn-ME"/>
        </w:rPr>
      </w:pPr>
      <w:r w:rsidRPr="00823B08">
        <w:rPr>
          <w:noProof/>
        </w:rPr>
        <w:drawing>
          <wp:inline distT="0" distB="0" distL="0" distR="0" wp14:anchorId="48D4931E" wp14:editId="1E1CB40D">
            <wp:extent cx="1431472" cy="471007"/>
            <wp:effectExtent l="0" t="0" r="0" b="0"/>
            <wp:docPr id="4" name="Picture 4" descr="https://www.canu.me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anu.me/img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297" cy="47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941" w:rsidRPr="00823B08">
        <w:rPr>
          <w:noProof/>
        </w:rPr>
        <w:drawing>
          <wp:inline distT="0" distB="0" distL="0" distR="0" wp14:anchorId="2BC1E777" wp14:editId="48D97C53">
            <wp:extent cx="609600" cy="701614"/>
            <wp:effectExtent l="0" t="0" r="0" b="0"/>
            <wp:docPr id="2" name="Picture 2" descr="C:\Users\svetlana.vuksanovic\Desktop\Grb UCG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.vuksanovic\Desktop\Grb UCG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62" cy="70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6B4D" w:rsidRPr="00823B08">
        <w:rPr>
          <w:noProof/>
        </w:rPr>
        <w:drawing>
          <wp:inline distT="0" distB="0" distL="0" distR="0" wp14:anchorId="79A99869" wp14:editId="7A48ED73">
            <wp:extent cx="995903" cy="69668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473" cy="6984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F0CDF" w:rsidRPr="00823B08">
        <w:rPr>
          <w:noProof/>
        </w:rPr>
        <w:drawing>
          <wp:inline distT="0" distB="0" distL="0" distR="0" wp14:anchorId="1F9DEDC2" wp14:editId="08B70073">
            <wp:extent cx="680357" cy="571295"/>
            <wp:effectExtent l="0" t="0" r="0" b="0"/>
            <wp:docPr id="6" name="Picture 6" descr="C:\Users\svetlana.vuksanovic\AppData\Local\Microsoft\Windows\Temporary Internet Files\Content.Outlook\40NKAM9C\logo ZH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.vuksanovic\AppData\Local\Microsoft\Windows\Temporary Internet Files\Content.Outlook\40NKAM9C\logo ZHM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896" cy="581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765C">
        <w:rPr>
          <w:lang w:val="sr-Latn-ME"/>
        </w:rPr>
        <w:t xml:space="preserve"> </w:t>
      </w:r>
      <w:r w:rsidR="00657E9B" w:rsidRPr="00823B08">
        <w:rPr>
          <w:noProof/>
        </w:rPr>
        <w:drawing>
          <wp:inline distT="0" distB="0" distL="0" distR="0" wp14:anchorId="5902A394" wp14:editId="554A4100">
            <wp:extent cx="1224000" cy="538216"/>
            <wp:effectExtent l="19050" t="0" r="0" b="0"/>
            <wp:docPr id="1" name="Picture 0" descr="LOGO ZAV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VOD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24000" cy="538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765C">
        <w:rPr>
          <w:lang w:val="sr-Latn-ME"/>
        </w:rPr>
        <w:t xml:space="preserve">  </w:t>
      </w:r>
      <w:r w:rsidR="00BE066F">
        <w:rPr>
          <w:noProof/>
        </w:rPr>
        <w:drawing>
          <wp:inline distT="0" distB="0" distL="0" distR="0" wp14:anchorId="40101A53" wp14:editId="44CEC2A9">
            <wp:extent cx="443552" cy="684379"/>
            <wp:effectExtent l="0" t="0" r="0" b="0"/>
            <wp:docPr id="5" name="Picture 5" descr="C:\Users\dragana.filipovic\AppData\Local\Microsoft\Windows\Temporary Internet Files\Content.Word\Simbol CA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agana.filipovic\AppData\Local\Microsoft\Windows\Temporary Internet Files\Content.Word\Simbol CAZ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17" cy="68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9F8" w:rsidRPr="00823B08" w:rsidRDefault="00EC4D19" w:rsidP="00F35792">
      <w:pPr>
        <w:spacing w:after="100" w:afterAutospacing="1" w:line="240" w:lineRule="auto"/>
        <w:rPr>
          <w:sz w:val="16"/>
          <w:szCs w:val="16"/>
          <w:lang w:val="sr-Latn-ME"/>
        </w:rPr>
      </w:pPr>
      <w:r w:rsidRPr="00823B08">
        <w:rPr>
          <w:sz w:val="16"/>
          <w:szCs w:val="16"/>
          <w:lang w:val="sr-Latn-ME"/>
        </w:rPr>
        <w:tab/>
      </w:r>
      <w:r w:rsidRPr="00823B08">
        <w:rPr>
          <w:sz w:val="16"/>
          <w:szCs w:val="16"/>
          <w:lang w:val="sr-Latn-ME"/>
        </w:rPr>
        <w:tab/>
      </w:r>
    </w:p>
    <w:p w:rsidR="00BB0C1E" w:rsidRPr="00823B08" w:rsidRDefault="000E1398" w:rsidP="005A4786">
      <w:pPr>
        <w:jc w:val="center"/>
        <w:rPr>
          <w:b/>
          <w:sz w:val="26"/>
          <w:szCs w:val="26"/>
          <w:lang w:val="sr-Latn-ME"/>
        </w:rPr>
      </w:pPr>
      <w:r w:rsidRPr="00823B08">
        <w:rPr>
          <w:b/>
          <w:sz w:val="26"/>
          <w:szCs w:val="26"/>
          <w:lang w:val="sr-Latn-ME"/>
        </w:rPr>
        <w:t>ČETRDESET GODINA</w:t>
      </w:r>
    </w:p>
    <w:p w:rsidR="00E203FC" w:rsidRPr="00823B08" w:rsidRDefault="006E602C" w:rsidP="005A4786">
      <w:pPr>
        <w:jc w:val="center"/>
        <w:rPr>
          <w:b/>
          <w:sz w:val="26"/>
          <w:szCs w:val="26"/>
          <w:lang w:val="sr-Latn-ME"/>
        </w:rPr>
      </w:pPr>
      <w:r w:rsidRPr="00823B08">
        <w:rPr>
          <w:b/>
          <w:sz w:val="26"/>
          <w:szCs w:val="26"/>
          <w:lang w:val="sr-Latn-ME"/>
        </w:rPr>
        <w:t xml:space="preserve">OD </w:t>
      </w:r>
      <w:r w:rsidR="00A76465" w:rsidRPr="00823B08">
        <w:rPr>
          <w:b/>
          <w:sz w:val="26"/>
          <w:szCs w:val="26"/>
          <w:lang w:val="sr-Latn-ME"/>
        </w:rPr>
        <w:t xml:space="preserve">KATASTROFALNOG </w:t>
      </w:r>
      <w:r w:rsidR="00B94F32" w:rsidRPr="00823B08">
        <w:rPr>
          <w:b/>
          <w:sz w:val="26"/>
          <w:szCs w:val="26"/>
          <w:lang w:val="sr-Latn-ME"/>
        </w:rPr>
        <w:t>ZEMLJOTRESA U CRNOJ GORI</w:t>
      </w:r>
    </w:p>
    <w:p w:rsidR="00F35792" w:rsidRPr="00823B08" w:rsidRDefault="00A76465" w:rsidP="005A4786">
      <w:pPr>
        <w:jc w:val="center"/>
        <w:rPr>
          <w:b/>
          <w:sz w:val="24"/>
          <w:lang w:val="sr-Latn-ME"/>
        </w:rPr>
      </w:pPr>
      <w:r w:rsidRPr="00823B08">
        <w:rPr>
          <w:b/>
          <w:sz w:val="24"/>
          <w:lang w:val="sr-Latn-ME"/>
        </w:rPr>
        <w:t xml:space="preserve">- </w:t>
      </w:r>
      <w:r w:rsidR="00573AE2" w:rsidRPr="00823B08">
        <w:rPr>
          <w:b/>
          <w:sz w:val="24"/>
          <w:lang w:val="sr-Latn-ME"/>
        </w:rPr>
        <w:t>AGENDA</w:t>
      </w:r>
      <w:r w:rsidRPr="00823B08">
        <w:rPr>
          <w:b/>
          <w:sz w:val="24"/>
          <w:lang w:val="sr-Latn-ME"/>
        </w:rPr>
        <w:t xml:space="preserve"> </w:t>
      </w:r>
      <w:r w:rsidR="003105C7" w:rsidRPr="00823B08">
        <w:rPr>
          <w:b/>
          <w:sz w:val="24"/>
          <w:lang w:val="sr-Latn-ME"/>
        </w:rPr>
        <w:t>–</w:t>
      </w:r>
    </w:p>
    <w:p w:rsidR="003105C7" w:rsidRPr="00823B08" w:rsidRDefault="003105C7" w:rsidP="00284EEA">
      <w:pPr>
        <w:rPr>
          <w:b/>
          <w:sz w:val="20"/>
          <w:szCs w:val="20"/>
          <w:lang w:val="sr-Latn-ME"/>
        </w:rPr>
      </w:pPr>
      <w:r w:rsidRPr="00823B08">
        <w:rPr>
          <w:b/>
          <w:sz w:val="20"/>
          <w:szCs w:val="20"/>
          <w:lang w:val="sr-Latn-ME"/>
        </w:rPr>
        <w:t>Hotel “Ramada” Bulevar Save Kovačević</w:t>
      </w:r>
      <w:r w:rsidR="00966613" w:rsidRPr="00823B08">
        <w:rPr>
          <w:b/>
          <w:sz w:val="20"/>
          <w:szCs w:val="20"/>
          <w:lang w:val="sr-Latn-ME"/>
        </w:rPr>
        <w:t>a</w:t>
      </w:r>
      <w:r w:rsidRPr="00823B08">
        <w:rPr>
          <w:b/>
          <w:sz w:val="20"/>
          <w:szCs w:val="20"/>
          <w:lang w:val="sr-Latn-ME"/>
        </w:rPr>
        <w:t xml:space="preserve"> –</w:t>
      </w:r>
      <w:r w:rsidR="00966613" w:rsidRPr="00823B08">
        <w:rPr>
          <w:b/>
          <w:sz w:val="20"/>
          <w:szCs w:val="20"/>
          <w:lang w:val="sr-Latn-ME"/>
        </w:rPr>
        <w:t xml:space="preserve"> </w:t>
      </w:r>
      <w:r w:rsidRPr="00823B08">
        <w:rPr>
          <w:b/>
          <w:sz w:val="20"/>
          <w:szCs w:val="20"/>
          <w:lang w:val="sr-Latn-ME"/>
        </w:rPr>
        <w:t>Podgorica,  15</w:t>
      </w:r>
      <w:r w:rsidR="00966613" w:rsidRPr="00823B08">
        <w:rPr>
          <w:b/>
          <w:sz w:val="20"/>
          <w:szCs w:val="20"/>
          <w:lang w:val="sr-Latn-ME"/>
        </w:rPr>
        <w:t>.</w:t>
      </w:r>
      <w:r w:rsidRPr="00823B08">
        <w:rPr>
          <w:b/>
          <w:sz w:val="20"/>
          <w:szCs w:val="20"/>
          <w:lang w:val="sr-Latn-ME"/>
        </w:rPr>
        <w:t xml:space="preserve"> april 2019.godine</w:t>
      </w:r>
    </w:p>
    <w:tbl>
      <w:tblPr>
        <w:tblStyle w:val="TableGrid"/>
        <w:tblW w:w="0" w:type="auto"/>
        <w:jc w:val="right"/>
        <w:tblInd w:w="-176" w:type="dxa"/>
        <w:tblLook w:val="04A0" w:firstRow="1" w:lastRow="0" w:firstColumn="1" w:lastColumn="0" w:noHBand="0" w:noVBand="1"/>
      </w:tblPr>
      <w:tblGrid>
        <w:gridCol w:w="1884"/>
        <w:gridCol w:w="1661"/>
        <w:gridCol w:w="6316"/>
      </w:tblGrid>
      <w:tr w:rsidR="00BF4403" w:rsidRPr="00823B08" w:rsidTr="00DB43BD">
        <w:trPr>
          <w:jc w:val="right"/>
        </w:trPr>
        <w:tc>
          <w:tcPr>
            <w:tcW w:w="1884" w:type="dxa"/>
            <w:shd w:val="clear" w:color="auto" w:fill="C6D9F1" w:themeFill="text2" w:themeFillTint="33"/>
          </w:tcPr>
          <w:p w:rsidR="00BF4403" w:rsidRPr="00823B08" w:rsidRDefault="00BF4403" w:rsidP="00662BB9">
            <w:pPr>
              <w:spacing w:before="60" w:after="60"/>
              <w:jc w:val="center"/>
              <w:rPr>
                <w:sz w:val="24"/>
                <w:lang w:val="sr-Latn-ME"/>
              </w:rPr>
            </w:pPr>
            <w:r w:rsidRPr="00823B08">
              <w:rPr>
                <w:sz w:val="24"/>
                <w:lang w:val="sr-Latn-ME"/>
              </w:rPr>
              <w:t>9</w:t>
            </w:r>
            <w:r w:rsidR="00662BB9" w:rsidRPr="00823B08">
              <w:rPr>
                <w:sz w:val="24"/>
                <w:lang w:val="sr-Latn-ME"/>
              </w:rPr>
              <w:t>:</w:t>
            </w:r>
            <w:r w:rsidRPr="00823B08">
              <w:rPr>
                <w:sz w:val="24"/>
                <w:lang w:val="sr-Latn-ME"/>
              </w:rPr>
              <w:t>30</w:t>
            </w:r>
            <w:r w:rsidR="00662BB9" w:rsidRPr="00823B08">
              <w:rPr>
                <w:sz w:val="24"/>
                <w:lang w:val="sr-Latn-ME"/>
              </w:rPr>
              <w:t xml:space="preserve"> –</w:t>
            </w:r>
            <w:r w:rsidR="00966613" w:rsidRPr="00823B08">
              <w:rPr>
                <w:sz w:val="24"/>
                <w:lang w:val="sr-Latn-ME"/>
              </w:rPr>
              <w:t xml:space="preserve"> </w:t>
            </w:r>
            <w:r w:rsidRPr="00823B08">
              <w:rPr>
                <w:sz w:val="24"/>
                <w:lang w:val="sr-Latn-ME"/>
              </w:rPr>
              <w:t>10</w:t>
            </w:r>
            <w:r w:rsidR="00662BB9" w:rsidRPr="00823B08">
              <w:rPr>
                <w:sz w:val="24"/>
                <w:lang w:val="sr-Latn-ME"/>
              </w:rPr>
              <w:t>:</w:t>
            </w:r>
            <w:r w:rsidRPr="00823B08">
              <w:rPr>
                <w:sz w:val="24"/>
                <w:lang w:val="sr-Latn-ME"/>
              </w:rPr>
              <w:t>00</w:t>
            </w:r>
          </w:p>
        </w:tc>
        <w:tc>
          <w:tcPr>
            <w:tcW w:w="7977" w:type="dxa"/>
            <w:gridSpan w:val="2"/>
            <w:shd w:val="clear" w:color="auto" w:fill="C6D9F1" w:themeFill="text2" w:themeFillTint="33"/>
          </w:tcPr>
          <w:p w:rsidR="00BF4403" w:rsidRPr="00823B08" w:rsidRDefault="00BF4403" w:rsidP="00545716">
            <w:pPr>
              <w:spacing w:before="60" w:after="60"/>
              <w:rPr>
                <w:sz w:val="24"/>
                <w:lang w:val="sr-Latn-ME"/>
              </w:rPr>
            </w:pPr>
            <w:r w:rsidRPr="00823B08">
              <w:rPr>
                <w:sz w:val="24"/>
                <w:lang w:val="sr-Latn-ME"/>
              </w:rPr>
              <w:t>Registracija učesnika</w:t>
            </w:r>
          </w:p>
        </w:tc>
      </w:tr>
      <w:tr w:rsidR="00F35792" w:rsidRPr="00823B08" w:rsidTr="00DB43BD">
        <w:trPr>
          <w:jc w:val="right"/>
        </w:trPr>
        <w:tc>
          <w:tcPr>
            <w:tcW w:w="1884" w:type="dxa"/>
            <w:shd w:val="clear" w:color="auto" w:fill="F2DBDB" w:themeFill="accent2" w:themeFillTint="33"/>
          </w:tcPr>
          <w:p w:rsidR="00044B0A" w:rsidRPr="00823B08" w:rsidRDefault="00044B0A" w:rsidP="00910A7D">
            <w:pPr>
              <w:spacing w:before="60" w:after="60"/>
              <w:jc w:val="center"/>
              <w:rPr>
                <w:lang w:val="sr-Latn-ME"/>
              </w:rPr>
            </w:pPr>
            <w:r w:rsidRPr="00823B08">
              <w:rPr>
                <w:sz w:val="24"/>
                <w:lang w:val="sr-Latn-ME"/>
              </w:rPr>
              <w:t>10:00</w:t>
            </w:r>
            <w:r w:rsidR="00662BB9" w:rsidRPr="00823B08">
              <w:rPr>
                <w:sz w:val="24"/>
                <w:lang w:val="sr-Latn-ME"/>
              </w:rPr>
              <w:t xml:space="preserve"> –</w:t>
            </w:r>
            <w:r w:rsidR="00BF4403" w:rsidRPr="00823B08">
              <w:rPr>
                <w:sz w:val="24"/>
                <w:lang w:val="sr-Latn-ME"/>
              </w:rPr>
              <w:t xml:space="preserve"> 10:05</w:t>
            </w:r>
          </w:p>
        </w:tc>
        <w:tc>
          <w:tcPr>
            <w:tcW w:w="7977" w:type="dxa"/>
            <w:gridSpan w:val="2"/>
            <w:shd w:val="clear" w:color="auto" w:fill="F2DBDB" w:themeFill="accent2" w:themeFillTint="33"/>
          </w:tcPr>
          <w:p w:rsidR="00044B0A" w:rsidRPr="00823B08" w:rsidRDefault="00044B0A" w:rsidP="009E3AB6">
            <w:pPr>
              <w:spacing w:before="60" w:after="60"/>
              <w:rPr>
                <w:lang w:val="sr-Latn-ME"/>
              </w:rPr>
            </w:pPr>
            <w:r w:rsidRPr="00823B08">
              <w:rPr>
                <w:sz w:val="24"/>
                <w:lang w:val="sr-Latn-ME"/>
              </w:rPr>
              <w:t>Otvaranje - moderator</w:t>
            </w:r>
          </w:p>
        </w:tc>
      </w:tr>
      <w:tr w:rsidR="00F35792" w:rsidRPr="00823B08" w:rsidTr="00DB43BD">
        <w:trPr>
          <w:jc w:val="right"/>
        </w:trPr>
        <w:tc>
          <w:tcPr>
            <w:tcW w:w="1884" w:type="dxa"/>
          </w:tcPr>
          <w:p w:rsidR="00F35792" w:rsidRPr="00823B08" w:rsidRDefault="00044B0A" w:rsidP="00B23DBE">
            <w:pPr>
              <w:spacing w:before="60" w:after="60"/>
              <w:jc w:val="center"/>
              <w:rPr>
                <w:lang w:val="sr-Latn-ME"/>
              </w:rPr>
            </w:pPr>
            <w:r w:rsidRPr="00823B08">
              <w:rPr>
                <w:sz w:val="24"/>
                <w:lang w:val="sr-Latn-ME"/>
              </w:rPr>
              <w:t>10</w:t>
            </w:r>
            <w:r w:rsidR="00F35792" w:rsidRPr="00823B08">
              <w:rPr>
                <w:sz w:val="24"/>
                <w:lang w:val="sr-Latn-ME"/>
              </w:rPr>
              <w:t>:</w:t>
            </w:r>
            <w:r w:rsidR="00CF16E1" w:rsidRPr="00823B08">
              <w:rPr>
                <w:sz w:val="24"/>
                <w:lang w:val="sr-Latn-ME"/>
              </w:rPr>
              <w:t>0</w:t>
            </w:r>
            <w:r w:rsidRPr="00823B08">
              <w:rPr>
                <w:sz w:val="24"/>
                <w:lang w:val="sr-Latn-ME"/>
              </w:rPr>
              <w:t>5</w:t>
            </w:r>
            <w:r w:rsidR="00F35792" w:rsidRPr="00823B08">
              <w:rPr>
                <w:sz w:val="24"/>
                <w:lang w:val="sr-Latn-ME"/>
              </w:rPr>
              <w:t xml:space="preserve"> – </w:t>
            </w:r>
            <w:r w:rsidRPr="00823B08">
              <w:rPr>
                <w:sz w:val="24"/>
                <w:lang w:val="sr-Latn-ME"/>
              </w:rPr>
              <w:t>10</w:t>
            </w:r>
            <w:r w:rsidR="00F35792" w:rsidRPr="00823B08">
              <w:rPr>
                <w:sz w:val="24"/>
                <w:lang w:val="sr-Latn-ME"/>
              </w:rPr>
              <w:t>:</w:t>
            </w:r>
            <w:r w:rsidRPr="00823B08">
              <w:rPr>
                <w:sz w:val="24"/>
                <w:lang w:val="sr-Latn-ME"/>
              </w:rPr>
              <w:t>15</w:t>
            </w:r>
          </w:p>
        </w:tc>
        <w:tc>
          <w:tcPr>
            <w:tcW w:w="7977" w:type="dxa"/>
            <w:gridSpan w:val="2"/>
          </w:tcPr>
          <w:p w:rsidR="00F35792" w:rsidRPr="00823B08" w:rsidRDefault="00044B0A" w:rsidP="00852C71">
            <w:pPr>
              <w:spacing w:before="60" w:after="60"/>
              <w:rPr>
                <w:sz w:val="24"/>
                <w:lang w:val="sr-Latn-ME"/>
              </w:rPr>
            </w:pPr>
            <w:r w:rsidRPr="00823B08">
              <w:rPr>
                <w:sz w:val="24"/>
                <w:lang w:val="sr-Latn-ME"/>
              </w:rPr>
              <w:t>P</w:t>
            </w:r>
            <w:r w:rsidR="00F35792" w:rsidRPr="00823B08">
              <w:rPr>
                <w:sz w:val="24"/>
                <w:lang w:val="sr-Latn-ME"/>
              </w:rPr>
              <w:t xml:space="preserve">rojekcija </w:t>
            </w:r>
            <w:r w:rsidRPr="00823B08">
              <w:rPr>
                <w:sz w:val="24"/>
                <w:lang w:val="sr-Latn-ME"/>
              </w:rPr>
              <w:t xml:space="preserve">kratkog </w:t>
            </w:r>
            <w:r w:rsidR="00F35792" w:rsidRPr="00823B08">
              <w:rPr>
                <w:sz w:val="24"/>
                <w:lang w:val="sr-Latn-ME"/>
              </w:rPr>
              <w:t>filma</w:t>
            </w:r>
            <w:r w:rsidR="00966613" w:rsidRPr="00823B08">
              <w:rPr>
                <w:sz w:val="24"/>
                <w:lang w:val="sr-Latn-ME"/>
              </w:rPr>
              <w:t xml:space="preserve"> </w:t>
            </w:r>
            <w:r w:rsidR="00F35792" w:rsidRPr="00823B08">
              <w:rPr>
                <w:sz w:val="24"/>
                <w:lang w:val="sr-Latn-ME"/>
              </w:rPr>
              <w:t xml:space="preserve">-  podsjećanje na </w:t>
            </w:r>
            <w:r w:rsidR="00852C71" w:rsidRPr="00823B08">
              <w:rPr>
                <w:sz w:val="24"/>
                <w:lang w:val="sr-Latn-ME"/>
              </w:rPr>
              <w:t>15.</w:t>
            </w:r>
            <w:r w:rsidR="00F8749F">
              <w:rPr>
                <w:sz w:val="24"/>
                <w:lang w:val="sr-Latn-ME"/>
              </w:rPr>
              <w:t xml:space="preserve"> </w:t>
            </w:r>
            <w:r w:rsidR="00852C71" w:rsidRPr="00823B08">
              <w:rPr>
                <w:sz w:val="24"/>
                <w:lang w:val="sr-Latn-ME"/>
              </w:rPr>
              <w:t>april</w:t>
            </w:r>
            <w:r w:rsidR="00966613" w:rsidRPr="00823B08">
              <w:rPr>
                <w:sz w:val="24"/>
                <w:lang w:val="sr-Latn-ME"/>
              </w:rPr>
              <w:t xml:space="preserve"> 1979.godine</w:t>
            </w:r>
          </w:p>
        </w:tc>
      </w:tr>
      <w:tr w:rsidR="0026114C" w:rsidRPr="00823B08" w:rsidTr="00DB43BD">
        <w:trPr>
          <w:jc w:val="right"/>
        </w:trPr>
        <w:tc>
          <w:tcPr>
            <w:tcW w:w="1884" w:type="dxa"/>
          </w:tcPr>
          <w:p w:rsidR="0026114C" w:rsidRPr="00823B08" w:rsidRDefault="0026114C" w:rsidP="00B23DBE">
            <w:pPr>
              <w:spacing w:before="60" w:after="60"/>
              <w:jc w:val="center"/>
              <w:rPr>
                <w:sz w:val="24"/>
                <w:lang w:val="sr-Latn-ME"/>
              </w:rPr>
            </w:pPr>
            <w:r w:rsidRPr="00823B08">
              <w:rPr>
                <w:sz w:val="24"/>
                <w:lang w:val="sr-Latn-ME"/>
              </w:rPr>
              <w:t>10:15 – 10:</w:t>
            </w:r>
            <w:r w:rsidR="00467265" w:rsidRPr="00823B08">
              <w:rPr>
                <w:sz w:val="24"/>
                <w:lang w:val="sr-Latn-ME"/>
              </w:rPr>
              <w:t>20</w:t>
            </w:r>
          </w:p>
        </w:tc>
        <w:tc>
          <w:tcPr>
            <w:tcW w:w="7977" w:type="dxa"/>
            <w:gridSpan w:val="2"/>
          </w:tcPr>
          <w:p w:rsidR="0026114C" w:rsidRPr="00823B08" w:rsidRDefault="0026114C" w:rsidP="00745DB2">
            <w:pPr>
              <w:spacing w:before="60" w:after="60"/>
              <w:rPr>
                <w:sz w:val="24"/>
                <w:lang w:val="sr-Latn-ME"/>
              </w:rPr>
            </w:pPr>
            <w:r w:rsidRPr="00823B08">
              <w:rPr>
                <w:sz w:val="24"/>
                <w:lang w:val="sr-Latn-ME"/>
              </w:rPr>
              <w:t>Pavle Radulović</w:t>
            </w:r>
            <w:r w:rsidR="008F759C" w:rsidRPr="00823B08">
              <w:rPr>
                <w:sz w:val="24"/>
                <w:lang w:val="sr-Latn-ME"/>
              </w:rPr>
              <w:t xml:space="preserve">, ministar </w:t>
            </w:r>
            <w:r w:rsidRPr="00823B08">
              <w:rPr>
                <w:sz w:val="24"/>
                <w:lang w:val="sr-Latn-ME"/>
              </w:rPr>
              <w:t>održivog razvoja i turizma</w:t>
            </w:r>
          </w:p>
        </w:tc>
      </w:tr>
      <w:tr w:rsidR="0065215E" w:rsidRPr="00823B08" w:rsidTr="00DB43BD">
        <w:trPr>
          <w:jc w:val="right"/>
        </w:trPr>
        <w:tc>
          <w:tcPr>
            <w:tcW w:w="1884" w:type="dxa"/>
          </w:tcPr>
          <w:p w:rsidR="0065215E" w:rsidRPr="00823B08" w:rsidRDefault="00467265" w:rsidP="008F759C">
            <w:pPr>
              <w:spacing w:before="60" w:after="60"/>
              <w:jc w:val="center"/>
              <w:rPr>
                <w:sz w:val="24"/>
                <w:lang w:val="sr-Latn-ME"/>
              </w:rPr>
            </w:pPr>
            <w:r w:rsidRPr="00823B08">
              <w:rPr>
                <w:sz w:val="24"/>
                <w:lang w:val="sr-Latn-ME"/>
              </w:rPr>
              <w:t>10:20</w:t>
            </w:r>
            <w:r w:rsidR="008F759C" w:rsidRPr="00823B08">
              <w:rPr>
                <w:sz w:val="24"/>
                <w:lang w:val="sr-Latn-ME"/>
              </w:rPr>
              <w:t xml:space="preserve"> –</w:t>
            </w:r>
            <w:r w:rsidRPr="00823B08">
              <w:rPr>
                <w:sz w:val="24"/>
                <w:lang w:val="sr-Latn-ME"/>
              </w:rPr>
              <w:t xml:space="preserve"> 10:2</w:t>
            </w:r>
            <w:r w:rsidR="00651823" w:rsidRPr="00823B08">
              <w:rPr>
                <w:sz w:val="24"/>
                <w:lang w:val="sr-Latn-ME"/>
              </w:rPr>
              <w:t>5</w:t>
            </w:r>
          </w:p>
        </w:tc>
        <w:tc>
          <w:tcPr>
            <w:tcW w:w="7977" w:type="dxa"/>
            <w:gridSpan w:val="2"/>
          </w:tcPr>
          <w:p w:rsidR="0065215E" w:rsidRPr="00823B08" w:rsidRDefault="00651823" w:rsidP="00745DB2">
            <w:pPr>
              <w:spacing w:before="60" w:after="60"/>
              <w:rPr>
                <w:color w:val="FF0000"/>
                <w:lang w:val="sr-Latn-ME"/>
              </w:rPr>
            </w:pPr>
            <w:r w:rsidRPr="00823B08">
              <w:rPr>
                <w:sz w:val="24"/>
                <w:lang w:val="sr-Latn-ME"/>
              </w:rPr>
              <w:t xml:space="preserve">Mevludin Nuhodžić, </w:t>
            </w:r>
            <w:r w:rsidR="008F759C" w:rsidRPr="00823B08">
              <w:rPr>
                <w:sz w:val="24"/>
                <w:lang w:val="sr-Latn-ME"/>
              </w:rPr>
              <w:t xml:space="preserve">ministar </w:t>
            </w:r>
            <w:r w:rsidR="002024B3" w:rsidRPr="00823B08">
              <w:rPr>
                <w:sz w:val="24"/>
                <w:lang w:val="sr-Latn-ME"/>
              </w:rPr>
              <w:t>unutrašnjih poslova</w:t>
            </w:r>
          </w:p>
        </w:tc>
      </w:tr>
      <w:tr w:rsidR="0065215E" w:rsidRPr="00823B08" w:rsidTr="00DB43BD">
        <w:trPr>
          <w:jc w:val="right"/>
        </w:trPr>
        <w:tc>
          <w:tcPr>
            <w:tcW w:w="1884" w:type="dxa"/>
          </w:tcPr>
          <w:p w:rsidR="0065215E" w:rsidRPr="00823B08" w:rsidRDefault="00467265" w:rsidP="00B23DBE">
            <w:pPr>
              <w:spacing w:before="60" w:after="60"/>
              <w:jc w:val="center"/>
              <w:rPr>
                <w:sz w:val="24"/>
                <w:lang w:val="sr-Latn-ME"/>
              </w:rPr>
            </w:pPr>
            <w:r w:rsidRPr="00823B08">
              <w:rPr>
                <w:sz w:val="24"/>
                <w:lang w:val="sr-Latn-ME"/>
              </w:rPr>
              <w:t>10:2</w:t>
            </w:r>
            <w:r w:rsidR="00651823" w:rsidRPr="00823B08">
              <w:rPr>
                <w:sz w:val="24"/>
                <w:lang w:val="sr-Latn-ME"/>
              </w:rPr>
              <w:t>5</w:t>
            </w:r>
            <w:r w:rsidR="0065215E" w:rsidRPr="00823B08">
              <w:rPr>
                <w:sz w:val="24"/>
                <w:lang w:val="sr-Latn-ME"/>
              </w:rPr>
              <w:t xml:space="preserve"> – 10:</w:t>
            </w:r>
            <w:r w:rsidRPr="00823B08">
              <w:rPr>
                <w:sz w:val="24"/>
                <w:lang w:val="sr-Latn-ME"/>
              </w:rPr>
              <w:t>3</w:t>
            </w:r>
            <w:r w:rsidR="00651823" w:rsidRPr="00823B08">
              <w:rPr>
                <w:sz w:val="24"/>
                <w:lang w:val="sr-Latn-ME"/>
              </w:rPr>
              <w:t>5</w:t>
            </w:r>
          </w:p>
        </w:tc>
        <w:tc>
          <w:tcPr>
            <w:tcW w:w="7977" w:type="dxa"/>
            <w:gridSpan w:val="2"/>
          </w:tcPr>
          <w:p w:rsidR="0065215E" w:rsidRPr="00823B08" w:rsidRDefault="00933059" w:rsidP="0062649B">
            <w:pPr>
              <w:spacing w:before="60" w:after="60"/>
              <w:rPr>
                <w:sz w:val="24"/>
                <w:lang w:val="sr-Latn-ME"/>
              </w:rPr>
            </w:pPr>
            <w:r>
              <w:rPr>
                <w:sz w:val="24"/>
                <w:lang w:val="sr-Latn-ME"/>
              </w:rPr>
              <w:t>Akademik Dragan Vukčević, p</w:t>
            </w:r>
            <w:r w:rsidR="00C02C03" w:rsidRPr="00823B08">
              <w:rPr>
                <w:sz w:val="24"/>
                <w:lang w:val="sr-Latn-ME"/>
              </w:rPr>
              <w:t xml:space="preserve">redsjednik </w:t>
            </w:r>
            <w:r w:rsidR="0062649B" w:rsidRPr="00823B08">
              <w:rPr>
                <w:sz w:val="24"/>
                <w:lang w:val="sr-Latn-ME"/>
              </w:rPr>
              <w:t>CANU</w:t>
            </w:r>
          </w:p>
        </w:tc>
      </w:tr>
      <w:tr w:rsidR="0065215E" w:rsidRPr="00823B08" w:rsidTr="00DB43BD">
        <w:trPr>
          <w:jc w:val="right"/>
        </w:trPr>
        <w:tc>
          <w:tcPr>
            <w:tcW w:w="1884" w:type="dxa"/>
          </w:tcPr>
          <w:p w:rsidR="0065215E" w:rsidRPr="00823B08" w:rsidRDefault="00467265" w:rsidP="00B23DBE">
            <w:pPr>
              <w:spacing w:before="60" w:after="60"/>
              <w:jc w:val="center"/>
              <w:rPr>
                <w:sz w:val="24"/>
                <w:lang w:val="sr-Latn-ME"/>
              </w:rPr>
            </w:pPr>
            <w:r w:rsidRPr="00823B08">
              <w:rPr>
                <w:sz w:val="24"/>
                <w:lang w:val="sr-Latn-ME"/>
              </w:rPr>
              <w:t>10:3</w:t>
            </w:r>
            <w:r w:rsidR="00651823" w:rsidRPr="00823B08">
              <w:rPr>
                <w:sz w:val="24"/>
                <w:lang w:val="sr-Latn-ME"/>
              </w:rPr>
              <w:t>5</w:t>
            </w:r>
            <w:r w:rsidR="0065215E" w:rsidRPr="00823B08">
              <w:rPr>
                <w:sz w:val="24"/>
                <w:lang w:val="sr-Latn-ME"/>
              </w:rPr>
              <w:t xml:space="preserve"> – </w:t>
            </w:r>
            <w:r w:rsidRPr="00823B08">
              <w:rPr>
                <w:sz w:val="24"/>
                <w:lang w:val="sr-Latn-ME"/>
              </w:rPr>
              <w:t>10:50</w:t>
            </w:r>
          </w:p>
        </w:tc>
        <w:tc>
          <w:tcPr>
            <w:tcW w:w="7977" w:type="dxa"/>
            <w:gridSpan w:val="2"/>
          </w:tcPr>
          <w:p w:rsidR="0065215E" w:rsidRPr="00823B08" w:rsidRDefault="00136A6A" w:rsidP="000348F1">
            <w:pPr>
              <w:spacing w:before="60" w:after="60"/>
              <w:rPr>
                <w:sz w:val="24"/>
                <w:lang w:val="sr-Latn-ME"/>
              </w:rPr>
            </w:pPr>
            <w:r w:rsidRPr="00823B08">
              <w:rPr>
                <w:sz w:val="24"/>
                <w:lang w:val="sr-Latn-ME"/>
              </w:rPr>
              <w:t>Video projekcija</w:t>
            </w:r>
            <w:r w:rsidR="00ED721D" w:rsidRPr="00823B08">
              <w:rPr>
                <w:sz w:val="24"/>
                <w:lang w:val="sr-Latn-ME"/>
              </w:rPr>
              <w:t xml:space="preserve"> -</w:t>
            </w:r>
            <w:r w:rsidR="008F759C" w:rsidRPr="00823B08">
              <w:rPr>
                <w:sz w:val="24"/>
                <w:lang w:val="sr-Latn-ME"/>
              </w:rPr>
              <w:t xml:space="preserve"> </w:t>
            </w:r>
            <w:r w:rsidR="00ED721D" w:rsidRPr="00823B08">
              <w:rPr>
                <w:sz w:val="24"/>
                <w:lang w:val="sr-Latn-ME"/>
              </w:rPr>
              <w:t>značajni</w:t>
            </w:r>
            <w:r w:rsidR="00662BB9" w:rsidRPr="00823B08">
              <w:rPr>
                <w:sz w:val="24"/>
                <w:lang w:val="sr-Latn-ME"/>
              </w:rPr>
              <w:t xml:space="preserve"> </w:t>
            </w:r>
            <w:r w:rsidRPr="00823B08">
              <w:rPr>
                <w:sz w:val="24"/>
                <w:lang w:val="sr-Latn-ME"/>
              </w:rPr>
              <w:t>građevinski</w:t>
            </w:r>
            <w:r w:rsidR="00ED721D" w:rsidRPr="00823B08">
              <w:rPr>
                <w:sz w:val="24"/>
                <w:lang w:val="sr-Latn-ME"/>
              </w:rPr>
              <w:t xml:space="preserve"> </w:t>
            </w:r>
            <w:r w:rsidR="00096BB0" w:rsidRPr="00823B08">
              <w:rPr>
                <w:sz w:val="24"/>
                <w:lang w:val="sr-Latn-ME"/>
              </w:rPr>
              <w:t>projek</w:t>
            </w:r>
            <w:r w:rsidR="00ED721D" w:rsidRPr="00823B08">
              <w:rPr>
                <w:sz w:val="24"/>
                <w:lang w:val="sr-Latn-ME"/>
              </w:rPr>
              <w:t>ti</w:t>
            </w:r>
            <w:r w:rsidRPr="00823B08">
              <w:rPr>
                <w:sz w:val="24"/>
                <w:lang w:val="sr-Latn-ME"/>
              </w:rPr>
              <w:t xml:space="preserve"> koji se trenutno realizuju u Crnoj Gori</w:t>
            </w:r>
            <w:r w:rsidR="00ED721D" w:rsidRPr="00823B08">
              <w:rPr>
                <w:sz w:val="24"/>
                <w:lang w:val="sr-Latn-ME"/>
              </w:rPr>
              <w:t xml:space="preserve"> </w:t>
            </w:r>
          </w:p>
        </w:tc>
      </w:tr>
      <w:tr w:rsidR="0065215E" w:rsidRPr="00823B08" w:rsidTr="00DB43BD">
        <w:trPr>
          <w:jc w:val="right"/>
        </w:trPr>
        <w:tc>
          <w:tcPr>
            <w:tcW w:w="1884" w:type="dxa"/>
            <w:shd w:val="clear" w:color="auto" w:fill="F2DBDB" w:themeFill="accent2" w:themeFillTint="33"/>
          </w:tcPr>
          <w:p w:rsidR="0065215E" w:rsidRPr="00823B08" w:rsidRDefault="0065215E" w:rsidP="00B23DBE">
            <w:pPr>
              <w:spacing w:before="60" w:after="60"/>
              <w:jc w:val="center"/>
              <w:rPr>
                <w:lang w:val="sr-Latn-ME"/>
              </w:rPr>
            </w:pPr>
            <w:r w:rsidRPr="00823B08">
              <w:rPr>
                <w:sz w:val="24"/>
                <w:lang w:val="sr-Latn-ME"/>
              </w:rPr>
              <w:t>1</w:t>
            </w:r>
            <w:r w:rsidR="00467265" w:rsidRPr="00823B08">
              <w:rPr>
                <w:sz w:val="24"/>
                <w:lang w:val="sr-Latn-ME"/>
              </w:rPr>
              <w:t>0:5</w:t>
            </w:r>
            <w:r w:rsidRPr="00823B08">
              <w:rPr>
                <w:sz w:val="24"/>
                <w:lang w:val="sr-Latn-ME"/>
              </w:rPr>
              <w:t>0 – 1</w:t>
            </w:r>
            <w:r w:rsidR="00F61E26" w:rsidRPr="00823B08">
              <w:rPr>
                <w:sz w:val="24"/>
                <w:lang w:val="sr-Latn-ME"/>
              </w:rPr>
              <w:t>1:2</w:t>
            </w:r>
            <w:r w:rsidRPr="00823B08">
              <w:rPr>
                <w:sz w:val="24"/>
                <w:lang w:val="sr-Latn-ME"/>
              </w:rPr>
              <w:t>0</w:t>
            </w:r>
          </w:p>
        </w:tc>
        <w:tc>
          <w:tcPr>
            <w:tcW w:w="7977" w:type="dxa"/>
            <w:gridSpan w:val="2"/>
            <w:shd w:val="clear" w:color="auto" w:fill="F2DBDB" w:themeFill="accent2" w:themeFillTint="33"/>
          </w:tcPr>
          <w:p w:rsidR="0065215E" w:rsidRPr="00823B08" w:rsidRDefault="00662BB9" w:rsidP="00A76465">
            <w:pPr>
              <w:spacing w:before="60" w:after="60"/>
              <w:rPr>
                <w:lang w:val="sr-Latn-ME"/>
              </w:rPr>
            </w:pPr>
            <w:r w:rsidRPr="00823B08">
              <w:rPr>
                <w:sz w:val="24"/>
                <w:lang w:val="sr-Latn-ME"/>
              </w:rPr>
              <w:t xml:space="preserve">Kafe </w:t>
            </w:r>
            <w:r w:rsidR="0065215E" w:rsidRPr="00823B08">
              <w:rPr>
                <w:sz w:val="24"/>
                <w:lang w:val="sr-Latn-ME"/>
              </w:rPr>
              <w:t>pauza</w:t>
            </w:r>
          </w:p>
        </w:tc>
      </w:tr>
      <w:tr w:rsidR="00EC4B44" w:rsidRPr="00823B08" w:rsidTr="00EC4B44">
        <w:trPr>
          <w:trHeight w:val="324"/>
          <w:jc w:val="right"/>
        </w:trPr>
        <w:tc>
          <w:tcPr>
            <w:tcW w:w="1884" w:type="dxa"/>
            <w:shd w:val="clear" w:color="auto" w:fill="FFFFFF" w:themeFill="background1"/>
          </w:tcPr>
          <w:p w:rsidR="00EC4B44" w:rsidRPr="00823B08" w:rsidRDefault="00033002" w:rsidP="00033002">
            <w:pPr>
              <w:spacing w:before="60" w:after="60"/>
              <w:jc w:val="center"/>
              <w:rPr>
                <w:sz w:val="24"/>
                <w:lang w:val="sr-Latn-ME"/>
              </w:rPr>
            </w:pPr>
            <w:r w:rsidRPr="00823B08">
              <w:rPr>
                <w:sz w:val="24"/>
                <w:lang w:val="sr-Latn-ME"/>
              </w:rPr>
              <w:t>1</w:t>
            </w:r>
            <w:r w:rsidR="00F61E26" w:rsidRPr="00823B08">
              <w:rPr>
                <w:sz w:val="24"/>
                <w:lang w:val="sr-Latn-ME"/>
              </w:rPr>
              <w:t>1:20 – 11:4</w:t>
            </w:r>
            <w:r w:rsidRPr="00823B08">
              <w:rPr>
                <w:sz w:val="24"/>
                <w:lang w:val="sr-Latn-ME"/>
              </w:rPr>
              <w:t>0</w:t>
            </w:r>
          </w:p>
        </w:tc>
        <w:tc>
          <w:tcPr>
            <w:tcW w:w="7977" w:type="dxa"/>
            <w:gridSpan w:val="2"/>
            <w:shd w:val="clear" w:color="auto" w:fill="FFFFFF" w:themeFill="background1"/>
          </w:tcPr>
          <w:p w:rsidR="00EC4B44" w:rsidRPr="00823B08" w:rsidRDefault="00EC4B44" w:rsidP="00A76465">
            <w:pPr>
              <w:spacing w:before="60" w:after="60"/>
              <w:rPr>
                <w:sz w:val="24"/>
                <w:lang w:val="sr-Latn-ME"/>
              </w:rPr>
            </w:pPr>
            <w:r w:rsidRPr="00823B08">
              <w:rPr>
                <w:sz w:val="24"/>
                <w:lang w:val="sr-Latn-ME"/>
              </w:rPr>
              <w:t>Prof. dr Branislav Glavatović, CANU</w:t>
            </w:r>
          </w:p>
        </w:tc>
      </w:tr>
      <w:tr w:rsidR="00EC4B44" w:rsidRPr="00823B08" w:rsidTr="00EC4B44">
        <w:trPr>
          <w:trHeight w:val="324"/>
          <w:jc w:val="right"/>
        </w:trPr>
        <w:tc>
          <w:tcPr>
            <w:tcW w:w="1884" w:type="dxa"/>
            <w:shd w:val="clear" w:color="auto" w:fill="FFFFFF" w:themeFill="background1"/>
          </w:tcPr>
          <w:p w:rsidR="00EC4B44" w:rsidRPr="00823B08" w:rsidRDefault="00033002" w:rsidP="00033002">
            <w:pPr>
              <w:spacing w:before="60" w:after="60"/>
              <w:jc w:val="center"/>
              <w:rPr>
                <w:sz w:val="24"/>
                <w:lang w:val="sr-Latn-ME"/>
              </w:rPr>
            </w:pPr>
            <w:r w:rsidRPr="00823B08">
              <w:rPr>
                <w:sz w:val="24"/>
                <w:lang w:val="sr-Latn-ME"/>
              </w:rPr>
              <w:t>1</w:t>
            </w:r>
            <w:r w:rsidR="00F61E26" w:rsidRPr="00823B08">
              <w:rPr>
                <w:sz w:val="24"/>
                <w:lang w:val="sr-Latn-ME"/>
              </w:rPr>
              <w:t>1:40 – 12:0</w:t>
            </w:r>
            <w:r w:rsidRPr="00823B08">
              <w:rPr>
                <w:sz w:val="24"/>
                <w:lang w:val="sr-Latn-ME"/>
              </w:rPr>
              <w:t>0</w:t>
            </w:r>
          </w:p>
        </w:tc>
        <w:tc>
          <w:tcPr>
            <w:tcW w:w="7977" w:type="dxa"/>
            <w:gridSpan w:val="2"/>
            <w:shd w:val="clear" w:color="auto" w:fill="FFFFFF" w:themeFill="background1"/>
          </w:tcPr>
          <w:p w:rsidR="00EC4B44" w:rsidRPr="00823B08" w:rsidRDefault="00EC4B44" w:rsidP="004E5213">
            <w:pPr>
              <w:spacing w:before="60" w:after="60"/>
              <w:rPr>
                <w:sz w:val="24"/>
                <w:lang w:val="sr-Latn-ME"/>
              </w:rPr>
            </w:pPr>
            <w:r w:rsidRPr="00823B08">
              <w:rPr>
                <w:sz w:val="24"/>
                <w:lang w:val="sr-Latn-ME"/>
              </w:rPr>
              <w:t>Prof. dr Srđan Janković, Građevinski fakultet</w:t>
            </w:r>
            <w:r w:rsidR="00526E61" w:rsidRPr="00823B08">
              <w:rPr>
                <w:sz w:val="24"/>
                <w:lang w:val="sr-Latn-ME"/>
              </w:rPr>
              <w:t xml:space="preserve"> - </w:t>
            </w:r>
            <w:r w:rsidR="0053723C" w:rsidRPr="00823B08">
              <w:rPr>
                <w:sz w:val="24"/>
                <w:lang w:val="sr-Latn-ME"/>
              </w:rPr>
              <w:t xml:space="preserve"> </w:t>
            </w:r>
            <w:r w:rsidR="006E3915" w:rsidRPr="00823B08">
              <w:rPr>
                <w:sz w:val="24"/>
                <w:lang w:val="sr-Latn-ME"/>
              </w:rPr>
              <w:t>Univerzitet</w:t>
            </w:r>
            <w:r w:rsidR="00980F24" w:rsidRPr="00823B08">
              <w:rPr>
                <w:sz w:val="24"/>
                <w:lang w:val="sr-Latn-ME"/>
              </w:rPr>
              <w:t xml:space="preserve"> Crne Gore </w:t>
            </w:r>
          </w:p>
        </w:tc>
      </w:tr>
      <w:tr w:rsidR="00EC4B44" w:rsidRPr="00823B08" w:rsidTr="00EC4B44">
        <w:trPr>
          <w:trHeight w:val="324"/>
          <w:jc w:val="right"/>
        </w:trPr>
        <w:tc>
          <w:tcPr>
            <w:tcW w:w="1884" w:type="dxa"/>
            <w:shd w:val="clear" w:color="auto" w:fill="FFFFFF" w:themeFill="background1"/>
          </w:tcPr>
          <w:p w:rsidR="00EC4B44" w:rsidRPr="00823B08" w:rsidRDefault="00033002" w:rsidP="00033002">
            <w:pPr>
              <w:spacing w:before="60" w:after="60"/>
              <w:jc w:val="center"/>
              <w:rPr>
                <w:sz w:val="24"/>
                <w:lang w:val="sr-Latn-ME"/>
              </w:rPr>
            </w:pPr>
            <w:r w:rsidRPr="00823B08">
              <w:rPr>
                <w:sz w:val="24"/>
                <w:lang w:val="sr-Latn-ME"/>
              </w:rPr>
              <w:t>1</w:t>
            </w:r>
            <w:r w:rsidR="00F61E26" w:rsidRPr="00823B08">
              <w:rPr>
                <w:sz w:val="24"/>
                <w:lang w:val="sr-Latn-ME"/>
              </w:rPr>
              <w:t>2:00 – 12:2</w:t>
            </w:r>
            <w:r w:rsidRPr="00823B08">
              <w:rPr>
                <w:sz w:val="24"/>
                <w:lang w:val="sr-Latn-ME"/>
              </w:rPr>
              <w:t>0</w:t>
            </w:r>
          </w:p>
        </w:tc>
        <w:tc>
          <w:tcPr>
            <w:tcW w:w="7977" w:type="dxa"/>
            <w:gridSpan w:val="2"/>
            <w:shd w:val="clear" w:color="auto" w:fill="FFFFFF" w:themeFill="background1"/>
          </w:tcPr>
          <w:p w:rsidR="00EC4B44" w:rsidRPr="00823B08" w:rsidRDefault="00F77226" w:rsidP="00A76465">
            <w:pPr>
              <w:spacing w:before="60" w:after="60"/>
              <w:rPr>
                <w:sz w:val="24"/>
                <w:lang w:val="sr-Latn-ME"/>
              </w:rPr>
            </w:pPr>
            <w:r w:rsidRPr="00823B08">
              <w:rPr>
                <w:sz w:val="24"/>
                <w:lang w:val="sr-Latn-ME"/>
              </w:rPr>
              <w:t xml:space="preserve">Mr </w:t>
            </w:r>
            <w:r w:rsidR="0022543E" w:rsidRPr="00823B08">
              <w:rPr>
                <w:sz w:val="24"/>
                <w:lang w:val="sr-Latn-ME"/>
              </w:rPr>
              <w:t>Luka Mitrović, direktor</w:t>
            </w:r>
            <w:r w:rsidR="00806CB3" w:rsidRPr="00823B08">
              <w:rPr>
                <w:sz w:val="24"/>
                <w:lang w:val="sr-Latn-ME"/>
              </w:rPr>
              <w:t xml:space="preserve"> Zavoda za hidrometeorologiju i seizmologiju</w:t>
            </w:r>
          </w:p>
        </w:tc>
      </w:tr>
      <w:tr w:rsidR="00F61E26" w:rsidRPr="00823B08" w:rsidTr="00EC4B44">
        <w:trPr>
          <w:trHeight w:val="324"/>
          <w:jc w:val="right"/>
        </w:trPr>
        <w:tc>
          <w:tcPr>
            <w:tcW w:w="1884" w:type="dxa"/>
            <w:shd w:val="clear" w:color="auto" w:fill="FFFFFF" w:themeFill="background1"/>
          </w:tcPr>
          <w:p w:rsidR="00F61E26" w:rsidRPr="00823B08" w:rsidRDefault="00F61E26" w:rsidP="00033002">
            <w:pPr>
              <w:spacing w:before="60" w:after="60"/>
              <w:jc w:val="center"/>
              <w:rPr>
                <w:sz w:val="24"/>
                <w:lang w:val="sr-Latn-ME"/>
              </w:rPr>
            </w:pPr>
            <w:r w:rsidRPr="00823B08">
              <w:rPr>
                <w:sz w:val="24"/>
                <w:lang w:val="sr-Latn-ME"/>
              </w:rPr>
              <w:t>12:20 – 12:40</w:t>
            </w:r>
          </w:p>
        </w:tc>
        <w:tc>
          <w:tcPr>
            <w:tcW w:w="7977" w:type="dxa"/>
            <w:gridSpan w:val="2"/>
            <w:shd w:val="clear" w:color="auto" w:fill="FFFFFF" w:themeFill="background1"/>
          </w:tcPr>
          <w:p w:rsidR="00F61E26" w:rsidRPr="00823B08" w:rsidRDefault="00806CB3" w:rsidP="00A76465">
            <w:pPr>
              <w:spacing w:before="60" w:after="60"/>
              <w:rPr>
                <w:sz w:val="24"/>
                <w:lang w:val="sr-Latn-ME"/>
              </w:rPr>
            </w:pPr>
            <w:r w:rsidRPr="00823B08">
              <w:rPr>
                <w:sz w:val="24"/>
                <w:lang w:val="sr-Latn-ME"/>
              </w:rPr>
              <w:t>Mirsad Mulić, generalni direktor Direktorata za vanredne situacije</w:t>
            </w:r>
            <w:r w:rsidR="00D5433F" w:rsidRPr="00823B08">
              <w:rPr>
                <w:sz w:val="24"/>
                <w:lang w:val="sr-Latn-ME"/>
              </w:rPr>
              <w:t xml:space="preserve"> </w:t>
            </w:r>
            <w:r w:rsidR="00220763" w:rsidRPr="00823B08">
              <w:rPr>
                <w:sz w:val="24"/>
                <w:lang w:val="sr-Latn-ME"/>
              </w:rPr>
              <w:t>u  Ministarstvu</w:t>
            </w:r>
            <w:r w:rsidR="00F77226" w:rsidRPr="00823B08">
              <w:rPr>
                <w:sz w:val="24"/>
                <w:lang w:val="sr-Latn-ME"/>
              </w:rPr>
              <w:t xml:space="preserve"> unutrašnjih poslova</w:t>
            </w:r>
          </w:p>
        </w:tc>
      </w:tr>
      <w:tr w:rsidR="00033002" w:rsidRPr="00823B08" w:rsidTr="00EC4B44">
        <w:trPr>
          <w:trHeight w:val="324"/>
          <w:jc w:val="right"/>
        </w:trPr>
        <w:tc>
          <w:tcPr>
            <w:tcW w:w="1884" w:type="dxa"/>
            <w:shd w:val="clear" w:color="auto" w:fill="FFFFFF" w:themeFill="background1"/>
          </w:tcPr>
          <w:p w:rsidR="00033002" w:rsidRPr="00823B08" w:rsidRDefault="00033002" w:rsidP="00033002">
            <w:pPr>
              <w:spacing w:before="60" w:after="60"/>
              <w:jc w:val="center"/>
              <w:rPr>
                <w:sz w:val="24"/>
                <w:lang w:val="sr-Latn-ME"/>
              </w:rPr>
            </w:pPr>
            <w:r w:rsidRPr="00823B08">
              <w:rPr>
                <w:sz w:val="24"/>
                <w:lang w:val="sr-Latn-ME"/>
              </w:rPr>
              <w:t>12</w:t>
            </w:r>
            <w:r w:rsidR="00A649A0" w:rsidRPr="00823B08">
              <w:rPr>
                <w:sz w:val="24"/>
                <w:lang w:val="sr-Latn-ME"/>
              </w:rPr>
              <w:t>:4</w:t>
            </w:r>
            <w:r w:rsidRPr="00823B08">
              <w:rPr>
                <w:sz w:val="24"/>
                <w:lang w:val="sr-Latn-ME"/>
              </w:rPr>
              <w:t>0 – 13:00</w:t>
            </w:r>
          </w:p>
        </w:tc>
        <w:tc>
          <w:tcPr>
            <w:tcW w:w="7977" w:type="dxa"/>
            <w:gridSpan w:val="2"/>
            <w:shd w:val="clear" w:color="auto" w:fill="FFFFFF" w:themeFill="background1"/>
          </w:tcPr>
          <w:p w:rsidR="00033002" w:rsidRPr="00823B08" w:rsidRDefault="002E6B3F" w:rsidP="002E6B3F">
            <w:pPr>
              <w:spacing w:before="60" w:after="60"/>
              <w:rPr>
                <w:sz w:val="24"/>
                <w:lang w:val="sr-Latn-ME"/>
              </w:rPr>
            </w:pPr>
            <w:r w:rsidRPr="00823B08">
              <w:rPr>
                <w:sz w:val="24"/>
                <w:lang w:val="sr-Latn-ME"/>
              </w:rPr>
              <w:t xml:space="preserve">DISKUSIJA </w:t>
            </w:r>
          </w:p>
        </w:tc>
      </w:tr>
      <w:tr w:rsidR="0065215E" w:rsidRPr="00823B08" w:rsidTr="00033002">
        <w:trPr>
          <w:jc w:val="right"/>
        </w:trPr>
        <w:tc>
          <w:tcPr>
            <w:tcW w:w="1884" w:type="dxa"/>
            <w:shd w:val="clear" w:color="auto" w:fill="F2DBDB" w:themeFill="accent2" w:themeFillTint="33"/>
          </w:tcPr>
          <w:p w:rsidR="0065215E" w:rsidRPr="00823B08" w:rsidRDefault="0065215E" w:rsidP="000D474F">
            <w:pPr>
              <w:spacing w:before="60" w:after="60"/>
              <w:jc w:val="center"/>
              <w:rPr>
                <w:sz w:val="24"/>
                <w:lang w:val="sr-Latn-ME"/>
              </w:rPr>
            </w:pPr>
            <w:r w:rsidRPr="00823B08">
              <w:rPr>
                <w:sz w:val="24"/>
                <w:lang w:val="sr-Latn-ME"/>
              </w:rPr>
              <w:t>13:00 – 14:00</w:t>
            </w:r>
          </w:p>
        </w:tc>
        <w:tc>
          <w:tcPr>
            <w:tcW w:w="7977" w:type="dxa"/>
            <w:gridSpan w:val="2"/>
            <w:shd w:val="clear" w:color="auto" w:fill="F2DBDB" w:themeFill="accent2" w:themeFillTint="33"/>
          </w:tcPr>
          <w:p w:rsidR="0065215E" w:rsidRPr="00823B08" w:rsidRDefault="0058322F" w:rsidP="000D474F">
            <w:pPr>
              <w:spacing w:before="60" w:after="60"/>
              <w:rPr>
                <w:sz w:val="24"/>
                <w:lang w:val="sr-Latn-ME"/>
              </w:rPr>
            </w:pPr>
            <w:r w:rsidRPr="00823B08">
              <w:rPr>
                <w:sz w:val="24"/>
                <w:lang w:val="sr-Latn-ME"/>
              </w:rPr>
              <w:t>P</w:t>
            </w:r>
            <w:r w:rsidR="0065215E" w:rsidRPr="00823B08">
              <w:rPr>
                <w:sz w:val="24"/>
                <w:lang w:val="sr-Latn-ME"/>
              </w:rPr>
              <w:t>auza za ručak</w:t>
            </w:r>
          </w:p>
        </w:tc>
      </w:tr>
      <w:tr w:rsidR="0065215E" w:rsidRPr="00823B08" w:rsidTr="00DB43BD">
        <w:trPr>
          <w:jc w:val="right"/>
        </w:trPr>
        <w:tc>
          <w:tcPr>
            <w:tcW w:w="1884" w:type="dxa"/>
            <w:shd w:val="clear" w:color="auto" w:fill="C6D9F1" w:themeFill="text2" w:themeFillTint="33"/>
          </w:tcPr>
          <w:p w:rsidR="0065215E" w:rsidRPr="00823B08" w:rsidRDefault="0058322F" w:rsidP="00935F2B">
            <w:pPr>
              <w:spacing w:before="60" w:after="60"/>
              <w:jc w:val="center"/>
              <w:rPr>
                <w:sz w:val="24"/>
                <w:lang w:val="sr-Latn-ME"/>
              </w:rPr>
            </w:pPr>
            <w:r w:rsidRPr="00823B08">
              <w:rPr>
                <w:sz w:val="24"/>
                <w:lang w:val="sr-Latn-ME"/>
              </w:rPr>
              <w:t>14</w:t>
            </w:r>
            <w:r w:rsidR="00662BB9" w:rsidRPr="00823B08">
              <w:rPr>
                <w:sz w:val="24"/>
                <w:lang w:val="sr-Latn-ME"/>
              </w:rPr>
              <w:t>:</w:t>
            </w:r>
            <w:r w:rsidRPr="00823B08">
              <w:rPr>
                <w:sz w:val="24"/>
                <w:lang w:val="sr-Latn-ME"/>
              </w:rPr>
              <w:t>00</w:t>
            </w:r>
            <w:r w:rsidR="00526E61" w:rsidRPr="00823B08">
              <w:rPr>
                <w:sz w:val="24"/>
                <w:lang w:val="sr-Latn-ME"/>
              </w:rPr>
              <w:t xml:space="preserve"> </w:t>
            </w:r>
            <w:r w:rsidR="00935F2B" w:rsidRPr="00823B08">
              <w:rPr>
                <w:sz w:val="24"/>
                <w:lang w:val="sr-Latn-ME"/>
              </w:rPr>
              <w:t xml:space="preserve">– </w:t>
            </w:r>
            <w:r w:rsidRPr="00823B08">
              <w:rPr>
                <w:sz w:val="24"/>
                <w:lang w:val="sr-Latn-ME"/>
              </w:rPr>
              <w:t>16</w:t>
            </w:r>
            <w:r w:rsidR="00662BB9" w:rsidRPr="00823B08">
              <w:rPr>
                <w:sz w:val="24"/>
                <w:lang w:val="sr-Latn-ME"/>
              </w:rPr>
              <w:t>:</w:t>
            </w:r>
            <w:r w:rsidRPr="00823B08">
              <w:rPr>
                <w:sz w:val="24"/>
                <w:lang w:val="sr-Latn-ME"/>
              </w:rPr>
              <w:t>45</w:t>
            </w:r>
          </w:p>
        </w:tc>
        <w:tc>
          <w:tcPr>
            <w:tcW w:w="7977" w:type="dxa"/>
            <w:gridSpan w:val="2"/>
            <w:shd w:val="clear" w:color="auto" w:fill="C6D9F1" w:themeFill="text2" w:themeFillTint="33"/>
          </w:tcPr>
          <w:p w:rsidR="000A361F" w:rsidRPr="00823B08" w:rsidRDefault="00E8318C" w:rsidP="000A361F">
            <w:pPr>
              <w:spacing w:before="60" w:after="60"/>
              <w:rPr>
                <w:sz w:val="24"/>
                <w:lang w:val="sr-Latn-ME"/>
              </w:rPr>
            </w:pPr>
            <w:r w:rsidRPr="00823B08">
              <w:rPr>
                <w:sz w:val="24"/>
                <w:lang w:val="sr-Latn-ME"/>
              </w:rPr>
              <w:t>Panel diskusije</w:t>
            </w:r>
            <w:r w:rsidR="000A361F" w:rsidRPr="00823B08">
              <w:rPr>
                <w:sz w:val="24"/>
                <w:lang w:val="sr-Latn-ME"/>
              </w:rPr>
              <w:t xml:space="preserve"> </w:t>
            </w:r>
          </w:p>
          <w:p w:rsidR="000A361F" w:rsidRPr="00823B08" w:rsidRDefault="000A361F" w:rsidP="000A361F">
            <w:pPr>
              <w:spacing w:before="60" w:after="60"/>
              <w:rPr>
                <w:sz w:val="24"/>
                <w:lang w:val="sr-Latn-ME"/>
              </w:rPr>
            </w:pPr>
            <w:r w:rsidRPr="00823B08">
              <w:rPr>
                <w:sz w:val="24"/>
                <w:lang w:val="sr-Latn-ME"/>
              </w:rPr>
              <w:t>Panelisti:</w:t>
            </w:r>
          </w:p>
          <w:p w:rsidR="005C7DDB" w:rsidRPr="00823B08" w:rsidRDefault="00B25132" w:rsidP="000A361F">
            <w:pPr>
              <w:spacing w:before="60" w:after="60"/>
              <w:rPr>
                <w:sz w:val="24"/>
                <w:lang w:val="sr-Latn-ME"/>
              </w:rPr>
            </w:pPr>
            <w:r>
              <w:rPr>
                <w:sz w:val="24"/>
                <w:lang w:val="sr-Latn-ME"/>
              </w:rPr>
              <w:t>m</w:t>
            </w:r>
            <w:r w:rsidR="005C7DDB" w:rsidRPr="00823B08">
              <w:rPr>
                <w:sz w:val="24"/>
                <w:lang w:val="sr-Latn-ME"/>
              </w:rPr>
              <w:t>r Tatjana Vujošević, v.d.generalne direktorice Direktorta za građevinarstvo</w:t>
            </w:r>
            <w:r w:rsidR="00F77226" w:rsidRPr="00823B08">
              <w:rPr>
                <w:sz w:val="24"/>
                <w:lang w:val="sr-Latn-ME"/>
              </w:rPr>
              <w:t xml:space="preserve"> u Ministarstvu održivog razvoja </w:t>
            </w:r>
            <w:r w:rsidR="00ED721D" w:rsidRPr="00823B08">
              <w:rPr>
                <w:sz w:val="24"/>
                <w:lang w:val="sr-Latn-ME"/>
              </w:rPr>
              <w:t>i</w:t>
            </w:r>
            <w:r w:rsidR="00220763" w:rsidRPr="00823B08">
              <w:rPr>
                <w:sz w:val="24"/>
                <w:lang w:val="sr-Latn-ME"/>
              </w:rPr>
              <w:t xml:space="preserve"> turizma</w:t>
            </w:r>
          </w:p>
          <w:p w:rsidR="00DF4003" w:rsidRPr="00823B08" w:rsidRDefault="00B25132" w:rsidP="000A361F">
            <w:pPr>
              <w:spacing w:before="60" w:after="60"/>
              <w:rPr>
                <w:sz w:val="24"/>
                <w:lang w:val="sr-Latn-ME"/>
              </w:rPr>
            </w:pPr>
            <w:r>
              <w:rPr>
                <w:sz w:val="24"/>
                <w:lang w:val="sr-Latn-ME"/>
              </w:rPr>
              <w:t>d</w:t>
            </w:r>
            <w:r w:rsidR="00DF4003" w:rsidRPr="00823B08">
              <w:rPr>
                <w:sz w:val="24"/>
                <w:lang w:val="sr-Latn-ME"/>
              </w:rPr>
              <w:t xml:space="preserve">r Slobodan Radusinović, </w:t>
            </w:r>
            <w:r w:rsidR="00ED721D" w:rsidRPr="00823B08">
              <w:rPr>
                <w:sz w:val="24"/>
                <w:lang w:val="sr-Latn-ME"/>
              </w:rPr>
              <w:t>z</w:t>
            </w:r>
            <w:r w:rsidR="0041128E" w:rsidRPr="00823B08">
              <w:rPr>
                <w:sz w:val="24"/>
                <w:lang w:val="sr-Latn-ME"/>
              </w:rPr>
              <w:t xml:space="preserve">amjenik </w:t>
            </w:r>
            <w:r w:rsidR="00C93C6F" w:rsidRPr="00823B08">
              <w:rPr>
                <w:sz w:val="24"/>
                <w:lang w:val="sr-Latn-ME"/>
              </w:rPr>
              <w:t>direktor</w:t>
            </w:r>
            <w:r w:rsidR="0041128E" w:rsidRPr="00823B08">
              <w:rPr>
                <w:sz w:val="24"/>
                <w:lang w:val="sr-Latn-ME"/>
              </w:rPr>
              <w:t>a</w:t>
            </w:r>
            <w:r w:rsidR="007C2132" w:rsidRPr="00823B08">
              <w:rPr>
                <w:sz w:val="24"/>
                <w:lang w:val="sr-Latn-ME"/>
              </w:rPr>
              <w:t xml:space="preserve"> Zavod</w:t>
            </w:r>
            <w:r w:rsidR="00E8318C" w:rsidRPr="00823B08">
              <w:rPr>
                <w:sz w:val="24"/>
                <w:lang w:val="sr-Latn-ME"/>
              </w:rPr>
              <w:t>a</w:t>
            </w:r>
            <w:r w:rsidR="00C93C6F" w:rsidRPr="00823B08">
              <w:rPr>
                <w:sz w:val="24"/>
                <w:lang w:val="sr-Latn-ME"/>
              </w:rPr>
              <w:t xml:space="preserve"> za geološka istraživanja</w:t>
            </w:r>
            <w:r w:rsidR="007C2132" w:rsidRPr="00823B08">
              <w:rPr>
                <w:sz w:val="24"/>
                <w:lang w:val="sr-Latn-ME"/>
              </w:rPr>
              <w:t>,</w:t>
            </w:r>
            <w:r w:rsidR="00C93C6F" w:rsidRPr="00823B08">
              <w:rPr>
                <w:sz w:val="24"/>
                <w:lang w:val="sr-Latn-ME"/>
              </w:rPr>
              <w:t xml:space="preserve"> Podgorica</w:t>
            </w:r>
          </w:p>
          <w:p w:rsidR="000A361F" w:rsidRPr="00823B08" w:rsidRDefault="00B25132" w:rsidP="000A361F">
            <w:pPr>
              <w:spacing w:before="60" w:after="60"/>
              <w:rPr>
                <w:sz w:val="24"/>
                <w:lang w:val="sr-Latn-ME"/>
              </w:rPr>
            </w:pPr>
            <w:r>
              <w:rPr>
                <w:sz w:val="24"/>
                <w:lang w:val="sr-Latn-ME"/>
              </w:rPr>
              <w:t>d</w:t>
            </w:r>
            <w:r w:rsidR="00220763" w:rsidRPr="00823B08">
              <w:rPr>
                <w:sz w:val="24"/>
                <w:lang w:val="sr-Latn-ME"/>
              </w:rPr>
              <w:t xml:space="preserve">r Jelena Pejović, </w:t>
            </w:r>
            <w:r w:rsidR="000A361F" w:rsidRPr="00823B08">
              <w:rPr>
                <w:sz w:val="24"/>
                <w:lang w:val="sr-Latn-ME"/>
              </w:rPr>
              <w:t>Građevinski fakultet</w:t>
            </w:r>
            <w:r w:rsidR="00222B71" w:rsidRPr="00823B08">
              <w:rPr>
                <w:sz w:val="24"/>
                <w:lang w:val="sr-Latn-ME"/>
              </w:rPr>
              <w:t xml:space="preserve"> </w:t>
            </w:r>
            <w:r w:rsidR="006E3915" w:rsidRPr="00823B08">
              <w:rPr>
                <w:sz w:val="24"/>
                <w:lang w:val="sr-Latn-ME"/>
              </w:rPr>
              <w:t>- Univerzitet</w:t>
            </w:r>
            <w:r w:rsidR="00980F24" w:rsidRPr="00823B08">
              <w:rPr>
                <w:sz w:val="24"/>
                <w:lang w:val="sr-Latn-ME"/>
              </w:rPr>
              <w:t xml:space="preserve"> Crne Gore</w:t>
            </w:r>
          </w:p>
          <w:p w:rsidR="00E8318C" w:rsidRPr="00823B08" w:rsidRDefault="00E8318C" w:rsidP="000A361F">
            <w:pPr>
              <w:spacing w:before="60" w:after="60"/>
              <w:rPr>
                <w:sz w:val="24"/>
                <w:lang w:val="sr-Latn-ME"/>
              </w:rPr>
            </w:pPr>
          </w:p>
          <w:p w:rsidR="00E8318C" w:rsidRPr="00823B08" w:rsidRDefault="00B25132" w:rsidP="000A361F">
            <w:pPr>
              <w:spacing w:before="60" w:after="60"/>
              <w:rPr>
                <w:sz w:val="24"/>
                <w:lang w:val="sr-Latn-ME"/>
              </w:rPr>
            </w:pPr>
            <w:r>
              <w:rPr>
                <w:sz w:val="24"/>
                <w:lang w:val="sr-Latn-ME"/>
              </w:rPr>
              <w:t>m</w:t>
            </w:r>
            <w:r w:rsidR="00E8318C" w:rsidRPr="00823B08">
              <w:rPr>
                <w:sz w:val="24"/>
                <w:lang w:val="sr-Latn-ME"/>
              </w:rPr>
              <w:t>r  Ljuban Tmušić, načelnik Direkcije za civilnu zaštitu i humanitarnu pomoć u Ministarstvu unutrašnjih poslova</w:t>
            </w:r>
          </w:p>
          <w:p w:rsidR="00B15CFA" w:rsidRPr="00823B08" w:rsidRDefault="00B25132" w:rsidP="00B05F82">
            <w:pPr>
              <w:spacing w:before="60" w:after="60"/>
              <w:rPr>
                <w:sz w:val="24"/>
                <w:lang w:val="sr-Latn-ME"/>
              </w:rPr>
            </w:pPr>
            <w:r>
              <w:rPr>
                <w:sz w:val="24"/>
                <w:lang w:val="sr-Latn-ME"/>
              </w:rPr>
              <w:t>m</w:t>
            </w:r>
            <w:r w:rsidR="000A361F" w:rsidRPr="00823B08">
              <w:rPr>
                <w:sz w:val="24"/>
                <w:lang w:val="sr-Latn-ME"/>
              </w:rPr>
              <w:t>r Jadranka Mihaljević, načelnica Odjeljenja za instrumentalnu i inženjersku seizmologiju Zavoda za hidrometeorologiju i seizmologiju</w:t>
            </w:r>
          </w:p>
        </w:tc>
      </w:tr>
      <w:tr w:rsidR="007D1F85" w:rsidRPr="00823B08" w:rsidTr="0049372F">
        <w:trPr>
          <w:trHeight w:val="763"/>
          <w:jc w:val="right"/>
        </w:trPr>
        <w:tc>
          <w:tcPr>
            <w:tcW w:w="1884" w:type="dxa"/>
            <w:vMerge w:val="restart"/>
          </w:tcPr>
          <w:p w:rsidR="007D1F85" w:rsidRPr="00823B08" w:rsidRDefault="00215372" w:rsidP="005449A1">
            <w:pPr>
              <w:spacing w:before="60" w:after="60"/>
              <w:jc w:val="center"/>
              <w:rPr>
                <w:sz w:val="24"/>
                <w:lang w:val="sr-Latn-ME"/>
              </w:rPr>
            </w:pPr>
            <w:r w:rsidRPr="00823B08">
              <w:rPr>
                <w:sz w:val="24"/>
                <w:lang w:val="sr-Latn-ME"/>
              </w:rPr>
              <w:t>14:</w:t>
            </w:r>
            <w:r w:rsidR="0049372F" w:rsidRPr="00823B08">
              <w:rPr>
                <w:sz w:val="24"/>
                <w:lang w:val="sr-Latn-ME"/>
              </w:rPr>
              <w:t>00</w:t>
            </w:r>
            <w:r w:rsidR="00935F2B" w:rsidRPr="00823B08">
              <w:rPr>
                <w:sz w:val="24"/>
                <w:lang w:val="sr-Latn-ME"/>
              </w:rPr>
              <w:t xml:space="preserve"> – </w:t>
            </w:r>
            <w:r w:rsidR="0049372F" w:rsidRPr="00823B08">
              <w:rPr>
                <w:sz w:val="24"/>
                <w:lang w:val="sr-Latn-ME"/>
              </w:rPr>
              <w:t>1</w:t>
            </w:r>
            <w:r w:rsidR="00C71E66" w:rsidRPr="00823B08">
              <w:rPr>
                <w:sz w:val="24"/>
                <w:lang w:val="sr-Latn-ME"/>
              </w:rPr>
              <w:t>4</w:t>
            </w:r>
            <w:r w:rsidRPr="00823B08">
              <w:rPr>
                <w:sz w:val="24"/>
                <w:lang w:val="sr-Latn-ME"/>
              </w:rPr>
              <w:t>:</w:t>
            </w:r>
            <w:r w:rsidR="00971B6F" w:rsidRPr="00823B08">
              <w:rPr>
                <w:sz w:val="24"/>
                <w:lang w:val="sr-Latn-ME"/>
              </w:rPr>
              <w:t>4</w:t>
            </w:r>
            <w:r w:rsidR="005449A1" w:rsidRPr="00823B08">
              <w:rPr>
                <w:sz w:val="24"/>
                <w:lang w:val="sr-Latn-ME"/>
              </w:rPr>
              <w:t>5</w:t>
            </w:r>
          </w:p>
        </w:tc>
        <w:tc>
          <w:tcPr>
            <w:tcW w:w="1661" w:type="dxa"/>
          </w:tcPr>
          <w:p w:rsidR="007D1F85" w:rsidRPr="00823B08" w:rsidRDefault="00485030" w:rsidP="007D1F85">
            <w:pPr>
              <w:spacing w:before="60" w:after="60"/>
              <w:rPr>
                <w:sz w:val="24"/>
                <w:lang w:val="sr-Latn-ME"/>
              </w:rPr>
            </w:pPr>
            <w:r w:rsidRPr="00823B08">
              <w:rPr>
                <w:sz w:val="24"/>
                <w:lang w:val="sr-Latn-ME"/>
              </w:rPr>
              <w:t>Tema</w:t>
            </w:r>
          </w:p>
        </w:tc>
        <w:tc>
          <w:tcPr>
            <w:tcW w:w="6316" w:type="dxa"/>
          </w:tcPr>
          <w:p w:rsidR="007D1F85" w:rsidRPr="00823B08" w:rsidRDefault="00657E9B" w:rsidP="00215372">
            <w:pPr>
              <w:pStyle w:val="Heading9"/>
              <w:jc w:val="both"/>
              <w:outlineLvl w:val="8"/>
              <w:rPr>
                <w:rFonts w:ascii="Calibri" w:hAnsi="Calibri" w:cs="Calibri"/>
                <w:b w:val="0"/>
                <w:i/>
                <w:iCs/>
                <w:caps/>
                <w:color w:val="auto"/>
                <w:u w:val="single"/>
                <w:lang w:val="sr-Latn-ME"/>
              </w:rPr>
            </w:pPr>
            <w:r w:rsidRPr="00823B08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Cs w:val="22"/>
                <w:lang w:val="sr-Latn-ME" w:eastAsia="en-US"/>
              </w:rPr>
              <w:t>Geološki   hazardi  u  Crnoj  Gori</w:t>
            </w:r>
            <w:r w:rsidR="00215372" w:rsidRPr="00823B08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Cs w:val="22"/>
                <w:lang w:val="sr-Latn-ME" w:eastAsia="en-US"/>
              </w:rPr>
              <w:t xml:space="preserve"> </w:t>
            </w:r>
            <w:r w:rsidR="007A25C8" w:rsidRPr="00823B08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Cs w:val="22"/>
                <w:lang w:val="sr-Latn-ME" w:eastAsia="en-US"/>
              </w:rPr>
              <w:t>-</w:t>
            </w:r>
            <w:r w:rsidR="0060023A" w:rsidRPr="00823B08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Cs w:val="22"/>
                <w:lang w:val="sr-Latn-ME" w:eastAsia="en-US"/>
              </w:rPr>
              <w:t xml:space="preserve"> </w:t>
            </w:r>
            <w:r w:rsidR="007A25C8" w:rsidRPr="00823B08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Cs w:val="22"/>
                <w:lang w:val="sr-Latn-ME" w:eastAsia="en-US"/>
              </w:rPr>
              <w:t>juče, danas, sjutra</w:t>
            </w:r>
            <w:r w:rsidR="0060023A" w:rsidRPr="00823B08">
              <w:rPr>
                <w:rFonts w:cstheme="minorHAnsi"/>
                <w:lang w:val="sr-Latn-ME"/>
              </w:rPr>
              <w:t xml:space="preserve"> </w:t>
            </w:r>
          </w:p>
        </w:tc>
      </w:tr>
      <w:tr w:rsidR="007D1F85" w:rsidRPr="00823B08" w:rsidTr="0049372F">
        <w:trPr>
          <w:trHeight w:val="416"/>
          <w:jc w:val="right"/>
        </w:trPr>
        <w:tc>
          <w:tcPr>
            <w:tcW w:w="1884" w:type="dxa"/>
            <w:vMerge/>
          </w:tcPr>
          <w:p w:rsidR="007D1F85" w:rsidRPr="00823B08" w:rsidRDefault="007D1F85" w:rsidP="00B23DBE">
            <w:pPr>
              <w:spacing w:before="60" w:after="60"/>
              <w:jc w:val="center"/>
              <w:rPr>
                <w:sz w:val="24"/>
                <w:lang w:val="sr-Latn-ME"/>
              </w:rPr>
            </w:pPr>
          </w:p>
        </w:tc>
        <w:tc>
          <w:tcPr>
            <w:tcW w:w="1661" w:type="dxa"/>
          </w:tcPr>
          <w:p w:rsidR="007D1F85" w:rsidRPr="00823B08" w:rsidRDefault="00485030" w:rsidP="007D1F85">
            <w:pPr>
              <w:spacing w:before="60" w:after="60"/>
              <w:rPr>
                <w:sz w:val="24"/>
                <w:lang w:val="sr-Latn-ME"/>
              </w:rPr>
            </w:pPr>
            <w:r w:rsidRPr="00823B08">
              <w:rPr>
                <w:sz w:val="24"/>
                <w:lang w:val="sr-Latn-ME"/>
              </w:rPr>
              <w:t>Moderator</w:t>
            </w:r>
          </w:p>
        </w:tc>
        <w:tc>
          <w:tcPr>
            <w:tcW w:w="6316" w:type="dxa"/>
          </w:tcPr>
          <w:p w:rsidR="007D1F85" w:rsidRPr="00823B08" w:rsidRDefault="0041128E" w:rsidP="00DF4003">
            <w:pPr>
              <w:spacing w:before="60" w:after="60"/>
              <w:ind w:left="33"/>
              <w:rPr>
                <w:sz w:val="24"/>
                <w:lang w:val="sr-Latn-ME"/>
              </w:rPr>
            </w:pPr>
            <w:r w:rsidRPr="00823B08">
              <w:rPr>
                <w:sz w:val="24"/>
                <w:lang w:val="sr-Latn-ME"/>
              </w:rPr>
              <w:t xml:space="preserve">Dr </w:t>
            </w:r>
            <w:r w:rsidR="00485030" w:rsidRPr="00823B08">
              <w:rPr>
                <w:sz w:val="24"/>
                <w:lang w:val="sr-Latn-ME"/>
              </w:rPr>
              <w:t>Slobodan Radusinović</w:t>
            </w:r>
            <w:r w:rsidR="00657E9B" w:rsidRPr="00823B08">
              <w:rPr>
                <w:sz w:val="24"/>
                <w:lang w:val="sr-Latn-ME"/>
              </w:rPr>
              <w:t>, dipl. inž. geologije</w:t>
            </w:r>
          </w:p>
        </w:tc>
      </w:tr>
      <w:tr w:rsidR="007D1F85" w:rsidRPr="00823B08" w:rsidTr="00DB43BD">
        <w:trPr>
          <w:trHeight w:val="344"/>
          <w:jc w:val="right"/>
        </w:trPr>
        <w:tc>
          <w:tcPr>
            <w:tcW w:w="1884" w:type="dxa"/>
            <w:vMerge/>
          </w:tcPr>
          <w:p w:rsidR="007D1F85" w:rsidRPr="00823B08" w:rsidRDefault="007D1F85" w:rsidP="00B23DBE">
            <w:pPr>
              <w:spacing w:before="60" w:after="60"/>
              <w:jc w:val="center"/>
              <w:rPr>
                <w:sz w:val="24"/>
                <w:lang w:val="sr-Latn-ME"/>
              </w:rPr>
            </w:pPr>
          </w:p>
        </w:tc>
        <w:tc>
          <w:tcPr>
            <w:tcW w:w="7977" w:type="dxa"/>
            <w:gridSpan w:val="2"/>
          </w:tcPr>
          <w:p w:rsidR="007D1F85" w:rsidRPr="00823B08" w:rsidRDefault="006B5CFB" w:rsidP="00A76465">
            <w:pPr>
              <w:spacing w:before="60" w:after="60"/>
              <w:rPr>
                <w:sz w:val="24"/>
                <w:lang w:val="sr-Latn-ME"/>
              </w:rPr>
            </w:pPr>
            <w:r w:rsidRPr="00823B08">
              <w:rPr>
                <w:sz w:val="24"/>
                <w:lang w:val="sr-Latn-ME"/>
              </w:rPr>
              <w:t>DISKUSIJA</w:t>
            </w:r>
          </w:p>
        </w:tc>
      </w:tr>
      <w:tr w:rsidR="00C71E66" w:rsidRPr="00823B08" w:rsidTr="003A6FCB">
        <w:trPr>
          <w:trHeight w:val="763"/>
          <w:jc w:val="right"/>
        </w:trPr>
        <w:tc>
          <w:tcPr>
            <w:tcW w:w="1884" w:type="dxa"/>
            <w:vMerge w:val="restart"/>
          </w:tcPr>
          <w:p w:rsidR="00C71E66" w:rsidRPr="00823B08" w:rsidRDefault="00215372" w:rsidP="005449A1">
            <w:pPr>
              <w:spacing w:before="60" w:after="60"/>
              <w:jc w:val="center"/>
              <w:rPr>
                <w:sz w:val="24"/>
                <w:lang w:val="sr-Latn-ME"/>
              </w:rPr>
            </w:pPr>
            <w:r w:rsidRPr="00823B08">
              <w:rPr>
                <w:sz w:val="24"/>
                <w:lang w:val="sr-Latn-ME"/>
              </w:rPr>
              <w:t>14:</w:t>
            </w:r>
            <w:r w:rsidR="00971B6F" w:rsidRPr="00823B08">
              <w:rPr>
                <w:sz w:val="24"/>
                <w:lang w:val="sr-Latn-ME"/>
              </w:rPr>
              <w:t>4</w:t>
            </w:r>
            <w:r w:rsidR="005449A1" w:rsidRPr="00823B08">
              <w:rPr>
                <w:sz w:val="24"/>
                <w:lang w:val="sr-Latn-ME"/>
              </w:rPr>
              <w:t>5</w:t>
            </w:r>
            <w:r w:rsidRPr="00823B08">
              <w:rPr>
                <w:sz w:val="24"/>
                <w:lang w:val="sr-Latn-ME"/>
              </w:rPr>
              <w:t xml:space="preserve"> </w:t>
            </w:r>
            <w:r w:rsidR="00935F2B" w:rsidRPr="00823B08">
              <w:rPr>
                <w:sz w:val="24"/>
                <w:lang w:val="sr-Latn-ME"/>
              </w:rPr>
              <w:t xml:space="preserve">– </w:t>
            </w:r>
            <w:r w:rsidR="00C71E66" w:rsidRPr="00823B08">
              <w:rPr>
                <w:sz w:val="24"/>
                <w:lang w:val="sr-Latn-ME"/>
              </w:rPr>
              <w:t>15</w:t>
            </w:r>
            <w:r w:rsidRPr="00823B08">
              <w:rPr>
                <w:sz w:val="24"/>
                <w:lang w:val="sr-Latn-ME"/>
              </w:rPr>
              <w:t>:</w:t>
            </w:r>
            <w:r w:rsidR="005449A1" w:rsidRPr="00823B08">
              <w:rPr>
                <w:sz w:val="24"/>
                <w:lang w:val="sr-Latn-ME"/>
              </w:rPr>
              <w:t>3</w:t>
            </w:r>
            <w:r w:rsidR="00C71E66" w:rsidRPr="00823B08">
              <w:rPr>
                <w:sz w:val="24"/>
                <w:lang w:val="sr-Latn-ME"/>
              </w:rPr>
              <w:t>0</w:t>
            </w:r>
          </w:p>
        </w:tc>
        <w:tc>
          <w:tcPr>
            <w:tcW w:w="1661" w:type="dxa"/>
          </w:tcPr>
          <w:p w:rsidR="00C71E66" w:rsidRPr="00823B08" w:rsidRDefault="00C71E66" w:rsidP="003A6FCB">
            <w:pPr>
              <w:spacing w:before="60" w:after="60"/>
              <w:rPr>
                <w:sz w:val="24"/>
                <w:lang w:val="sr-Latn-ME"/>
              </w:rPr>
            </w:pPr>
            <w:r w:rsidRPr="00823B08">
              <w:rPr>
                <w:sz w:val="24"/>
                <w:lang w:val="sr-Latn-ME"/>
              </w:rPr>
              <w:t>Tema</w:t>
            </w:r>
          </w:p>
        </w:tc>
        <w:tc>
          <w:tcPr>
            <w:tcW w:w="6316" w:type="dxa"/>
          </w:tcPr>
          <w:p w:rsidR="00C71E66" w:rsidRPr="00823B08" w:rsidRDefault="00C71E66" w:rsidP="003A6FCB">
            <w:pPr>
              <w:spacing w:before="60" w:after="60"/>
              <w:rPr>
                <w:sz w:val="24"/>
                <w:lang w:val="sr-Latn-ME"/>
              </w:rPr>
            </w:pPr>
            <w:r w:rsidRPr="00823B08">
              <w:rPr>
                <w:sz w:val="24"/>
                <w:lang w:val="sr-Latn-ME"/>
              </w:rPr>
              <w:t>Stručni i naučni</w:t>
            </w:r>
            <w:r w:rsidR="0041128E" w:rsidRPr="00823B08">
              <w:rPr>
                <w:sz w:val="24"/>
                <w:lang w:val="sr-Latn-ME"/>
              </w:rPr>
              <w:t xml:space="preserve"> </w:t>
            </w:r>
            <w:r w:rsidRPr="00823B08">
              <w:rPr>
                <w:sz w:val="24"/>
                <w:lang w:val="sr-Latn-ME"/>
              </w:rPr>
              <w:t>izazovi u oblasti</w:t>
            </w:r>
            <w:r w:rsidR="00D63F04" w:rsidRPr="00823B08">
              <w:rPr>
                <w:sz w:val="24"/>
                <w:lang w:val="sr-Latn-ME"/>
              </w:rPr>
              <w:t xml:space="preserve"> </w:t>
            </w:r>
            <w:r w:rsidRPr="00823B08">
              <w:rPr>
                <w:sz w:val="24"/>
                <w:lang w:val="sr-Latn-ME"/>
              </w:rPr>
              <w:t>zemljotresnog</w:t>
            </w:r>
            <w:r w:rsidR="00646B32" w:rsidRPr="00823B08">
              <w:rPr>
                <w:sz w:val="24"/>
                <w:lang w:val="sr-Latn-ME"/>
              </w:rPr>
              <w:t xml:space="preserve"> </w:t>
            </w:r>
            <w:r w:rsidRPr="00823B08">
              <w:rPr>
                <w:sz w:val="24"/>
                <w:lang w:val="sr-Latn-ME"/>
              </w:rPr>
              <w:t>inženjerstva</w:t>
            </w:r>
          </w:p>
        </w:tc>
      </w:tr>
      <w:tr w:rsidR="00C71E66" w:rsidRPr="00823B08" w:rsidTr="003A6FCB">
        <w:trPr>
          <w:trHeight w:val="416"/>
          <w:jc w:val="right"/>
        </w:trPr>
        <w:tc>
          <w:tcPr>
            <w:tcW w:w="1884" w:type="dxa"/>
            <w:vMerge/>
          </w:tcPr>
          <w:p w:rsidR="00C71E66" w:rsidRPr="00823B08" w:rsidRDefault="00C71E66" w:rsidP="003A6FCB">
            <w:pPr>
              <w:spacing w:before="60" w:after="60"/>
              <w:jc w:val="center"/>
              <w:rPr>
                <w:sz w:val="24"/>
                <w:lang w:val="sr-Latn-ME"/>
              </w:rPr>
            </w:pPr>
          </w:p>
        </w:tc>
        <w:tc>
          <w:tcPr>
            <w:tcW w:w="1661" w:type="dxa"/>
          </w:tcPr>
          <w:p w:rsidR="00C71E66" w:rsidRPr="00823B08" w:rsidRDefault="00C71E66" w:rsidP="003A6FCB">
            <w:pPr>
              <w:spacing w:before="60" w:after="60"/>
              <w:rPr>
                <w:sz w:val="24"/>
                <w:lang w:val="sr-Latn-ME"/>
              </w:rPr>
            </w:pPr>
            <w:r w:rsidRPr="00823B08">
              <w:rPr>
                <w:sz w:val="24"/>
                <w:lang w:val="sr-Latn-ME"/>
              </w:rPr>
              <w:t>Moderator</w:t>
            </w:r>
          </w:p>
        </w:tc>
        <w:tc>
          <w:tcPr>
            <w:tcW w:w="6316" w:type="dxa"/>
          </w:tcPr>
          <w:p w:rsidR="00C71E66" w:rsidRPr="00823B08" w:rsidRDefault="0022543E" w:rsidP="003A6FCB">
            <w:pPr>
              <w:spacing w:before="60" w:after="60"/>
              <w:rPr>
                <w:sz w:val="24"/>
                <w:lang w:val="sr-Latn-ME"/>
              </w:rPr>
            </w:pPr>
            <w:r w:rsidRPr="00823B08">
              <w:rPr>
                <w:sz w:val="24"/>
                <w:lang w:val="sr-Latn-ME"/>
              </w:rPr>
              <w:t xml:space="preserve">Dr </w:t>
            </w:r>
            <w:r w:rsidR="00C71E66" w:rsidRPr="00823B08">
              <w:rPr>
                <w:sz w:val="24"/>
                <w:lang w:val="sr-Latn-ME"/>
              </w:rPr>
              <w:t>Jelena Pejović</w:t>
            </w:r>
          </w:p>
        </w:tc>
      </w:tr>
      <w:tr w:rsidR="00C71E66" w:rsidRPr="00823B08" w:rsidTr="003A6FCB">
        <w:trPr>
          <w:trHeight w:val="344"/>
          <w:jc w:val="right"/>
        </w:trPr>
        <w:tc>
          <w:tcPr>
            <w:tcW w:w="1884" w:type="dxa"/>
            <w:vMerge/>
          </w:tcPr>
          <w:p w:rsidR="00C71E66" w:rsidRPr="00823B08" w:rsidRDefault="00C71E66" w:rsidP="003A6FCB">
            <w:pPr>
              <w:spacing w:before="60" w:after="60"/>
              <w:jc w:val="center"/>
              <w:rPr>
                <w:sz w:val="24"/>
                <w:lang w:val="sr-Latn-ME"/>
              </w:rPr>
            </w:pPr>
          </w:p>
        </w:tc>
        <w:tc>
          <w:tcPr>
            <w:tcW w:w="7977" w:type="dxa"/>
            <w:gridSpan w:val="2"/>
          </w:tcPr>
          <w:p w:rsidR="00C71E66" w:rsidRPr="00823B08" w:rsidRDefault="00C71E66" w:rsidP="003A6FCB">
            <w:pPr>
              <w:spacing w:before="60" w:after="60"/>
              <w:rPr>
                <w:sz w:val="24"/>
                <w:lang w:val="sr-Latn-ME"/>
              </w:rPr>
            </w:pPr>
            <w:r w:rsidRPr="00823B08">
              <w:rPr>
                <w:sz w:val="24"/>
                <w:lang w:val="sr-Latn-ME"/>
              </w:rPr>
              <w:t>DISKUSIJA</w:t>
            </w:r>
          </w:p>
        </w:tc>
      </w:tr>
      <w:tr w:rsidR="005449A1" w:rsidRPr="00823B08" w:rsidTr="003A6FCB">
        <w:trPr>
          <w:jc w:val="right"/>
        </w:trPr>
        <w:tc>
          <w:tcPr>
            <w:tcW w:w="1884" w:type="dxa"/>
            <w:shd w:val="clear" w:color="auto" w:fill="F2DBDB" w:themeFill="accent2" w:themeFillTint="33"/>
          </w:tcPr>
          <w:p w:rsidR="005449A1" w:rsidRPr="00823B08" w:rsidRDefault="005449A1" w:rsidP="005449A1">
            <w:pPr>
              <w:spacing w:before="60" w:after="60"/>
              <w:jc w:val="center"/>
              <w:rPr>
                <w:lang w:val="sr-Latn-ME"/>
              </w:rPr>
            </w:pPr>
            <w:r w:rsidRPr="00823B08">
              <w:rPr>
                <w:sz w:val="24"/>
                <w:lang w:val="sr-Latn-ME"/>
              </w:rPr>
              <w:t>15:30 – 15:45</w:t>
            </w:r>
          </w:p>
        </w:tc>
        <w:tc>
          <w:tcPr>
            <w:tcW w:w="7977" w:type="dxa"/>
            <w:gridSpan w:val="2"/>
            <w:shd w:val="clear" w:color="auto" w:fill="F2DBDB" w:themeFill="accent2" w:themeFillTint="33"/>
          </w:tcPr>
          <w:p w:rsidR="005449A1" w:rsidRPr="00823B08" w:rsidRDefault="006F3AEB" w:rsidP="006F3AEB">
            <w:pPr>
              <w:spacing w:before="60" w:after="60"/>
              <w:rPr>
                <w:lang w:val="sr-Latn-ME"/>
              </w:rPr>
            </w:pPr>
            <w:r w:rsidRPr="00823B08">
              <w:rPr>
                <w:sz w:val="24"/>
                <w:lang w:val="sr-Latn-ME"/>
              </w:rPr>
              <w:t>K</w:t>
            </w:r>
            <w:r w:rsidR="005449A1" w:rsidRPr="00823B08">
              <w:rPr>
                <w:sz w:val="24"/>
                <w:lang w:val="sr-Latn-ME"/>
              </w:rPr>
              <w:t>afe pauza</w:t>
            </w:r>
          </w:p>
        </w:tc>
      </w:tr>
      <w:tr w:rsidR="00C71E66" w:rsidRPr="00823B08" w:rsidTr="003A6FCB">
        <w:trPr>
          <w:trHeight w:val="763"/>
          <w:jc w:val="right"/>
        </w:trPr>
        <w:tc>
          <w:tcPr>
            <w:tcW w:w="1884" w:type="dxa"/>
            <w:vMerge w:val="restart"/>
          </w:tcPr>
          <w:p w:rsidR="00C71E66" w:rsidRPr="00823B08" w:rsidRDefault="00C71E66" w:rsidP="005449A1">
            <w:pPr>
              <w:spacing w:before="60" w:after="60"/>
              <w:jc w:val="center"/>
              <w:rPr>
                <w:sz w:val="24"/>
                <w:lang w:val="sr-Latn-ME"/>
              </w:rPr>
            </w:pPr>
            <w:r w:rsidRPr="00823B08">
              <w:rPr>
                <w:sz w:val="24"/>
                <w:lang w:val="sr-Latn-ME"/>
              </w:rPr>
              <w:t>15</w:t>
            </w:r>
            <w:r w:rsidR="00215372" w:rsidRPr="00823B08">
              <w:rPr>
                <w:sz w:val="24"/>
                <w:lang w:val="sr-Latn-ME"/>
              </w:rPr>
              <w:t>:</w:t>
            </w:r>
            <w:r w:rsidR="005449A1" w:rsidRPr="00823B08">
              <w:rPr>
                <w:sz w:val="24"/>
                <w:lang w:val="sr-Latn-ME"/>
              </w:rPr>
              <w:t>45</w:t>
            </w:r>
            <w:r w:rsidR="00935F2B" w:rsidRPr="00823B08">
              <w:rPr>
                <w:sz w:val="24"/>
                <w:lang w:val="sr-Latn-ME"/>
              </w:rPr>
              <w:t xml:space="preserve"> – </w:t>
            </w:r>
            <w:r w:rsidRPr="00823B08">
              <w:rPr>
                <w:sz w:val="24"/>
                <w:lang w:val="sr-Latn-ME"/>
              </w:rPr>
              <w:t>1</w:t>
            </w:r>
            <w:r w:rsidR="005449A1" w:rsidRPr="00823B08">
              <w:rPr>
                <w:sz w:val="24"/>
                <w:lang w:val="sr-Latn-ME"/>
              </w:rPr>
              <w:t>6</w:t>
            </w:r>
            <w:r w:rsidR="00935F2B" w:rsidRPr="00823B08">
              <w:rPr>
                <w:sz w:val="24"/>
                <w:lang w:val="sr-Latn-ME"/>
              </w:rPr>
              <w:t>:</w:t>
            </w:r>
            <w:r w:rsidR="005449A1" w:rsidRPr="00823B08">
              <w:rPr>
                <w:sz w:val="24"/>
                <w:lang w:val="sr-Latn-ME"/>
              </w:rPr>
              <w:t>30</w:t>
            </w:r>
          </w:p>
        </w:tc>
        <w:tc>
          <w:tcPr>
            <w:tcW w:w="1661" w:type="dxa"/>
          </w:tcPr>
          <w:p w:rsidR="00C71E66" w:rsidRPr="00823B08" w:rsidRDefault="00C71E66" w:rsidP="003A6FCB">
            <w:pPr>
              <w:spacing w:before="60" w:after="60"/>
              <w:rPr>
                <w:sz w:val="24"/>
                <w:lang w:val="sr-Latn-ME"/>
              </w:rPr>
            </w:pPr>
            <w:r w:rsidRPr="00823B08">
              <w:rPr>
                <w:sz w:val="24"/>
                <w:lang w:val="sr-Latn-ME"/>
              </w:rPr>
              <w:t>Tema</w:t>
            </w:r>
          </w:p>
        </w:tc>
        <w:tc>
          <w:tcPr>
            <w:tcW w:w="6316" w:type="dxa"/>
          </w:tcPr>
          <w:p w:rsidR="00C71E66" w:rsidRPr="00823B08" w:rsidRDefault="00C71E66" w:rsidP="003A6FCB">
            <w:pPr>
              <w:spacing w:before="60" w:after="60"/>
              <w:rPr>
                <w:sz w:val="24"/>
                <w:lang w:val="sr-Latn-ME"/>
              </w:rPr>
            </w:pPr>
            <w:r w:rsidRPr="00823B08">
              <w:rPr>
                <w:sz w:val="24"/>
                <w:lang w:val="sr-Latn-ME"/>
              </w:rPr>
              <w:t>Smanjenje rizika od katastrofa u Crnoj Gori - izazovi i prioriteti</w:t>
            </w:r>
          </w:p>
        </w:tc>
      </w:tr>
      <w:tr w:rsidR="00C71E66" w:rsidRPr="00823B08" w:rsidTr="003A6FCB">
        <w:trPr>
          <w:trHeight w:val="416"/>
          <w:jc w:val="right"/>
        </w:trPr>
        <w:tc>
          <w:tcPr>
            <w:tcW w:w="1884" w:type="dxa"/>
            <w:vMerge/>
          </w:tcPr>
          <w:p w:rsidR="00C71E66" w:rsidRPr="00823B08" w:rsidRDefault="00C71E66" w:rsidP="003A6FCB">
            <w:pPr>
              <w:spacing w:before="60" w:after="60"/>
              <w:jc w:val="center"/>
              <w:rPr>
                <w:sz w:val="24"/>
                <w:lang w:val="sr-Latn-ME"/>
              </w:rPr>
            </w:pPr>
          </w:p>
        </w:tc>
        <w:tc>
          <w:tcPr>
            <w:tcW w:w="1661" w:type="dxa"/>
          </w:tcPr>
          <w:p w:rsidR="00C71E66" w:rsidRPr="00823B08" w:rsidRDefault="00C71E66" w:rsidP="003A6FCB">
            <w:pPr>
              <w:spacing w:before="60" w:after="60"/>
              <w:rPr>
                <w:sz w:val="24"/>
                <w:lang w:val="sr-Latn-ME"/>
              </w:rPr>
            </w:pPr>
            <w:r w:rsidRPr="00823B08">
              <w:rPr>
                <w:sz w:val="24"/>
                <w:lang w:val="sr-Latn-ME"/>
              </w:rPr>
              <w:t>Moderator</w:t>
            </w:r>
          </w:p>
        </w:tc>
        <w:tc>
          <w:tcPr>
            <w:tcW w:w="6316" w:type="dxa"/>
          </w:tcPr>
          <w:p w:rsidR="00C71E66" w:rsidRPr="00823B08" w:rsidRDefault="0022543E" w:rsidP="003A6FCB">
            <w:pPr>
              <w:spacing w:before="60" w:after="60"/>
              <w:rPr>
                <w:sz w:val="24"/>
                <w:lang w:val="sr-Latn-ME"/>
              </w:rPr>
            </w:pPr>
            <w:r w:rsidRPr="00823B08">
              <w:rPr>
                <w:sz w:val="24"/>
                <w:lang w:val="sr-Latn-ME"/>
              </w:rPr>
              <w:t xml:space="preserve">Mr </w:t>
            </w:r>
            <w:r w:rsidR="007B59AB" w:rsidRPr="00823B08">
              <w:rPr>
                <w:sz w:val="24"/>
                <w:lang w:val="sr-Latn-ME"/>
              </w:rPr>
              <w:t>Ljuban Tmu</w:t>
            </w:r>
            <w:r w:rsidR="00C71E66" w:rsidRPr="00823B08">
              <w:rPr>
                <w:sz w:val="24"/>
                <w:lang w:val="sr-Latn-ME"/>
              </w:rPr>
              <w:t>šić</w:t>
            </w:r>
          </w:p>
        </w:tc>
      </w:tr>
      <w:tr w:rsidR="00C71E66" w:rsidRPr="00823B08" w:rsidTr="003A6FCB">
        <w:trPr>
          <w:trHeight w:val="344"/>
          <w:jc w:val="right"/>
        </w:trPr>
        <w:tc>
          <w:tcPr>
            <w:tcW w:w="1884" w:type="dxa"/>
            <w:vMerge/>
          </w:tcPr>
          <w:p w:rsidR="00C71E66" w:rsidRPr="00823B08" w:rsidRDefault="00C71E66" w:rsidP="003A6FCB">
            <w:pPr>
              <w:spacing w:before="60" w:after="60"/>
              <w:jc w:val="center"/>
              <w:rPr>
                <w:sz w:val="24"/>
                <w:lang w:val="sr-Latn-ME"/>
              </w:rPr>
            </w:pPr>
          </w:p>
        </w:tc>
        <w:tc>
          <w:tcPr>
            <w:tcW w:w="7977" w:type="dxa"/>
            <w:gridSpan w:val="2"/>
          </w:tcPr>
          <w:p w:rsidR="00C71E66" w:rsidRPr="00823B08" w:rsidRDefault="00C71E66" w:rsidP="003A6FCB">
            <w:pPr>
              <w:spacing w:before="60" w:after="60"/>
              <w:rPr>
                <w:sz w:val="24"/>
                <w:lang w:val="sr-Latn-ME"/>
              </w:rPr>
            </w:pPr>
            <w:r w:rsidRPr="00823B08">
              <w:rPr>
                <w:sz w:val="24"/>
                <w:lang w:val="sr-Latn-ME"/>
              </w:rPr>
              <w:t>DISKUSIJA</w:t>
            </w:r>
          </w:p>
        </w:tc>
      </w:tr>
      <w:tr w:rsidR="00C71E66" w:rsidRPr="00823B08" w:rsidTr="003A6FCB">
        <w:trPr>
          <w:trHeight w:val="763"/>
          <w:jc w:val="right"/>
        </w:trPr>
        <w:tc>
          <w:tcPr>
            <w:tcW w:w="1884" w:type="dxa"/>
            <w:vMerge w:val="restart"/>
          </w:tcPr>
          <w:p w:rsidR="00C71E66" w:rsidRPr="00823B08" w:rsidRDefault="00C71E66" w:rsidP="005449A1">
            <w:pPr>
              <w:spacing w:before="60" w:after="60"/>
              <w:jc w:val="center"/>
              <w:rPr>
                <w:sz w:val="24"/>
                <w:lang w:val="sr-Latn-ME"/>
              </w:rPr>
            </w:pPr>
            <w:r w:rsidRPr="00823B08">
              <w:rPr>
                <w:sz w:val="24"/>
                <w:lang w:val="sr-Latn-ME"/>
              </w:rPr>
              <w:t>1</w:t>
            </w:r>
            <w:r w:rsidR="005449A1" w:rsidRPr="00823B08">
              <w:rPr>
                <w:sz w:val="24"/>
                <w:lang w:val="sr-Latn-ME"/>
              </w:rPr>
              <w:t>6</w:t>
            </w:r>
            <w:r w:rsidR="00935F2B" w:rsidRPr="00823B08">
              <w:rPr>
                <w:sz w:val="24"/>
                <w:lang w:val="sr-Latn-ME"/>
              </w:rPr>
              <w:t>:</w:t>
            </w:r>
            <w:r w:rsidR="005449A1" w:rsidRPr="00823B08">
              <w:rPr>
                <w:sz w:val="24"/>
                <w:lang w:val="sr-Latn-ME"/>
              </w:rPr>
              <w:t>30</w:t>
            </w:r>
            <w:r w:rsidR="00935F2B" w:rsidRPr="00823B08">
              <w:rPr>
                <w:sz w:val="24"/>
                <w:lang w:val="sr-Latn-ME"/>
              </w:rPr>
              <w:t xml:space="preserve"> – 16:</w:t>
            </w:r>
            <w:r w:rsidRPr="00823B08">
              <w:rPr>
                <w:sz w:val="24"/>
                <w:lang w:val="sr-Latn-ME"/>
              </w:rPr>
              <w:t>45</w:t>
            </w:r>
          </w:p>
        </w:tc>
        <w:tc>
          <w:tcPr>
            <w:tcW w:w="1661" w:type="dxa"/>
          </w:tcPr>
          <w:p w:rsidR="00C71E66" w:rsidRPr="00823B08" w:rsidRDefault="00C71E66" w:rsidP="003A6FCB">
            <w:pPr>
              <w:spacing w:before="60" w:after="60"/>
              <w:rPr>
                <w:sz w:val="24"/>
                <w:lang w:val="sr-Latn-ME"/>
              </w:rPr>
            </w:pPr>
            <w:r w:rsidRPr="00823B08">
              <w:rPr>
                <w:sz w:val="24"/>
                <w:lang w:val="sr-Latn-ME"/>
              </w:rPr>
              <w:t>Tema</w:t>
            </w:r>
          </w:p>
        </w:tc>
        <w:tc>
          <w:tcPr>
            <w:tcW w:w="6316" w:type="dxa"/>
          </w:tcPr>
          <w:p w:rsidR="00C71E66" w:rsidRPr="00823B08" w:rsidRDefault="009B3650" w:rsidP="003A6FCB">
            <w:pPr>
              <w:spacing w:before="60" w:after="60"/>
              <w:rPr>
                <w:sz w:val="24"/>
                <w:lang w:val="sr-Latn-ME"/>
              </w:rPr>
            </w:pPr>
            <w:r w:rsidRPr="00823B08">
              <w:rPr>
                <w:sz w:val="24"/>
                <w:lang w:val="sr-Latn-ME"/>
              </w:rPr>
              <w:t>Izrada i implementacija</w:t>
            </w:r>
            <w:r w:rsidR="00C71E66" w:rsidRPr="00823B08">
              <w:rPr>
                <w:sz w:val="24"/>
                <w:lang w:val="sr-Latn-ME"/>
              </w:rPr>
              <w:t xml:space="preserve"> baze podataka o štetema od elementarnih nepogoda DESINVENTAR SENDAI u Crnoj Gori</w:t>
            </w:r>
          </w:p>
        </w:tc>
      </w:tr>
      <w:tr w:rsidR="00C71E66" w:rsidRPr="00823B08" w:rsidTr="003A6FCB">
        <w:trPr>
          <w:trHeight w:val="416"/>
          <w:jc w:val="right"/>
        </w:trPr>
        <w:tc>
          <w:tcPr>
            <w:tcW w:w="1884" w:type="dxa"/>
            <w:vMerge/>
          </w:tcPr>
          <w:p w:rsidR="00C71E66" w:rsidRPr="00823B08" w:rsidRDefault="00C71E66" w:rsidP="003A6FCB">
            <w:pPr>
              <w:spacing w:before="60" w:after="60"/>
              <w:jc w:val="center"/>
              <w:rPr>
                <w:sz w:val="24"/>
                <w:lang w:val="sr-Latn-ME"/>
              </w:rPr>
            </w:pPr>
          </w:p>
        </w:tc>
        <w:tc>
          <w:tcPr>
            <w:tcW w:w="1661" w:type="dxa"/>
          </w:tcPr>
          <w:p w:rsidR="00C71E66" w:rsidRPr="00823B08" w:rsidRDefault="00C71E66" w:rsidP="003A6FCB">
            <w:pPr>
              <w:spacing w:before="60" w:after="60"/>
              <w:rPr>
                <w:sz w:val="24"/>
                <w:lang w:val="sr-Latn-ME"/>
              </w:rPr>
            </w:pPr>
            <w:r w:rsidRPr="00823B08">
              <w:rPr>
                <w:sz w:val="24"/>
                <w:lang w:val="sr-Latn-ME"/>
              </w:rPr>
              <w:t>Moderator</w:t>
            </w:r>
          </w:p>
        </w:tc>
        <w:tc>
          <w:tcPr>
            <w:tcW w:w="6316" w:type="dxa"/>
          </w:tcPr>
          <w:p w:rsidR="00C71E66" w:rsidRPr="00823B08" w:rsidRDefault="0086402B" w:rsidP="003A6FCB">
            <w:pPr>
              <w:spacing w:before="60" w:after="60"/>
              <w:rPr>
                <w:sz w:val="24"/>
                <w:lang w:val="sr-Latn-ME"/>
              </w:rPr>
            </w:pPr>
            <w:r w:rsidRPr="00823B08">
              <w:rPr>
                <w:sz w:val="24"/>
                <w:lang w:val="sr-Latn-ME"/>
              </w:rPr>
              <w:t xml:space="preserve">G-din </w:t>
            </w:r>
            <w:r w:rsidR="009B3650" w:rsidRPr="00823B08">
              <w:rPr>
                <w:sz w:val="24"/>
                <w:lang w:val="sr-Latn-ME"/>
              </w:rPr>
              <w:t xml:space="preserve"> </w:t>
            </w:r>
            <w:r w:rsidR="007B59AB" w:rsidRPr="00823B08">
              <w:rPr>
                <w:sz w:val="24"/>
                <w:lang w:val="sr-Latn-ME"/>
              </w:rPr>
              <w:t>Sebastien</w:t>
            </w:r>
            <w:r w:rsidR="00C71E66" w:rsidRPr="00823B08">
              <w:rPr>
                <w:sz w:val="24"/>
                <w:lang w:val="sr-Latn-ME"/>
              </w:rPr>
              <w:t xml:space="preserve"> Penzini</w:t>
            </w:r>
            <w:r w:rsidRPr="00823B08">
              <w:rPr>
                <w:sz w:val="24"/>
                <w:lang w:val="sr-Latn-ME"/>
              </w:rPr>
              <w:t>, Kancelarija Ujedinjenih nacija za smanjenje rizika od katastrofa - UNISDR</w:t>
            </w:r>
          </w:p>
        </w:tc>
      </w:tr>
      <w:tr w:rsidR="0065215E" w:rsidRPr="00823B08" w:rsidTr="00DB43BD">
        <w:trPr>
          <w:jc w:val="right"/>
        </w:trPr>
        <w:tc>
          <w:tcPr>
            <w:tcW w:w="1884" w:type="dxa"/>
            <w:shd w:val="clear" w:color="auto" w:fill="C6D9F1" w:themeFill="text2" w:themeFillTint="33"/>
          </w:tcPr>
          <w:p w:rsidR="0065215E" w:rsidRPr="00823B08" w:rsidRDefault="0065215E" w:rsidP="002723AB">
            <w:pPr>
              <w:spacing w:before="60" w:after="60"/>
              <w:jc w:val="center"/>
              <w:rPr>
                <w:lang w:val="sr-Latn-ME"/>
              </w:rPr>
            </w:pPr>
            <w:r w:rsidRPr="00823B08">
              <w:rPr>
                <w:sz w:val="24"/>
                <w:lang w:val="sr-Latn-ME"/>
              </w:rPr>
              <w:t>16:45 – 17:00</w:t>
            </w:r>
          </w:p>
        </w:tc>
        <w:tc>
          <w:tcPr>
            <w:tcW w:w="7977" w:type="dxa"/>
            <w:gridSpan w:val="2"/>
            <w:shd w:val="clear" w:color="auto" w:fill="C6D9F1" w:themeFill="text2" w:themeFillTint="33"/>
          </w:tcPr>
          <w:p w:rsidR="0065215E" w:rsidRPr="00823B08" w:rsidRDefault="00CD0E8C" w:rsidP="00A56B2C">
            <w:pPr>
              <w:spacing w:before="60" w:after="60"/>
              <w:rPr>
                <w:lang w:val="sr-Latn-ME"/>
              </w:rPr>
            </w:pPr>
            <w:r w:rsidRPr="00823B08">
              <w:rPr>
                <w:sz w:val="24"/>
                <w:lang w:val="sr-Latn-ME"/>
              </w:rPr>
              <w:t>Z</w:t>
            </w:r>
            <w:r w:rsidR="0065215E" w:rsidRPr="00823B08">
              <w:rPr>
                <w:sz w:val="24"/>
                <w:lang w:val="sr-Latn-ME"/>
              </w:rPr>
              <w:t xml:space="preserve">aključci i zatvaranje skupa </w:t>
            </w:r>
          </w:p>
        </w:tc>
      </w:tr>
    </w:tbl>
    <w:p w:rsidR="000C1F61" w:rsidRPr="00823B08" w:rsidRDefault="000C1F61">
      <w:pPr>
        <w:rPr>
          <w:sz w:val="24"/>
          <w:lang w:val="sr-Latn-ME"/>
        </w:rPr>
      </w:pPr>
    </w:p>
    <w:p w:rsidR="00AD209B" w:rsidRPr="00823B08" w:rsidRDefault="00AD209B">
      <w:pPr>
        <w:rPr>
          <w:sz w:val="24"/>
          <w:lang w:val="sr-Latn-ME"/>
        </w:rPr>
      </w:pPr>
    </w:p>
    <w:sectPr w:rsidR="00AD209B" w:rsidRPr="00823B08" w:rsidSect="00BB0C1E">
      <w:pgSz w:w="11907" w:h="16839" w:code="9"/>
      <w:pgMar w:top="993" w:right="1134" w:bottom="568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02A45"/>
    <w:multiLevelType w:val="hybridMultilevel"/>
    <w:tmpl w:val="3C8ACFA2"/>
    <w:lvl w:ilvl="0" w:tplc="1DDA9D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97460"/>
    <w:multiLevelType w:val="hybridMultilevel"/>
    <w:tmpl w:val="AA1EE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F32"/>
    <w:rsid w:val="0002019C"/>
    <w:rsid w:val="00033002"/>
    <w:rsid w:val="000348F1"/>
    <w:rsid w:val="00042AB8"/>
    <w:rsid w:val="00044B0A"/>
    <w:rsid w:val="00070783"/>
    <w:rsid w:val="00087F13"/>
    <w:rsid w:val="0009314C"/>
    <w:rsid w:val="00096BB0"/>
    <w:rsid w:val="000A361F"/>
    <w:rsid w:val="000C1F61"/>
    <w:rsid w:val="000C4381"/>
    <w:rsid w:val="000E1398"/>
    <w:rsid w:val="000F5066"/>
    <w:rsid w:val="00106046"/>
    <w:rsid w:val="00136A6A"/>
    <w:rsid w:val="001F4D13"/>
    <w:rsid w:val="002024B3"/>
    <w:rsid w:val="00203B2B"/>
    <w:rsid w:val="002119F9"/>
    <w:rsid w:val="00215372"/>
    <w:rsid w:val="00220763"/>
    <w:rsid w:val="00222B71"/>
    <w:rsid w:val="0022543E"/>
    <w:rsid w:val="00227CCE"/>
    <w:rsid w:val="00227D21"/>
    <w:rsid w:val="0026114C"/>
    <w:rsid w:val="00270B9A"/>
    <w:rsid w:val="002723AB"/>
    <w:rsid w:val="002743BA"/>
    <w:rsid w:val="00284EEA"/>
    <w:rsid w:val="002C2EBB"/>
    <w:rsid w:val="002C5F35"/>
    <w:rsid w:val="002D143B"/>
    <w:rsid w:val="002D5CE9"/>
    <w:rsid w:val="002E6B3F"/>
    <w:rsid w:val="002F0CDF"/>
    <w:rsid w:val="002F7826"/>
    <w:rsid w:val="00307D83"/>
    <w:rsid w:val="003105C7"/>
    <w:rsid w:val="0036761B"/>
    <w:rsid w:val="00372708"/>
    <w:rsid w:val="003A3359"/>
    <w:rsid w:val="003E44F7"/>
    <w:rsid w:val="003E5964"/>
    <w:rsid w:val="003F1C5E"/>
    <w:rsid w:val="004079F8"/>
    <w:rsid w:val="0041128E"/>
    <w:rsid w:val="004163A2"/>
    <w:rsid w:val="00467265"/>
    <w:rsid w:val="00473FE2"/>
    <w:rsid w:val="004741B0"/>
    <w:rsid w:val="00485030"/>
    <w:rsid w:val="0049372F"/>
    <w:rsid w:val="00493B0F"/>
    <w:rsid w:val="004B2505"/>
    <w:rsid w:val="004E144B"/>
    <w:rsid w:val="004E5213"/>
    <w:rsid w:val="00501A70"/>
    <w:rsid w:val="005047C4"/>
    <w:rsid w:val="0051172B"/>
    <w:rsid w:val="00526E61"/>
    <w:rsid w:val="0053723C"/>
    <w:rsid w:val="005449A1"/>
    <w:rsid w:val="00545716"/>
    <w:rsid w:val="00546DF1"/>
    <w:rsid w:val="00567ADF"/>
    <w:rsid w:val="00573AE2"/>
    <w:rsid w:val="00581429"/>
    <w:rsid w:val="0058322F"/>
    <w:rsid w:val="00587530"/>
    <w:rsid w:val="00593E13"/>
    <w:rsid w:val="005945DF"/>
    <w:rsid w:val="005A475B"/>
    <w:rsid w:val="005A4786"/>
    <w:rsid w:val="005C7DDB"/>
    <w:rsid w:val="005E1E7B"/>
    <w:rsid w:val="0060023A"/>
    <w:rsid w:val="00614C6D"/>
    <w:rsid w:val="00622F52"/>
    <w:rsid w:val="0062649B"/>
    <w:rsid w:val="00646B32"/>
    <w:rsid w:val="00651823"/>
    <w:rsid w:val="0065215E"/>
    <w:rsid w:val="00657E9B"/>
    <w:rsid w:val="006606B2"/>
    <w:rsid w:val="00662BB9"/>
    <w:rsid w:val="00676B4D"/>
    <w:rsid w:val="006B5CFB"/>
    <w:rsid w:val="006C40C9"/>
    <w:rsid w:val="006D7E94"/>
    <w:rsid w:val="006E3915"/>
    <w:rsid w:val="006E602C"/>
    <w:rsid w:val="006F3AEB"/>
    <w:rsid w:val="00732311"/>
    <w:rsid w:val="007338CA"/>
    <w:rsid w:val="007436EB"/>
    <w:rsid w:val="00745DB2"/>
    <w:rsid w:val="007873F9"/>
    <w:rsid w:val="00791451"/>
    <w:rsid w:val="007916D4"/>
    <w:rsid w:val="00791B45"/>
    <w:rsid w:val="007A25C8"/>
    <w:rsid w:val="007B59AB"/>
    <w:rsid w:val="007C2132"/>
    <w:rsid w:val="007D1F85"/>
    <w:rsid w:val="00806CB3"/>
    <w:rsid w:val="00823B08"/>
    <w:rsid w:val="00852C71"/>
    <w:rsid w:val="0086402B"/>
    <w:rsid w:val="00874D7A"/>
    <w:rsid w:val="00884A87"/>
    <w:rsid w:val="008B67A0"/>
    <w:rsid w:val="008F759C"/>
    <w:rsid w:val="00910A7D"/>
    <w:rsid w:val="00915300"/>
    <w:rsid w:val="0092318F"/>
    <w:rsid w:val="00933059"/>
    <w:rsid w:val="00935F2B"/>
    <w:rsid w:val="009462C8"/>
    <w:rsid w:val="00966613"/>
    <w:rsid w:val="00971B6F"/>
    <w:rsid w:val="00980F24"/>
    <w:rsid w:val="0099765C"/>
    <w:rsid w:val="009A1A26"/>
    <w:rsid w:val="009B3650"/>
    <w:rsid w:val="009E3AB6"/>
    <w:rsid w:val="00A229A5"/>
    <w:rsid w:val="00A26848"/>
    <w:rsid w:val="00A56B2C"/>
    <w:rsid w:val="00A60208"/>
    <w:rsid w:val="00A649A0"/>
    <w:rsid w:val="00A76465"/>
    <w:rsid w:val="00A84152"/>
    <w:rsid w:val="00A94702"/>
    <w:rsid w:val="00AA373E"/>
    <w:rsid w:val="00AC2E18"/>
    <w:rsid w:val="00AD209B"/>
    <w:rsid w:val="00AE5239"/>
    <w:rsid w:val="00AF351B"/>
    <w:rsid w:val="00B05F82"/>
    <w:rsid w:val="00B15CFA"/>
    <w:rsid w:val="00B23DBE"/>
    <w:rsid w:val="00B25132"/>
    <w:rsid w:val="00B32BA6"/>
    <w:rsid w:val="00B378C6"/>
    <w:rsid w:val="00B43383"/>
    <w:rsid w:val="00B541E3"/>
    <w:rsid w:val="00B94F32"/>
    <w:rsid w:val="00BB0C1E"/>
    <w:rsid w:val="00BD18B7"/>
    <w:rsid w:val="00BE066F"/>
    <w:rsid w:val="00BF4403"/>
    <w:rsid w:val="00C02C03"/>
    <w:rsid w:val="00C318C3"/>
    <w:rsid w:val="00C45FD4"/>
    <w:rsid w:val="00C64D6B"/>
    <w:rsid w:val="00C7086D"/>
    <w:rsid w:val="00C71E66"/>
    <w:rsid w:val="00C93C6F"/>
    <w:rsid w:val="00C93E15"/>
    <w:rsid w:val="00CD0E8C"/>
    <w:rsid w:val="00CF0DCE"/>
    <w:rsid w:val="00CF16E1"/>
    <w:rsid w:val="00CF6B04"/>
    <w:rsid w:val="00CF6ECE"/>
    <w:rsid w:val="00D01D92"/>
    <w:rsid w:val="00D11602"/>
    <w:rsid w:val="00D36501"/>
    <w:rsid w:val="00D5433F"/>
    <w:rsid w:val="00D55302"/>
    <w:rsid w:val="00D61303"/>
    <w:rsid w:val="00D61941"/>
    <w:rsid w:val="00D63F04"/>
    <w:rsid w:val="00DB43BD"/>
    <w:rsid w:val="00DF4003"/>
    <w:rsid w:val="00DF5C98"/>
    <w:rsid w:val="00E01E23"/>
    <w:rsid w:val="00E203FC"/>
    <w:rsid w:val="00E20C85"/>
    <w:rsid w:val="00E30E62"/>
    <w:rsid w:val="00E55FD6"/>
    <w:rsid w:val="00E6645B"/>
    <w:rsid w:val="00E80D00"/>
    <w:rsid w:val="00E8318C"/>
    <w:rsid w:val="00E92D45"/>
    <w:rsid w:val="00EB751F"/>
    <w:rsid w:val="00EC4B44"/>
    <w:rsid w:val="00EC4D19"/>
    <w:rsid w:val="00ED721D"/>
    <w:rsid w:val="00F0454B"/>
    <w:rsid w:val="00F058FC"/>
    <w:rsid w:val="00F26A31"/>
    <w:rsid w:val="00F31797"/>
    <w:rsid w:val="00F35792"/>
    <w:rsid w:val="00F61E26"/>
    <w:rsid w:val="00F77226"/>
    <w:rsid w:val="00F80565"/>
    <w:rsid w:val="00F8247C"/>
    <w:rsid w:val="00F84CCF"/>
    <w:rsid w:val="00F8749F"/>
    <w:rsid w:val="00FC6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9A1"/>
  </w:style>
  <w:style w:type="paragraph" w:styleId="Heading9">
    <w:name w:val="heading 9"/>
    <w:basedOn w:val="Normal"/>
    <w:next w:val="Normal"/>
    <w:link w:val="Heading9Char"/>
    <w:qFormat/>
    <w:rsid w:val="00657E9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7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4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2AB8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657E9B"/>
    <w:rPr>
      <w:rFonts w:ascii="Times New Roman" w:eastAsia="Times New Roman" w:hAnsi="Times New Roman" w:cs="Times New Roman"/>
      <w:b/>
      <w:bCs/>
      <w:color w:val="000000"/>
      <w:sz w:val="24"/>
      <w:szCs w:val="24"/>
      <w:lang w:val="sr-Cyrl-CS" w:eastAsia="sr-Cyrl-CS"/>
    </w:rPr>
  </w:style>
  <w:style w:type="paragraph" w:styleId="NoSpacing">
    <w:name w:val="No Spacing"/>
    <w:uiPriority w:val="1"/>
    <w:qFormat/>
    <w:rsid w:val="00657E9B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9A1"/>
  </w:style>
  <w:style w:type="paragraph" w:styleId="Heading9">
    <w:name w:val="heading 9"/>
    <w:basedOn w:val="Normal"/>
    <w:next w:val="Normal"/>
    <w:link w:val="Heading9Char"/>
    <w:qFormat/>
    <w:rsid w:val="00657E9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7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4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2AB8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657E9B"/>
    <w:rPr>
      <w:rFonts w:ascii="Times New Roman" w:eastAsia="Times New Roman" w:hAnsi="Times New Roman" w:cs="Times New Roman"/>
      <w:b/>
      <w:bCs/>
      <w:color w:val="000000"/>
      <w:sz w:val="24"/>
      <w:szCs w:val="24"/>
      <w:lang w:val="sr-Cyrl-CS" w:eastAsia="sr-Cyrl-CS"/>
    </w:rPr>
  </w:style>
  <w:style w:type="paragraph" w:styleId="NoSpacing">
    <w:name w:val="No Spacing"/>
    <w:uiPriority w:val="1"/>
    <w:qFormat/>
    <w:rsid w:val="00657E9B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6C874-567A-40DE-A3B7-CFF9983C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Vuksanovic</dc:creator>
  <cp:lastModifiedBy>Svetlana Vuksanovic</cp:lastModifiedBy>
  <cp:revision>5</cp:revision>
  <cp:lastPrinted>2019-03-21T09:02:00Z</cp:lastPrinted>
  <dcterms:created xsi:type="dcterms:W3CDTF">2019-03-22T15:19:00Z</dcterms:created>
  <dcterms:modified xsi:type="dcterms:W3CDTF">2019-03-26T09:24:00Z</dcterms:modified>
</cp:coreProperties>
</file>